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4F1" w:rsidRPr="002A64F1" w:rsidRDefault="002A64F1" w:rsidP="002A64F1">
      <w:pPr>
        <w:jc w:val="right"/>
        <w:rPr>
          <w:b/>
        </w:rPr>
      </w:pPr>
      <w:r w:rsidRPr="002A64F1">
        <w:rPr>
          <w:b/>
        </w:rPr>
        <w:t>ПРОЕКТ</w:t>
      </w: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 w:rsidRPr="00CD42B3">
              <w:rPr>
                <w:b/>
                <w:sz w:val="28"/>
                <w:szCs w:val="28"/>
              </w:rPr>
              <w:t>Азейского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CD42B3" w:rsidRDefault="000B0ADE">
            <w:pPr>
              <w:pStyle w:val="TableParagraph"/>
              <w:spacing w:before="198"/>
              <w:ind w:left="306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2A64F1" w:rsidP="00686714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</w:t>
            </w:r>
            <w:r w:rsidR="00CD42B3" w:rsidRPr="00CD42B3">
              <w:rPr>
                <w:b/>
                <w:sz w:val="28"/>
                <w:szCs w:val="28"/>
              </w:rPr>
              <w:t>2024 г.</w:t>
            </w:r>
          </w:p>
        </w:tc>
        <w:tc>
          <w:tcPr>
            <w:tcW w:w="6478" w:type="dxa"/>
          </w:tcPr>
          <w:p w:rsidR="001E3EEC" w:rsidRPr="00CD42B3" w:rsidRDefault="00CD42B3" w:rsidP="002A64F1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bookmarkStart w:id="0" w:name="_GoBack"/>
            <w:bookmarkEnd w:id="0"/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с.Азей</w:t>
      </w:r>
    </w:p>
    <w:p w:rsidR="001E3EEC" w:rsidRDefault="001E3EEC">
      <w:pPr>
        <w:pStyle w:val="a3"/>
        <w:rPr>
          <w:sz w:val="20"/>
        </w:rPr>
      </w:pPr>
    </w:p>
    <w:p w:rsidR="001E3EEC" w:rsidRDefault="001E3EEC">
      <w:pPr>
        <w:pStyle w:val="a3"/>
        <w:spacing w:before="3"/>
        <w:rPr>
          <w:sz w:val="23"/>
        </w:rPr>
      </w:pPr>
    </w:p>
    <w:p w:rsidR="001E3EEC" w:rsidRPr="00CD42B3" w:rsidRDefault="000B0ADE" w:rsidP="00686714">
      <w:pPr>
        <w:pStyle w:val="a3"/>
        <w:tabs>
          <w:tab w:val="left" w:pos="1843"/>
          <w:tab w:val="left" w:pos="4678"/>
        </w:tabs>
        <w:ind w:left="318" w:right="4400"/>
        <w:jc w:val="both"/>
        <w:rPr>
          <w:b/>
          <w:i/>
          <w:sz w:val="28"/>
          <w:szCs w:val="28"/>
        </w:rPr>
      </w:pPr>
      <w:r w:rsidRPr="00CD42B3">
        <w:rPr>
          <w:b/>
          <w:i/>
          <w:sz w:val="28"/>
          <w:szCs w:val="28"/>
        </w:rPr>
        <w:t>Об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="00686714">
        <w:rPr>
          <w:b/>
          <w:i/>
          <w:spacing w:val="1"/>
          <w:sz w:val="28"/>
          <w:szCs w:val="28"/>
        </w:rPr>
        <w:t xml:space="preserve">отмене постановления Администрации Азейского сельского поселения от 03.06.2024 г. № 17-пг «Об </w:t>
      </w:r>
      <w:r w:rsidRPr="00CD42B3">
        <w:rPr>
          <w:b/>
          <w:i/>
          <w:sz w:val="28"/>
          <w:szCs w:val="28"/>
        </w:rPr>
        <w:t>утверждении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плана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мероприятий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инвентаризации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оценке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эффективности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социальной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поддержки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граждан,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финансовое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обеспечение которых осуществляется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за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счет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средств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бюджета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Азейского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  <w:r w:rsidR="00686714">
        <w:rPr>
          <w:b/>
          <w:i/>
          <w:sz w:val="28"/>
          <w:szCs w:val="28"/>
        </w:rPr>
        <w:t>»</w:t>
      </w:r>
    </w:p>
    <w:p w:rsidR="001E3EEC" w:rsidRDefault="001E3EEC">
      <w:pPr>
        <w:pStyle w:val="a3"/>
        <w:rPr>
          <w:sz w:val="26"/>
        </w:rPr>
      </w:pPr>
    </w:p>
    <w:p w:rsidR="001E3EEC" w:rsidRPr="00CD42B3" w:rsidRDefault="000B0ADE">
      <w:pPr>
        <w:pStyle w:val="a3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 w:rsidR="00CD42B3">
        <w:rPr>
          <w:sz w:val="28"/>
          <w:szCs w:val="28"/>
        </w:rPr>
        <w:t>поселений Ир</w:t>
      </w:r>
      <w:r w:rsidR="00526A06">
        <w:rPr>
          <w:sz w:val="28"/>
          <w:szCs w:val="28"/>
        </w:rPr>
        <w:t>к</w:t>
      </w:r>
      <w:r w:rsidR="00CD42B3">
        <w:rPr>
          <w:sz w:val="28"/>
          <w:szCs w:val="28"/>
        </w:rPr>
        <w:t>утской области</w:t>
      </w:r>
      <w:r w:rsidR="00526A06">
        <w:rPr>
          <w:sz w:val="28"/>
          <w:szCs w:val="28"/>
        </w:rPr>
        <w:t xml:space="preserve"> на 2024 год</w:t>
      </w:r>
      <w:r w:rsidRPr="00CD42B3">
        <w:rPr>
          <w:sz w:val="28"/>
          <w:szCs w:val="28"/>
        </w:rPr>
        <w:t xml:space="preserve"> </w:t>
      </w:r>
      <w:r w:rsidRPr="007262D4">
        <w:rPr>
          <w:sz w:val="28"/>
          <w:szCs w:val="28"/>
        </w:rPr>
        <w:t xml:space="preserve">от </w:t>
      </w:r>
      <w:r w:rsidR="00526A06" w:rsidRPr="007262D4">
        <w:rPr>
          <w:sz w:val="28"/>
          <w:szCs w:val="28"/>
        </w:rPr>
        <w:t>11.01.</w:t>
      </w:r>
      <w:r w:rsidRPr="007262D4">
        <w:rPr>
          <w:sz w:val="28"/>
          <w:szCs w:val="28"/>
        </w:rPr>
        <w:t>2024 № 1</w:t>
      </w:r>
      <w:r w:rsidR="00526A06" w:rsidRPr="007262D4">
        <w:rPr>
          <w:sz w:val="28"/>
          <w:szCs w:val="28"/>
        </w:rPr>
        <w:t>6</w:t>
      </w:r>
      <w:r w:rsidRPr="007262D4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 w:rsidR="00526A06"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r w:rsidR="00526A06">
        <w:rPr>
          <w:sz w:val="28"/>
          <w:szCs w:val="28"/>
        </w:rPr>
        <w:t>Азейского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="00686714">
        <w:rPr>
          <w:spacing w:val="1"/>
          <w:sz w:val="28"/>
          <w:szCs w:val="28"/>
        </w:rPr>
        <w:t>на основании Устава Азейского муниципального образования,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администрация</w:t>
      </w:r>
      <w:r w:rsidRPr="00CD42B3">
        <w:rPr>
          <w:spacing w:val="-1"/>
          <w:sz w:val="28"/>
          <w:szCs w:val="28"/>
        </w:rPr>
        <w:t xml:space="preserve"> </w:t>
      </w:r>
      <w:r w:rsidR="00526A06">
        <w:rPr>
          <w:sz w:val="28"/>
          <w:szCs w:val="28"/>
        </w:rPr>
        <w:t>Азейского</w:t>
      </w:r>
      <w:r w:rsidRPr="00CD42B3">
        <w:rPr>
          <w:sz w:val="28"/>
          <w:szCs w:val="28"/>
        </w:rPr>
        <w:t xml:space="preserve"> сельского поселения</w:t>
      </w:r>
    </w:p>
    <w:p w:rsidR="001E3EEC" w:rsidRDefault="001E3EEC">
      <w:pPr>
        <w:pStyle w:val="a3"/>
        <w:spacing w:before="5"/>
        <w:rPr>
          <w:sz w:val="20"/>
        </w:rPr>
      </w:pPr>
    </w:p>
    <w:p w:rsidR="001E3EEC" w:rsidRDefault="000B0ADE" w:rsidP="00526A06">
      <w:pPr>
        <w:pStyle w:val="1"/>
        <w:ind w:left="318"/>
        <w:jc w:val="center"/>
      </w:pPr>
      <w:r>
        <w:t>ПОСТАНОВЛЯЕТ:</w:t>
      </w:r>
    </w:p>
    <w:p w:rsidR="001E3EEC" w:rsidRDefault="001E3EEC">
      <w:pPr>
        <w:pStyle w:val="a3"/>
        <w:spacing w:before="6"/>
        <w:rPr>
          <w:b/>
          <w:sz w:val="23"/>
        </w:rPr>
      </w:pPr>
    </w:p>
    <w:p w:rsidR="001E3EEC" w:rsidRPr="00526A06" w:rsidRDefault="00526A06" w:rsidP="00686714">
      <w:pPr>
        <w:pStyle w:val="a4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6714">
        <w:rPr>
          <w:sz w:val="28"/>
          <w:szCs w:val="28"/>
        </w:rPr>
        <w:t>Отменить</w:t>
      </w:r>
      <w:r w:rsidR="00EB1D93">
        <w:rPr>
          <w:sz w:val="28"/>
          <w:szCs w:val="28"/>
        </w:rPr>
        <w:t xml:space="preserve"> постановление </w:t>
      </w:r>
      <w:r w:rsidR="00EB1D93" w:rsidRPr="00EB1D93">
        <w:rPr>
          <w:sz w:val="28"/>
          <w:szCs w:val="28"/>
        </w:rPr>
        <w:t>Администрации Азейского сельского поселения от 03.06.2024 г. № 17-пг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Азейского сельского поселения»</w:t>
      </w:r>
    </w:p>
    <w:p w:rsidR="00526A06" w:rsidRPr="00526A06" w:rsidRDefault="00EB1D93" w:rsidP="007262D4">
      <w:pPr>
        <w:pStyle w:val="a4"/>
        <w:tabs>
          <w:tab w:val="left" w:pos="559"/>
        </w:tabs>
        <w:spacing w:before="1"/>
        <w:ind w:left="284" w:right="0" w:firstLine="533"/>
        <w:rPr>
          <w:sz w:val="28"/>
          <w:szCs w:val="28"/>
        </w:rPr>
      </w:pPr>
      <w:r>
        <w:rPr>
          <w:sz w:val="28"/>
          <w:szCs w:val="28"/>
        </w:rPr>
        <w:t>2</w:t>
      </w:r>
      <w:r w:rsidR="00526A06">
        <w:rPr>
          <w:sz w:val="28"/>
          <w:szCs w:val="28"/>
        </w:rPr>
        <w:t>.</w:t>
      </w:r>
      <w:r w:rsidR="00526A06" w:rsidRPr="00526A06">
        <w:rPr>
          <w:sz w:val="28"/>
          <w:szCs w:val="28"/>
        </w:rPr>
        <w:t xml:space="preserve"> Опубликовать настоящее постановление в газете «Азейский вестник» и разместить на официальном сайте Азейского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Азейского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>
          <w:type w:val="continuous"/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>поселения                                                                             Т.Г. Кириллова</w:t>
      </w:r>
    </w:p>
    <w:p w:rsidR="001E3EEC" w:rsidRDefault="001E3EEC" w:rsidP="00C81DF7">
      <w:pPr>
        <w:pStyle w:val="a3"/>
        <w:ind w:left="10632" w:right="232" w:hanging="40"/>
        <w:jc w:val="right"/>
      </w:pPr>
    </w:p>
    <w:sectPr w:rsidR="001E3EEC" w:rsidSect="00C81DF7">
      <w:pgSz w:w="16840" w:h="11910" w:orient="landscape"/>
      <w:pgMar w:top="10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1E3EEC"/>
    <w:rsid w:val="002108FC"/>
    <w:rsid w:val="002A64F1"/>
    <w:rsid w:val="003C399D"/>
    <w:rsid w:val="0052102B"/>
    <w:rsid w:val="00526A06"/>
    <w:rsid w:val="00686714"/>
    <w:rsid w:val="007262D4"/>
    <w:rsid w:val="007D5873"/>
    <w:rsid w:val="00906C87"/>
    <w:rsid w:val="009A778D"/>
    <w:rsid w:val="00C81DF7"/>
    <w:rsid w:val="00CD42B3"/>
    <w:rsid w:val="00EB1D93"/>
    <w:rsid w:val="00EF5E65"/>
    <w:rsid w:val="00F4009E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CC76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400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00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2024-07-24T06:01:00Z</cp:lastPrinted>
  <dcterms:created xsi:type="dcterms:W3CDTF">2024-07-01T05:18:00Z</dcterms:created>
  <dcterms:modified xsi:type="dcterms:W3CDTF">2025-02-21T02:18:00Z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