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F0" w:rsidRDefault="00081EF0" w:rsidP="00081EF0">
      <w:pPr>
        <w:tabs>
          <w:tab w:val="center" w:pos="4677"/>
          <w:tab w:val="left" w:pos="7890"/>
        </w:tabs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81EF0" w:rsidRDefault="00081EF0" w:rsidP="00A121A5">
      <w:pPr>
        <w:tabs>
          <w:tab w:val="center" w:pos="4677"/>
          <w:tab w:val="left" w:pos="7890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081EF0" w:rsidRPr="006E5CB4" w:rsidRDefault="00081EF0" w:rsidP="00A121A5">
      <w:pPr>
        <w:jc w:val="center"/>
        <w:rPr>
          <w:b/>
          <w:sz w:val="28"/>
        </w:rPr>
      </w:pP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081EF0" w:rsidP="00A121A5">
      <w:pPr>
        <w:jc w:val="center"/>
        <w:rPr>
          <w:b/>
          <w:sz w:val="28"/>
        </w:rPr>
      </w:pPr>
      <w:r>
        <w:rPr>
          <w:b/>
          <w:sz w:val="28"/>
        </w:rPr>
        <w:t>Азейского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081EF0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28"/>
          <w:szCs w:val="36"/>
        </w:rPr>
      </w:pPr>
      <w:r w:rsidRPr="00081EF0">
        <w:rPr>
          <w:rFonts w:ascii="Times New Roman" w:hAnsi="Times New Roman"/>
          <w:b/>
          <w:spacing w:val="20"/>
          <w:sz w:val="28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081EF0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с.Азей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>О внесении изменений в Требования к порядку разработки и принятия правовых актов о нормировании</w:t>
      </w:r>
      <w:bookmarkStart w:id="0" w:name="_GoBack"/>
      <w:bookmarkEnd w:id="0"/>
      <w:r w:rsidRPr="00F242C6">
        <w:rPr>
          <w:rStyle w:val="FontStyle19"/>
        </w:rPr>
        <w:t xml:space="preserve"> в сфере закупок для обеспечения муниципальных нужд </w:t>
      </w:r>
      <w:r w:rsidR="00081EF0">
        <w:rPr>
          <w:rStyle w:val="FontStyle19"/>
        </w:rPr>
        <w:t>Азейского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081EF0">
        <w:rPr>
          <w:b/>
          <w:i/>
          <w:sz w:val="26"/>
          <w:szCs w:val="26"/>
        </w:rPr>
        <w:t>Азейского сельского поселения от 16.01.2017 года № 1-пг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</w:t>
      </w:r>
      <w:r w:rsidR="00081EF0">
        <w:rPr>
          <w:sz w:val="26"/>
          <w:szCs w:val="26"/>
        </w:rPr>
        <w:t xml:space="preserve"> </w:t>
      </w:r>
      <w:r w:rsidR="00F242C6" w:rsidRPr="00F242C6">
        <w:rPr>
          <w:sz w:val="26"/>
          <w:szCs w:val="26"/>
        </w:rPr>
        <w:t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</w:t>
      </w:r>
      <w:r w:rsidR="00081EF0">
        <w:rPr>
          <w:sz w:val="26"/>
          <w:szCs w:val="26"/>
        </w:rPr>
        <w:t xml:space="preserve"> </w:t>
      </w:r>
      <w:r w:rsidR="00F242C6" w:rsidRPr="00F242C6">
        <w:rPr>
          <w:sz w:val="26"/>
          <w:szCs w:val="26"/>
        </w:rPr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081EF0">
        <w:rPr>
          <w:sz w:val="26"/>
          <w:szCs w:val="26"/>
        </w:rPr>
        <w:t>Азейского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081EF0" w:rsidRDefault="00E16A6F" w:rsidP="00A121A5">
      <w:pPr>
        <w:jc w:val="center"/>
        <w:rPr>
          <w:b/>
          <w:sz w:val="28"/>
          <w:szCs w:val="26"/>
        </w:rPr>
      </w:pPr>
    </w:p>
    <w:p w:rsidR="00A121A5" w:rsidRPr="00081EF0" w:rsidRDefault="00A121A5" w:rsidP="00A121A5">
      <w:pPr>
        <w:jc w:val="center"/>
        <w:rPr>
          <w:b/>
          <w:sz w:val="26"/>
          <w:szCs w:val="26"/>
        </w:rPr>
      </w:pPr>
      <w:r w:rsidRPr="00081EF0">
        <w:rPr>
          <w:b/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081EF0">
        <w:rPr>
          <w:rStyle w:val="FontStyle19"/>
          <w:b w:val="0"/>
          <w:i w:val="0"/>
        </w:rPr>
        <w:t>Азейского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</w:t>
      </w:r>
      <w:r w:rsidRPr="00F242C6">
        <w:rPr>
          <w:rStyle w:val="FontStyle19"/>
          <w:b w:val="0"/>
          <w:i w:val="0"/>
        </w:rPr>
        <w:lastRenderedPageBreak/>
        <w:t>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081EF0">
        <w:rPr>
          <w:sz w:val="26"/>
          <w:szCs w:val="26"/>
        </w:rPr>
        <w:t>Азейского сельского поселения от 16</w:t>
      </w:r>
      <w:r w:rsidRPr="00F242C6">
        <w:rPr>
          <w:sz w:val="26"/>
          <w:szCs w:val="26"/>
        </w:rPr>
        <w:t>.01.2017 года №</w:t>
      </w:r>
      <w:r w:rsidR="00081EF0">
        <w:rPr>
          <w:sz w:val="26"/>
          <w:szCs w:val="26"/>
        </w:rPr>
        <w:t xml:space="preserve"> 1-пг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081EF0">
        <w:rPr>
          <w:rFonts w:ascii="Times New Roman" w:hAnsi="Times New Roman" w:cs="Times New Roman"/>
          <w:sz w:val="26"/>
          <w:szCs w:val="26"/>
        </w:rPr>
        <w:t>Азейского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081EF0">
        <w:rPr>
          <w:sz w:val="26"/>
          <w:szCs w:val="26"/>
        </w:rPr>
        <w:t>Азейского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081EF0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</w:t>
      </w:r>
      <w:r w:rsidR="00081EF0">
        <w:rPr>
          <w:rFonts w:ascii="Times New Roman" w:hAnsi="Times New Roman"/>
          <w:sz w:val="26"/>
          <w:szCs w:val="26"/>
        </w:rPr>
        <w:t>газете «Азейский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r w:rsidR="00081EF0">
        <w:rPr>
          <w:rFonts w:ascii="Times New Roman" w:hAnsi="Times New Roman"/>
          <w:sz w:val="26"/>
          <w:szCs w:val="26"/>
        </w:rPr>
        <w:t>Азейского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081EF0">
        <w:rPr>
          <w:rFonts w:ascii="Times New Roman" w:hAnsi="Times New Roman"/>
          <w:sz w:val="26"/>
          <w:szCs w:val="26"/>
        </w:rPr>
        <w:t>Азейского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lastRenderedPageBreak/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А.В. </w:t>
      </w:r>
      <w:proofErr w:type="spellStart"/>
      <w:r w:rsidRPr="00F242C6">
        <w:rPr>
          <w:rFonts w:ascii="Times New Roman" w:hAnsi="Times New Roman"/>
          <w:sz w:val="26"/>
          <w:szCs w:val="26"/>
        </w:rPr>
        <w:t>Бухарова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81EF0"/>
    <w:rsid w:val="0015362B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9886"/>
  <w15:docId w15:val="{FF0833E5-1A5A-4743-8B12-B97D6A1C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4</cp:revision>
  <dcterms:created xsi:type="dcterms:W3CDTF">2025-02-12T09:40:00Z</dcterms:created>
  <dcterms:modified xsi:type="dcterms:W3CDTF">2025-02-12T23:23:00Z</dcterms:modified>
</cp:coreProperties>
</file>