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7DA" w:rsidRDefault="001E47DA" w:rsidP="001E47DA">
      <w:pPr>
        <w:shd w:val="clear" w:color="auto" w:fill="FFFFFF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ПРОЕКТ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ИРКУТСКАЯ ОБЛАСТЬ</w:t>
      </w:r>
    </w:p>
    <w:p w:rsidR="00CC5C47" w:rsidRDefault="00CC5C47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Тулунский район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591B00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Азейского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1E47DA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______</w:t>
      </w:r>
      <w:r w:rsidR="00591B00">
        <w:rPr>
          <w:rStyle w:val="a4"/>
          <w:sz w:val="28"/>
          <w:szCs w:val="28"/>
        </w:rPr>
        <w:t xml:space="preserve">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          </w:t>
      </w:r>
      <w:r w:rsidR="00CC5C47">
        <w:rPr>
          <w:rStyle w:val="a4"/>
          <w:sz w:val="28"/>
          <w:szCs w:val="28"/>
        </w:rPr>
        <w:t xml:space="preserve">   </w:t>
      </w:r>
      <w:r w:rsidR="00591B00">
        <w:rPr>
          <w:rStyle w:val="a4"/>
          <w:sz w:val="28"/>
          <w:szCs w:val="28"/>
        </w:rPr>
        <w:t xml:space="preserve">    № </w:t>
      </w:r>
      <w:bookmarkStart w:id="0" w:name="_GoBack"/>
      <w:bookmarkEnd w:id="0"/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с. Азей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826527" w:rsidRPr="00826527">
        <w:rPr>
          <w:rFonts w:ascii="Times New Roman" w:hAnsi="Times New Roman" w:cs="Times New Roman"/>
          <w:i/>
          <w:sz w:val="28"/>
          <w:szCs w:val="28"/>
        </w:rPr>
        <w:t>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Азейского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Pr="00CC5C47" w:rsidRDefault="00731B5D" w:rsidP="00731B5D">
      <w:pPr>
        <w:ind w:firstLine="709"/>
        <w:jc w:val="center"/>
        <w:rPr>
          <w:b/>
          <w:sz w:val="28"/>
          <w:szCs w:val="28"/>
        </w:rPr>
      </w:pPr>
      <w:r w:rsidRPr="00CC5C47">
        <w:rPr>
          <w:b/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4F6327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Pr="004F6327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>1.1.</w:t>
      </w:r>
      <w:r w:rsidR="009D6058" w:rsidRPr="004F63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Азейского сельского поселения 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21.02.2013 г</w:t>
      </w:r>
      <w:r w:rsidR="004F6327" w:rsidRPr="004F6327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CC5C4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8-пг </w:t>
      </w:r>
      <w:r w:rsid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 w:rsidRPr="004F632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F6327" w:rsidRDefault="0082652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Азейского сельского поселения 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07.07.2014 г.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CC5C4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15-пг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F6327" w:rsidRPr="004F6327" w:rsidRDefault="0082652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1.3. 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Азейского сельского поселения </w:t>
      </w:r>
      <w:r w:rsidR="004F6327"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07.12.2015 г.</w:t>
      </w:r>
      <w:r w:rsidRPr="008265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435">
        <w:rPr>
          <w:rStyle w:val="a4"/>
          <w:rFonts w:ascii="Times New Roman" w:hAnsi="Times New Roman" w:cs="Times New Roman"/>
          <w:color w:val="000000"/>
          <w:sz w:val="28"/>
          <w:szCs w:val="28"/>
        </w:rPr>
        <w:t>№</w:t>
      </w:r>
      <w:r w:rsidR="00CC5C4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632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47-пг </w:t>
      </w:r>
      <w:r w:rsidR="00AF2435">
        <w:rPr>
          <w:rStyle w:val="a4"/>
          <w:rFonts w:ascii="Times New Roman" w:hAnsi="Times New Roman" w:cs="Times New Roman"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«Прием заявлений, 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lastRenderedPageBreak/>
        <w:t>документов и заключение договоров на передачу гражданам в собственность жилых помещений муниципального жилого фонда социального использования»</w:t>
      </w:r>
      <w:r w:rsidR="00AF243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A7D37" w:rsidRPr="004F6327" w:rsidRDefault="00AF2435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1.4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 xml:space="preserve">. постановление Администрации Азейского сельского поселения </w:t>
      </w:r>
      <w:r w:rsidR="004F6327" w:rsidRPr="004F632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от 21.06.2016 г.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Pr="004F632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№</w:t>
      </w:r>
      <w:r w:rsidR="00CC5C4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Pr="004F632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36-пг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«</w:t>
      </w:r>
      <w:r w:rsidR="004F6327" w:rsidRPr="004F632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«Прием заявлений, документов и заключение договоров на передачу гражданам в собственность жилых помещений муниципального жилого фонда социального </w:t>
      </w:r>
      <w:r w:rsidR="004F6327" w:rsidRPr="00AF2435">
        <w:rPr>
          <w:rFonts w:ascii="Times New Roman" w:hAnsi="Times New Roman" w:cs="Times New Roman"/>
          <w:b w:val="0"/>
          <w:sz w:val="28"/>
          <w:szCs w:val="28"/>
        </w:rPr>
        <w:t>использования</w:t>
      </w:r>
      <w:hyperlink r:id="rId4" w:history="1">
        <w:r w:rsidR="004F6327" w:rsidRPr="00AF2435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»</w:t>
        </w:r>
      </w:hyperlink>
      <w:r w:rsidR="00FA7D37" w:rsidRPr="00AF243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«Азейский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Азейского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Азейского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Т.Г. Кириллова</w:t>
      </w:r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47DA"/>
    <w:rsid w:val="001E6FF4"/>
    <w:rsid w:val="0042154C"/>
    <w:rsid w:val="004850D8"/>
    <w:rsid w:val="004B0E8A"/>
    <w:rsid w:val="004F6327"/>
    <w:rsid w:val="00591B00"/>
    <w:rsid w:val="005E5B4B"/>
    <w:rsid w:val="0072611F"/>
    <w:rsid w:val="00731B5D"/>
    <w:rsid w:val="00781C75"/>
    <w:rsid w:val="00792D8B"/>
    <w:rsid w:val="00826527"/>
    <w:rsid w:val="00997AA4"/>
    <w:rsid w:val="009D6058"/>
    <w:rsid w:val="00AF2435"/>
    <w:rsid w:val="00CC5C47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5DB4"/>
  <w15:docId w15:val="{CAD523A2-A44A-410A-BE33-37868083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E5B4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5B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zey.mo38.ru/law/npa/postanovleniya/36-%D0%BF%D0%B3%20%D0%98%D0%B7%D0%BC%D0%B5%D0%BD%D0%B5%D0%BD%D0%B8%D0%B5%20%D0%B2%20%D1%80%D0%B5%D0%B3%D0%BB%D0%B0%D0%BC%D0%B5%D0%BD%D1%82%20%D0%BF%D1%80%D0%B8%D0%B2%D0%B0%D1%82%D0%B8%D0%B7%D0%B0%D1%86%D0%B8%D1%8F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6</cp:revision>
  <cp:lastPrinted>2024-12-28T01:07:00Z</cp:lastPrinted>
  <dcterms:created xsi:type="dcterms:W3CDTF">2024-12-17T08:40:00Z</dcterms:created>
  <dcterms:modified xsi:type="dcterms:W3CDTF">2025-02-21T02:52:00Z</dcterms:modified>
</cp:coreProperties>
</file>