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ED0495" w:rsidRPr="00005548" w:rsidRDefault="00ED0495"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DF59FB"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26</w:t>
      </w:r>
      <w:r w:rsidR="00ED0495">
        <w:rPr>
          <w:rFonts w:ascii="Times New Roman" w:hAnsi="Times New Roman" w:cs="Times New Roman"/>
          <w:b/>
          <w:iCs/>
          <w:sz w:val="28"/>
          <w:szCs w:val="32"/>
        </w:rPr>
        <w:t>.06.2024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ED0495">
        <w:rPr>
          <w:rFonts w:ascii="Times New Roman" w:eastAsia="Times New Roman" w:hAnsi="Times New Roman" w:cs="Times New Roman"/>
          <w:b/>
          <w:sz w:val="28"/>
          <w:szCs w:val="32"/>
        </w:rPr>
        <w:t>6</w:t>
      </w:r>
      <w:r>
        <w:rPr>
          <w:rFonts w:ascii="Times New Roman" w:eastAsia="Times New Roman" w:hAnsi="Times New Roman" w:cs="Times New Roman"/>
          <w:b/>
          <w:sz w:val="28"/>
          <w:szCs w:val="32"/>
        </w:rPr>
        <w:t>9</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ED0495">
        <w:rPr>
          <w:rFonts w:ascii="Times New Roman" w:hAnsi="Times New Roman" w:cs="Times New Roman"/>
          <w:sz w:val="28"/>
          <w:szCs w:val="28"/>
        </w:rPr>
        <w:t>Калинин</w:t>
      </w:r>
      <w:r w:rsidR="00DF59FB">
        <w:rPr>
          <w:rFonts w:ascii="Times New Roman" w:hAnsi="Times New Roman" w:cs="Times New Roman"/>
          <w:sz w:val="28"/>
          <w:szCs w:val="28"/>
        </w:rPr>
        <w:t>а</w:t>
      </w:r>
      <w:r w:rsidR="00ED0495">
        <w:rPr>
          <w:rFonts w:ascii="Times New Roman" w:hAnsi="Times New Roman" w:cs="Times New Roman"/>
          <w:sz w:val="28"/>
          <w:szCs w:val="28"/>
        </w:rPr>
        <w:t xml:space="preserve"> </w:t>
      </w:r>
      <w:r w:rsidR="00DF59FB">
        <w:rPr>
          <w:rFonts w:ascii="Times New Roman" w:hAnsi="Times New Roman" w:cs="Times New Roman"/>
          <w:sz w:val="28"/>
          <w:szCs w:val="28"/>
        </w:rPr>
        <w:t>Ивана Анатольевича</w:t>
      </w:r>
      <w:r>
        <w:rPr>
          <w:rFonts w:ascii="Times New Roman" w:hAnsi="Times New Roman" w:cs="Times New Roman"/>
          <w:sz w:val="28"/>
          <w:szCs w:val="28"/>
        </w:rPr>
        <w:t xml:space="preserve"> от </w:t>
      </w:r>
      <w:r w:rsidR="00DF59FB">
        <w:rPr>
          <w:rFonts w:ascii="Times New Roman" w:hAnsi="Times New Roman" w:cs="Times New Roman"/>
          <w:sz w:val="28"/>
          <w:szCs w:val="28"/>
        </w:rPr>
        <w:t>26</w:t>
      </w:r>
      <w:r w:rsidR="00ED0495">
        <w:rPr>
          <w:rFonts w:ascii="Times New Roman" w:hAnsi="Times New Roman" w:cs="Times New Roman"/>
          <w:sz w:val="28"/>
          <w:szCs w:val="28"/>
        </w:rPr>
        <w:t>.06.2024</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0201</w:t>
      </w:r>
      <w:r w:rsidRPr="002A2AD7">
        <w:rPr>
          <w:rFonts w:ascii="Times New Roman" w:hAnsi="Times New Roman" w:cs="Times New Roman"/>
          <w:sz w:val="28"/>
          <w:szCs w:val="28"/>
        </w:rPr>
        <w:t>:</w:t>
      </w:r>
      <w:r w:rsidR="00ED0495">
        <w:rPr>
          <w:rFonts w:ascii="Times New Roman" w:hAnsi="Times New Roman" w:cs="Times New Roman"/>
          <w:sz w:val="28"/>
          <w:szCs w:val="28"/>
        </w:rPr>
        <w:t>ЗУ</w:t>
      </w:r>
      <w:proofErr w:type="gramEnd"/>
      <w:r w:rsidR="00ED0495">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Схемы расположения земельного участка или земельных участков на кадастровом плане территории) в зоне застройки </w:t>
      </w:r>
      <w:r w:rsidR="00DF59FB">
        <w:rPr>
          <w:rFonts w:ascii="Times New Roman" w:hAnsi="Times New Roman" w:cs="Times New Roman"/>
          <w:sz w:val="28"/>
          <w:szCs w:val="28"/>
        </w:rPr>
        <w:t>индивидуаль</w:t>
      </w:r>
      <w:r w:rsidR="002A2AD7" w:rsidRPr="002A2AD7">
        <w:rPr>
          <w:rFonts w:ascii="Times New Roman" w:hAnsi="Times New Roman" w:cs="Times New Roman"/>
          <w:sz w:val="28"/>
          <w:szCs w:val="28"/>
        </w:rPr>
        <w:t>ными жилыми домами (ЖЗ-</w:t>
      </w:r>
      <w:r w:rsidR="00DF59FB">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DF59FB">
        <w:rPr>
          <w:rFonts w:ascii="Times New Roman" w:hAnsi="Times New Roman" w:cs="Times New Roman"/>
          <w:color w:val="000000"/>
          <w:sz w:val="28"/>
          <w:szCs w:val="28"/>
          <w:shd w:val="clear" w:color="auto" w:fill="FFFFFF"/>
        </w:rPr>
        <w:t>2 558</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ED0495">
        <w:rPr>
          <w:rFonts w:ascii="Times New Roman" w:hAnsi="Times New Roman" w:cs="Times New Roman"/>
          <w:color w:val="000000"/>
          <w:sz w:val="28"/>
          <w:szCs w:val="28"/>
          <w:shd w:val="clear" w:color="auto" w:fill="FFFFFF"/>
        </w:rPr>
        <w:t>Российск</w:t>
      </w:r>
      <w:r w:rsidR="006512CC" w:rsidRPr="006512CC">
        <w:rPr>
          <w:rFonts w:ascii="Times New Roman" w:hAnsi="Times New Roman" w:cs="Times New Roman"/>
          <w:color w:val="000000"/>
          <w:sz w:val="28"/>
          <w:szCs w:val="28"/>
          <w:shd w:val="clear" w:color="auto" w:fill="FFFFFF"/>
        </w:rPr>
        <w:t>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ED0495">
        <w:rPr>
          <w:rFonts w:ascii="Times New Roman" w:hAnsi="Times New Roman" w:cs="Times New Roman"/>
          <w:color w:val="000000"/>
          <w:sz w:val="28"/>
          <w:szCs w:val="28"/>
          <w:shd w:val="clear" w:color="auto" w:fill="FFFFFF"/>
        </w:rPr>
        <w:t>3</w:t>
      </w:r>
      <w:r w:rsidR="00DF59FB">
        <w:rPr>
          <w:rFonts w:ascii="Times New Roman" w:hAnsi="Times New Roman" w:cs="Times New Roman"/>
          <w:color w:val="000000"/>
          <w:sz w:val="28"/>
          <w:szCs w:val="28"/>
          <w:shd w:val="clear" w:color="auto" w:fill="FFFFFF"/>
        </w:rPr>
        <w:t>1</w:t>
      </w:r>
      <w:r w:rsidR="00F013A5" w:rsidRPr="006512CC">
        <w:rPr>
          <w:rFonts w:ascii="Times New Roman" w:hAnsi="Times New Roman" w:cs="Times New Roman"/>
          <w:color w:val="000000"/>
          <w:sz w:val="28"/>
          <w:szCs w:val="28"/>
          <w:shd w:val="clear" w:color="auto" w:fill="FFFFFF"/>
        </w:rPr>
        <w:t>.</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DF59FB" w:rsidRPr="00DF59FB">
        <w:rPr>
          <w:rFonts w:ascii="Times New Roman" w:hAnsi="Times New Roman" w:cs="Times New Roman"/>
          <w:sz w:val="28"/>
          <w:szCs w:val="28"/>
        </w:rPr>
        <w:t>Для ведения личного подсобного хозяйства</w:t>
      </w:r>
      <w:r w:rsidRPr="00DF59FB">
        <w:rPr>
          <w:rFonts w:ascii="Times New Roman" w:hAnsi="Times New Roman" w:cs="Times New Roman"/>
          <w:sz w:val="28"/>
          <w:szCs w:val="28"/>
        </w:rPr>
        <w:t>»</w:t>
      </w:r>
      <w:bookmarkStart w:id="0" w:name="_GoBack"/>
      <w:bookmarkEnd w:id="0"/>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строительству</w:t>
      </w:r>
      <w:r w:rsidR="00547CAE">
        <w:rPr>
          <w:rFonts w:ascii="Times New Roman" w:hAnsi="Times New Roman" w:cs="Times New Roman"/>
          <w:sz w:val="28"/>
          <w:szCs w:val="28"/>
        </w:rPr>
        <w:t>, дорожному хозяйству</w:t>
      </w:r>
      <w:r w:rsidRPr="00917DE5">
        <w:rPr>
          <w:rFonts w:ascii="Times New Roman" w:hAnsi="Times New Roman" w:cs="Times New Roman"/>
          <w:sz w:val="28"/>
          <w:szCs w:val="28"/>
        </w:rPr>
        <w:t xml:space="preserve"> 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47CAE"/>
    <w:rsid w:val="0055215C"/>
    <w:rsid w:val="006028C0"/>
    <w:rsid w:val="00645C55"/>
    <w:rsid w:val="006512CC"/>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59FB"/>
    <w:rsid w:val="00DF7EA4"/>
    <w:rsid w:val="00E166B9"/>
    <w:rsid w:val="00E32714"/>
    <w:rsid w:val="00E734F4"/>
    <w:rsid w:val="00EB4A9D"/>
    <w:rsid w:val="00ED0495"/>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1DBF"/>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7766-C33D-4FA3-B298-D1758998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371</Words>
  <Characters>2117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2024-06-26T06:23:00Z</cp:lastPrinted>
  <dcterms:created xsi:type="dcterms:W3CDTF">2022-07-19T02:31:00Z</dcterms:created>
  <dcterms:modified xsi:type="dcterms:W3CDTF">2024-06-26T06:23:00Z</dcterms:modified>
</cp:coreProperties>
</file>