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EE6EDF" w:rsidRPr="00005548" w:rsidRDefault="00EE6EDF"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2C09AA"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19.12</w:t>
      </w:r>
      <w:r w:rsidR="00F013A5">
        <w:rPr>
          <w:rFonts w:ascii="Times New Roman" w:hAnsi="Times New Roman" w:cs="Times New Roman"/>
          <w:b/>
          <w:iCs/>
          <w:sz w:val="28"/>
          <w:szCs w:val="32"/>
        </w:rPr>
        <w:t>.</w:t>
      </w:r>
      <w:r w:rsidR="00BC406E">
        <w:rPr>
          <w:rFonts w:ascii="Times New Roman" w:hAnsi="Times New Roman" w:cs="Times New Roman"/>
          <w:b/>
          <w:iCs/>
          <w:sz w:val="28"/>
          <w:szCs w:val="32"/>
        </w:rPr>
        <w:t>2022</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6</w:t>
      </w:r>
      <w:r w:rsidR="00345A30">
        <w:rPr>
          <w:rFonts w:ascii="Times New Roman" w:eastAsia="Times New Roman" w:hAnsi="Times New Roman" w:cs="Times New Roman"/>
          <w:b/>
          <w:sz w:val="28"/>
          <w:szCs w:val="32"/>
        </w:rPr>
        <w:t>6</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2C09AA"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ассмотрев схему расположения земельного участка или земельных участков на кадастровом плане территории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 xml:space="preserve"> руководствуясь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CE5E67">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Присвоить формируемому земельному участку (</w:t>
      </w:r>
      <w:proofErr w:type="gramStart"/>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345A30">
        <w:rPr>
          <w:rFonts w:ascii="Times New Roman" w:hAnsi="Times New Roman" w:cs="Times New Roman"/>
          <w:sz w:val="28"/>
          <w:szCs w:val="28"/>
        </w:rPr>
        <w:t>201</w:t>
      </w:r>
      <w:r w:rsidRPr="002A2AD7">
        <w:rPr>
          <w:rFonts w:ascii="Times New Roman" w:hAnsi="Times New Roman" w:cs="Times New Roman"/>
          <w:sz w:val="28"/>
          <w:szCs w:val="28"/>
        </w:rPr>
        <w:t>:</w:t>
      </w:r>
      <w:r w:rsidR="00F504D7" w:rsidRPr="002A2AD7">
        <w:rPr>
          <w:rFonts w:ascii="Times New Roman" w:hAnsi="Times New Roman" w:cs="Times New Roman"/>
          <w:sz w:val="28"/>
          <w:szCs w:val="28"/>
        </w:rPr>
        <w:t>ЗУ</w:t>
      </w:r>
      <w:proofErr w:type="gramEnd"/>
      <w:r w:rsidR="002A2AD7" w:rsidRPr="002A2AD7">
        <w:rPr>
          <w:rFonts w:ascii="Times New Roman" w:hAnsi="Times New Roman" w:cs="Times New Roman"/>
          <w:sz w:val="28"/>
          <w:szCs w:val="28"/>
        </w:rPr>
        <w:t>1</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(согласно прилагаемой Схемы расположения земельного участка или земельных участков на кадастровом плане территории) в зоне застройки </w:t>
      </w:r>
      <w:r w:rsidR="006967F1">
        <w:rPr>
          <w:rFonts w:ascii="Times New Roman" w:hAnsi="Times New Roman" w:cs="Times New Roman"/>
          <w:sz w:val="28"/>
          <w:szCs w:val="28"/>
        </w:rPr>
        <w:t>малоэтажными</w:t>
      </w:r>
      <w:bookmarkStart w:id="0" w:name="_GoBack"/>
      <w:bookmarkEnd w:id="0"/>
      <w:r w:rsidR="002A2AD7" w:rsidRPr="002A2AD7">
        <w:rPr>
          <w:rFonts w:ascii="Times New Roman" w:hAnsi="Times New Roman" w:cs="Times New Roman"/>
          <w:sz w:val="28"/>
          <w:szCs w:val="28"/>
        </w:rPr>
        <w:t xml:space="preserve"> жилыми домами (ЖЗ-</w:t>
      </w:r>
      <w:r w:rsidR="009552C3">
        <w:rPr>
          <w:rFonts w:ascii="Times New Roman" w:hAnsi="Times New Roman" w:cs="Times New Roman"/>
          <w:sz w:val="28"/>
          <w:szCs w:val="28"/>
        </w:rPr>
        <w:t>2</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2A2AD7" w:rsidRPr="006512CC">
        <w:rPr>
          <w:rFonts w:ascii="Times New Roman" w:hAnsi="Times New Roman" w:cs="Times New Roman"/>
          <w:color w:val="000000"/>
          <w:sz w:val="28"/>
          <w:szCs w:val="28"/>
          <w:shd w:val="clear" w:color="auto" w:fill="FFFFFF"/>
        </w:rPr>
        <w:t>9</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село Азей, улица </w:t>
      </w:r>
      <w:r w:rsidR="00345A30">
        <w:rPr>
          <w:rFonts w:ascii="Times New Roman" w:hAnsi="Times New Roman" w:cs="Times New Roman"/>
          <w:color w:val="000000"/>
          <w:sz w:val="28"/>
          <w:szCs w:val="28"/>
          <w:shd w:val="clear" w:color="auto" w:fill="FFFFFF"/>
        </w:rPr>
        <w:t>Привокзаль</w:t>
      </w:r>
      <w:r w:rsidR="006512CC" w:rsidRPr="006512CC">
        <w:rPr>
          <w:rFonts w:ascii="Times New Roman" w:hAnsi="Times New Roman" w:cs="Times New Roman"/>
          <w:color w:val="000000"/>
          <w:sz w:val="28"/>
          <w:szCs w:val="28"/>
          <w:shd w:val="clear" w:color="auto" w:fill="FFFFFF"/>
        </w:rPr>
        <w:t>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EE6EDF">
        <w:rPr>
          <w:rFonts w:ascii="Times New Roman" w:hAnsi="Times New Roman" w:cs="Times New Roman"/>
          <w:color w:val="000000"/>
          <w:sz w:val="28"/>
          <w:szCs w:val="28"/>
          <w:shd w:val="clear" w:color="auto" w:fill="FFFFFF"/>
        </w:rPr>
        <w:t xml:space="preserve">       </w:t>
      </w:r>
      <w:r w:rsidR="00345A30">
        <w:rPr>
          <w:rFonts w:ascii="Times New Roman" w:hAnsi="Times New Roman" w:cs="Times New Roman"/>
          <w:color w:val="000000"/>
          <w:sz w:val="28"/>
          <w:szCs w:val="28"/>
          <w:shd w:val="clear" w:color="auto" w:fill="FFFFFF"/>
        </w:rPr>
        <w:t>18</w:t>
      </w:r>
      <w:r w:rsidR="00EE6EDF">
        <w:rPr>
          <w:rFonts w:ascii="Times New Roman" w:hAnsi="Times New Roman" w:cs="Times New Roman"/>
          <w:color w:val="000000"/>
          <w:sz w:val="28"/>
          <w:szCs w:val="28"/>
          <w:shd w:val="clear" w:color="auto" w:fill="FFFFFF"/>
        </w:rPr>
        <w:t xml:space="preserve"> б</w:t>
      </w:r>
      <w:r w:rsidR="00F013A5" w:rsidRPr="006512CC">
        <w:rPr>
          <w:rFonts w:ascii="Times New Roman" w:hAnsi="Times New Roman" w:cs="Times New Roman"/>
          <w:color w:val="000000"/>
          <w:sz w:val="28"/>
          <w:szCs w:val="28"/>
          <w:shd w:val="clear" w:color="auto" w:fill="FFFFFF"/>
        </w:rPr>
        <w:t>.</w:t>
      </w:r>
    </w:p>
    <w:p w:rsidR="00233AD0" w:rsidRDefault="00233AD0" w:rsidP="009A439D">
      <w:pPr>
        <w:spacing w:after="0" w:line="240" w:lineRule="auto"/>
        <w:jc w:val="both"/>
        <w:rPr>
          <w:rFonts w:ascii="Times New Roman" w:hAnsi="Times New Roman" w:cs="Times New Roman"/>
          <w:color w:val="000000"/>
          <w:sz w:val="28"/>
          <w:szCs w:val="28"/>
          <w:shd w:val="clear" w:color="auto" w:fill="FFFFFF"/>
        </w:rPr>
      </w:pPr>
    </w:p>
    <w:p w:rsidR="007F0967" w:rsidRPr="009A439D" w:rsidRDefault="007F0967" w:rsidP="009A439D">
      <w:pPr>
        <w:spacing w:after="0" w:line="240" w:lineRule="auto"/>
        <w:jc w:val="both"/>
        <w:rPr>
          <w:rFonts w:ascii="Times New Roman" w:hAnsi="Times New Roman" w:cs="Times New Roman"/>
          <w:sz w:val="28"/>
          <w:szCs w:val="28"/>
        </w:rPr>
      </w:pPr>
      <w:r w:rsidRPr="006512CC">
        <w:rPr>
          <w:rFonts w:ascii="Times New Roman" w:hAnsi="Times New Roman" w:cs="Times New Roman"/>
          <w:color w:val="000000"/>
          <w:sz w:val="28"/>
          <w:szCs w:val="28"/>
          <w:shd w:val="clear" w:color="auto" w:fill="FFFFFF"/>
        </w:rPr>
        <w:t>2. Установить вид разрешенного</w:t>
      </w:r>
      <w:r w:rsidRPr="009A439D">
        <w:rPr>
          <w:rFonts w:ascii="Times New Roman" w:hAnsi="Times New Roman" w:cs="Times New Roman"/>
          <w:sz w:val="28"/>
          <w:szCs w:val="28"/>
        </w:rPr>
        <w:t xml:space="preserve"> использования земельного </w:t>
      </w:r>
      <w:r w:rsidR="001E5BB4" w:rsidRPr="009A439D">
        <w:rPr>
          <w:rFonts w:ascii="Times New Roman" w:hAnsi="Times New Roman" w:cs="Times New Roman"/>
          <w:sz w:val="28"/>
          <w:szCs w:val="28"/>
        </w:rPr>
        <w:t>участка –</w:t>
      </w:r>
      <w:r w:rsidRPr="009A439D">
        <w:rPr>
          <w:rFonts w:ascii="Times New Roman" w:hAnsi="Times New Roman" w:cs="Times New Roman"/>
          <w:sz w:val="28"/>
          <w:szCs w:val="28"/>
        </w:rPr>
        <w:t xml:space="preserve"> «</w:t>
      </w:r>
      <w:r w:rsidR="002C09AA" w:rsidRPr="002C09AA">
        <w:rPr>
          <w:rFonts w:ascii="Times New Roman" w:hAnsi="Times New Roman" w:cs="Times New Roman"/>
          <w:sz w:val="28"/>
          <w:szCs w:val="20"/>
        </w:rPr>
        <w:t>Земельные участки (территории) общего пользования</w:t>
      </w:r>
      <w:r w:rsidRPr="009A439D">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ения в Комитет по архитектуре, строительству и ЖКХ администрации Тулунского муниципального района для внесения сведений в ИСОГД муниципального образования «Тулунский район».</w:t>
      </w:r>
    </w:p>
    <w:p w:rsidR="00233AD0" w:rsidRDefault="00233AD0" w:rsidP="0055215C">
      <w:pPr>
        <w:spacing w:after="0" w:line="240" w:lineRule="auto"/>
        <w:jc w:val="both"/>
        <w:rPr>
          <w:rFonts w:ascii="Times New Roman" w:hAnsi="Times New Roman"/>
          <w:sz w:val="28"/>
          <w:szCs w:val="28"/>
        </w:rPr>
      </w:pPr>
    </w:p>
    <w:p w:rsidR="0055215C" w:rsidRPr="00555948" w:rsidRDefault="00233AD0"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33AD0"/>
    <w:rsid w:val="00241BC2"/>
    <w:rsid w:val="00277BED"/>
    <w:rsid w:val="002A2AD7"/>
    <w:rsid w:val="002B19CF"/>
    <w:rsid w:val="002C09AA"/>
    <w:rsid w:val="002C5CE5"/>
    <w:rsid w:val="002E46C3"/>
    <w:rsid w:val="00310C3F"/>
    <w:rsid w:val="00345A30"/>
    <w:rsid w:val="00365901"/>
    <w:rsid w:val="003753ED"/>
    <w:rsid w:val="00386361"/>
    <w:rsid w:val="003E3D36"/>
    <w:rsid w:val="00443944"/>
    <w:rsid w:val="004E1E79"/>
    <w:rsid w:val="004F375D"/>
    <w:rsid w:val="0055215C"/>
    <w:rsid w:val="006028C0"/>
    <w:rsid w:val="00645C55"/>
    <w:rsid w:val="006512CC"/>
    <w:rsid w:val="0067273F"/>
    <w:rsid w:val="006967F1"/>
    <w:rsid w:val="006A636A"/>
    <w:rsid w:val="006B300C"/>
    <w:rsid w:val="007717BD"/>
    <w:rsid w:val="00783697"/>
    <w:rsid w:val="007846F1"/>
    <w:rsid w:val="007B5027"/>
    <w:rsid w:val="007F0967"/>
    <w:rsid w:val="0080263E"/>
    <w:rsid w:val="0089415B"/>
    <w:rsid w:val="008E524A"/>
    <w:rsid w:val="00917DE5"/>
    <w:rsid w:val="009508EF"/>
    <w:rsid w:val="009552C3"/>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C406E"/>
    <w:rsid w:val="00BE6CD7"/>
    <w:rsid w:val="00C441B5"/>
    <w:rsid w:val="00C84EF5"/>
    <w:rsid w:val="00CB6281"/>
    <w:rsid w:val="00CF33C7"/>
    <w:rsid w:val="00D03F8D"/>
    <w:rsid w:val="00D073F2"/>
    <w:rsid w:val="00D553B4"/>
    <w:rsid w:val="00DA5DD2"/>
    <w:rsid w:val="00DB5728"/>
    <w:rsid w:val="00DF7EA4"/>
    <w:rsid w:val="00E166B9"/>
    <w:rsid w:val="00E32714"/>
    <w:rsid w:val="00E734F4"/>
    <w:rsid w:val="00EB4A9D"/>
    <w:rsid w:val="00EE6EDF"/>
    <w:rsid w:val="00F013A5"/>
    <w:rsid w:val="00F23D93"/>
    <w:rsid w:val="00F3400B"/>
    <w:rsid w:val="00F504D7"/>
    <w:rsid w:val="00F77632"/>
    <w:rsid w:val="00F9604E"/>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165F"/>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01F40-2793-43F5-8967-20906002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364</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2022-08-17T00:13:00Z</cp:lastPrinted>
  <dcterms:created xsi:type="dcterms:W3CDTF">2022-07-19T02:31:00Z</dcterms:created>
  <dcterms:modified xsi:type="dcterms:W3CDTF">2022-12-19T05:26:00Z</dcterms:modified>
</cp:coreProperties>
</file>