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3E" w:rsidRDefault="0018743E" w:rsidP="0018743E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РОССИЙСКАЯ ФЕДЕРАЦИЯ</w:t>
      </w:r>
    </w:p>
    <w:p w:rsidR="0018743E" w:rsidRDefault="0018743E" w:rsidP="0018743E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18743E" w:rsidRDefault="0018743E" w:rsidP="0018743E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18743E" w:rsidRDefault="0018743E" w:rsidP="0018743E">
      <w:pPr>
        <w:pStyle w:val="a6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8743E" w:rsidRDefault="0018743E" w:rsidP="0018743E">
      <w:pPr>
        <w:pStyle w:val="a6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18743E" w:rsidRDefault="0018743E" w:rsidP="0018743E">
      <w:pPr>
        <w:pStyle w:val="a6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Азейского сельского поселения</w:t>
      </w:r>
    </w:p>
    <w:p w:rsidR="0018743E" w:rsidRDefault="0018743E" w:rsidP="0018743E">
      <w:pPr>
        <w:pStyle w:val="a6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8743E" w:rsidRDefault="0018743E" w:rsidP="0018743E">
      <w:pPr>
        <w:pStyle w:val="a6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:rsidR="0018743E" w:rsidRDefault="0018743E" w:rsidP="0018743E">
      <w:pPr>
        <w:pStyle w:val="a6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18743E" w:rsidRDefault="002111FA" w:rsidP="0018743E">
      <w:pPr>
        <w:pStyle w:val="a6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07</w:t>
      </w:r>
      <w:r w:rsidR="00C20FF3">
        <w:rPr>
          <w:rFonts w:ascii="Times New Roman" w:hAnsi="Times New Roman"/>
          <w:b/>
          <w:spacing w:val="20"/>
          <w:sz w:val="28"/>
          <w:szCs w:val="28"/>
        </w:rPr>
        <w:t>.</w:t>
      </w:r>
      <w:r w:rsidR="0018743E">
        <w:rPr>
          <w:rFonts w:ascii="Times New Roman" w:hAnsi="Times New Roman"/>
          <w:b/>
          <w:spacing w:val="20"/>
          <w:sz w:val="28"/>
          <w:szCs w:val="28"/>
        </w:rPr>
        <w:t>05.20</w:t>
      </w:r>
      <w:r w:rsidR="00C20FF3">
        <w:rPr>
          <w:rFonts w:ascii="Times New Roman" w:hAnsi="Times New Roman"/>
          <w:b/>
          <w:spacing w:val="20"/>
          <w:sz w:val="28"/>
          <w:szCs w:val="28"/>
        </w:rPr>
        <w:t>2</w:t>
      </w:r>
      <w:r>
        <w:rPr>
          <w:rFonts w:ascii="Times New Roman" w:hAnsi="Times New Roman"/>
          <w:b/>
          <w:spacing w:val="20"/>
          <w:sz w:val="28"/>
          <w:szCs w:val="28"/>
        </w:rPr>
        <w:t>4</w:t>
      </w:r>
      <w:r w:rsidR="0018743E">
        <w:rPr>
          <w:rFonts w:ascii="Times New Roman" w:hAnsi="Times New Roman"/>
          <w:b/>
          <w:spacing w:val="20"/>
          <w:sz w:val="28"/>
          <w:szCs w:val="28"/>
        </w:rPr>
        <w:t xml:space="preserve"> г</w:t>
      </w:r>
      <w:r w:rsidR="0018743E">
        <w:rPr>
          <w:rFonts w:ascii="Times New Roman" w:hAnsi="Times New Roman"/>
          <w:spacing w:val="20"/>
          <w:sz w:val="28"/>
          <w:szCs w:val="28"/>
        </w:rPr>
        <w:t xml:space="preserve">.                                                                   </w:t>
      </w:r>
      <w:r w:rsidR="0022062C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20"/>
          <w:sz w:val="28"/>
          <w:szCs w:val="28"/>
        </w:rPr>
        <w:t>56</w:t>
      </w:r>
      <w:bookmarkStart w:id="0" w:name="_GoBack"/>
      <w:bookmarkEnd w:id="0"/>
      <w:r w:rsidR="0018743E">
        <w:rPr>
          <w:rFonts w:ascii="Times New Roman" w:hAnsi="Times New Roman"/>
          <w:b/>
          <w:spacing w:val="20"/>
          <w:sz w:val="28"/>
          <w:szCs w:val="28"/>
        </w:rPr>
        <w:t>-рг</w:t>
      </w:r>
    </w:p>
    <w:p w:rsidR="002806CE" w:rsidRPr="00430D6D" w:rsidRDefault="002806CE" w:rsidP="002806CE">
      <w:pPr>
        <w:tabs>
          <w:tab w:val="left" w:pos="3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2806CE" w:rsidRPr="00430D6D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6CE" w:rsidRPr="002806CE" w:rsidRDefault="002806CE" w:rsidP="002806C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6CE">
        <w:rPr>
          <w:rFonts w:ascii="Times New Roman" w:hAnsi="Times New Roman" w:cs="Times New Roman"/>
          <w:b/>
          <w:i/>
          <w:sz w:val="28"/>
          <w:szCs w:val="28"/>
        </w:rPr>
        <w:t>О завершении отопительного</w:t>
      </w:r>
    </w:p>
    <w:p w:rsidR="002806CE" w:rsidRPr="002806CE" w:rsidRDefault="002806CE" w:rsidP="002806C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6C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67364">
        <w:rPr>
          <w:rFonts w:ascii="Times New Roman" w:hAnsi="Times New Roman" w:cs="Times New Roman"/>
          <w:b/>
          <w:i/>
          <w:sz w:val="28"/>
          <w:szCs w:val="28"/>
        </w:rPr>
        <w:t>езона 202</w:t>
      </w:r>
      <w:r w:rsidR="002111F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20FF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2111FA">
        <w:rPr>
          <w:rFonts w:ascii="Times New Roman" w:hAnsi="Times New Roman" w:cs="Times New Roman"/>
          <w:b/>
          <w:i/>
          <w:sz w:val="28"/>
          <w:szCs w:val="28"/>
        </w:rPr>
        <w:t>4 г</w:t>
      </w:r>
      <w:r w:rsidRPr="002806CE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2806CE" w:rsidRDefault="002806CE" w:rsidP="002806CE">
      <w:pPr>
        <w:tabs>
          <w:tab w:val="left" w:pos="32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806CE" w:rsidRDefault="00467364" w:rsidP="002806CE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6 Федерального закона от 27.07.2010 г. № 190-ФЗ «</w:t>
      </w:r>
      <w:r w:rsidR="006F34A6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34A6">
        <w:rPr>
          <w:rFonts w:ascii="Times New Roman" w:hAnsi="Times New Roman" w:cs="Times New Roman"/>
          <w:sz w:val="28"/>
          <w:szCs w:val="28"/>
        </w:rPr>
        <w:t>, ст. 16 Федерального закона от 06.10.2003 № 131-ФЗ «Об общих принципах организации местного самоуправления в Российской Федерации»</w:t>
      </w:r>
      <w:r w:rsidR="002806CE">
        <w:rPr>
          <w:rFonts w:ascii="Times New Roman" w:hAnsi="Times New Roman" w:cs="Times New Roman"/>
          <w:sz w:val="28"/>
          <w:szCs w:val="28"/>
        </w:rPr>
        <w:t>,</w:t>
      </w:r>
      <w:r w:rsidR="006F34A6">
        <w:rPr>
          <w:rFonts w:ascii="Times New Roman" w:hAnsi="Times New Roman" w:cs="Times New Roman"/>
          <w:sz w:val="28"/>
          <w:szCs w:val="28"/>
        </w:rPr>
        <w:t xml:space="preserve"> п. 5 Правил предоставления коммунальных услуг собственникам и пользователям помещений в многоквартирных домах и жилых домов</w:t>
      </w:r>
      <w:r w:rsidR="00EE33FC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 от 06.05.2011 № 354,</w:t>
      </w:r>
      <w:r w:rsidR="002111F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2111FA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2111FA">
        <w:rPr>
          <w:rFonts w:ascii="Times New Roman" w:hAnsi="Times New Roman" w:cs="Times New Roman"/>
          <w:sz w:val="28"/>
          <w:szCs w:val="28"/>
        </w:rPr>
        <w:t xml:space="preserve"> муниципального района от 06.05.2024 г. № 77-пг «Об окончании отопительного сезона 2023-2024 годов»</w:t>
      </w:r>
      <w:r w:rsidR="002806CE">
        <w:rPr>
          <w:rFonts w:ascii="Times New Roman" w:hAnsi="Times New Roman" w:cs="Times New Roman"/>
          <w:sz w:val="28"/>
          <w:szCs w:val="28"/>
        </w:rPr>
        <w:t xml:space="preserve"> руководствуясь ст. 24 Устава Азейского муниципального образования:</w:t>
      </w:r>
    </w:p>
    <w:p w:rsidR="002806CE" w:rsidRDefault="002806CE" w:rsidP="002806CE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6CE" w:rsidRDefault="002806CE" w:rsidP="002806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срок око</w:t>
      </w:r>
      <w:r w:rsidR="005E7A34">
        <w:rPr>
          <w:rFonts w:ascii="Times New Roman" w:hAnsi="Times New Roman"/>
          <w:sz w:val="28"/>
          <w:szCs w:val="28"/>
        </w:rPr>
        <w:t>нчания отопительного сезона 202</w:t>
      </w:r>
      <w:r w:rsidR="002111FA">
        <w:rPr>
          <w:rFonts w:ascii="Times New Roman" w:hAnsi="Times New Roman"/>
          <w:sz w:val="28"/>
          <w:szCs w:val="28"/>
        </w:rPr>
        <w:t>3</w:t>
      </w:r>
      <w:r w:rsidR="0018743E">
        <w:rPr>
          <w:rFonts w:ascii="Times New Roman" w:hAnsi="Times New Roman"/>
          <w:sz w:val="28"/>
          <w:szCs w:val="28"/>
        </w:rPr>
        <w:t>-20</w:t>
      </w:r>
      <w:r w:rsidR="00C20FF3">
        <w:rPr>
          <w:rFonts w:ascii="Times New Roman" w:hAnsi="Times New Roman"/>
          <w:sz w:val="28"/>
          <w:szCs w:val="28"/>
        </w:rPr>
        <w:t>2</w:t>
      </w:r>
      <w:r w:rsidR="002111FA">
        <w:rPr>
          <w:rFonts w:ascii="Times New Roman" w:hAnsi="Times New Roman"/>
          <w:sz w:val="28"/>
          <w:szCs w:val="28"/>
        </w:rPr>
        <w:t>4 г</w:t>
      </w:r>
      <w:r>
        <w:rPr>
          <w:rFonts w:ascii="Times New Roman" w:hAnsi="Times New Roman"/>
          <w:sz w:val="28"/>
          <w:szCs w:val="28"/>
        </w:rPr>
        <w:t>г. на территории Азейского с</w:t>
      </w:r>
      <w:r w:rsidR="002111FA">
        <w:rPr>
          <w:rFonts w:ascii="Times New Roman" w:hAnsi="Times New Roman"/>
          <w:sz w:val="28"/>
          <w:szCs w:val="28"/>
        </w:rPr>
        <w:t>ельского поселения с 13 мая 2024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806CE" w:rsidRDefault="002806CE" w:rsidP="002806C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05810" w:rsidRPr="00326054" w:rsidRDefault="00005810" w:rsidP="0000581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опубликовать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005810" w:rsidRPr="00005810" w:rsidRDefault="00005810" w:rsidP="00005810">
      <w:pPr>
        <w:pStyle w:val="a3"/>
        <w:rPr>
          <w:rFonts w:ascii="Times New Roman" w:hAnsi="Times New Roman"/>
          <w:sz w:val="28"/>
          <w:szCs w:val="28"/>
        </w:rPr>
      </w:pPr>
    </w:p>
    <w:p w:rsidR="002806CE" w:rsidRDefault="002806CE" w:rsidP="002806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2806CE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06CE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06CE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CE" w:rsidRPr="003E7E13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7E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5810">
        <w:rPr>
          <w:rFonts w:ascii="Times New Roman" w:hAnsi="Times New Roman" w:cs="Times New Roman"/>
          <w:sz w:val="28"/>
          <w:szCs w:val="28"/>
        </w:rPr>
        <w:t xml:space="preserve">  Т.Г. Кириллова</w:t>
      </w:r>
    </w:p>
    <w:sectPr w:rsidR="002806CE" w:rsidRPr="003E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AEA"/>
    <w:multiLevelType w:val="hybridMultilevel"/>
    <w:tmpl w:val="0368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D7"/>
    <w:rsid w:val="00005810"/>
    <w:rsid w:val="0018743E"/>
    <w:rsid w:val="002111FA"/>
    <w:rsid w:val="0022062C"/>
    <w:rsid w:val="002806CE"/>
    <w:rsid w:val="00346DD8"/>
    <w:rsid w:val="003619D7"/>
    <w:rsid w:val="003C6C79"/>
    <w:rsid w:val="00430BB3"/>
    <w:rsid w:val="004437D5"/>
    <w:rsid w:val="00467364"/>
    <w:rsid w:val="004E2B61"/>
    <w:rsid w:val="005D31CE"/>
    <w:rsid w:val="005E7A34"/>
    <w:rsid w:val="006639C3"/>
    <w:rsid w:val="006D5273"/>
    <w:rsid w:val="006F34A6"/>
    <w:rsid w:val="00737F39"/>
    <w:rsid w:val="00776D77"/>
    <w:rsid w:val="007A05CD"/>
    <w:rsid w:val="007D16F3"/>
    <w:rsid w:val="00AA6073"/>
    <w:rsid w:val="00B15CDF"/>
    <w:rsid w:val="00B52E8D"/>
    <w:rsid w:val="00B82C4E"/>
    <w:rsid w:val="00BD0FA3"/>
    <w:rsid w:val="00C20FF3"/>
    <w:rsid w:val="00D75E1E"/>
    <w:rsid w:val="00DA37FD"/>
    <w:rsid w:val="00E03D0B"/>
    <w:rsid w:val="00E150AE"/>
    <w:rsid w:val="00EE33FC"/>
    <w:rsid w:val="00EF155B"/>
    <w:rsid w:val="00EF7EBB"/>
    <w:rsid w:val="00F9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5488"/>
  <w15:chartTrackingRefBased/>
  <w15:docId w15:val="{48D65B1B-B860-4874-B9D2-BBCD5D6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430BB3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BD0FA3"/>
    <w:rPr>
      <w:rFonts w:ascii="Times New Roman" w:hAnsi="Times New Roman"/>
      <w:color w:val="000000" w:themeColor="text1"/>
      <w:sz w:val="28"/>
    </w:rPr>
  </w:style>
  <w:style w:type="paragraph" w:customStyle="1" w:styleId="9">
    <w:name w:val="Стиль9"/>
    <w:basedOn w:val="a"/>
    <w:qFormat/>
    <w:rsid w:val="003C6C79"/>
    <w:rPr>
      <w:rFonts w:ascii="Times New Roman" w:hAnsi="Times New Roman"/>
      <w:sz w:val="28"/>
    </w:rPr>
  </w:style>
  <w:style w:type="paragraph" w:customStyle="1" w:styleId="10">
    <w:name w:val="Стиль10"/>
    <w:basedOn w:val="a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Стиль11"/>
    <w:basedOn w:val="a"/>
    <w:qFormat/>
    <w:rsid w:val="004437D5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7D16F3"/>
    <w:rPr>
      <w:rFonts w:ascii="Times New Roman" w:hAnsi="Times New Roman"/>
      <w:color w:val="000000" w:themeColor="text1"/>
      <w:sz w:val="24"/>
    </w:rPr>
  </w:style>
  <w:style w:type="paragraph" w:customStyle="1" w:styleId="13">
    <w:name w:val="Стиль13"/>
    <w:basedOn w:val="a"/>
    <w:qFormat/>
    <w:rsid w:val="00E03D0B"/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2806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aieaaaa">
    <w:name w:val="Oaiea (aa?a)"/>
    <w:basedOn w:val="a"/>
    <w:rsid w:val="002806CE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0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6C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6">
    <w:name w:val="Шапка (герб)"/>
    <w:basedOn w:val="a"/>
    <w:rsid w:val="0018743E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14</cp:revision>
  <cp:lastPrinted>2024-05-07T07:23:00Z</cp:lastPrinted>
  <dcterms:created xsi:type="dcterms:W3CDTF">2017-05-12T00:03:00Z</dcterms:created>
  <dcterms:modified xsi:type="dcterms:W3CDTF">2024-05-07T07:35:00Z</dcterms:modified>
</cp:coreProperties>
</file>