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7BD" w:rsidRPr="00005548" w:rsidRDefault="006B300C" w:rsidP="007717BD">
      <w:pPr>
        <w:shd w:val="clear" w:color="auto" w:fill="FFFFFF"/>
        <w:autoSpaceDE w:val="0"/>
        <w:autoSpaceDN w:val="0"/>
        <w:adjustRightInd w:val="0"/>
        <w:spacing w:after="0" w:line="240" w:lineRule="auto"/>
        <w:jc w:val="center"/>
        <w:rPr>
          <w:rFonts w:ascii="Times New Roman" w:hAnsi="Times New Roman" w:cs="Times New Roman"/>
          <w:b/>
          <w:sz w:val="28"/>
          <w:szCs w:val="32"/>
        </w:rPr>
      </w:pPr>
      <w:r w:rsidRPr="00005548">
        <w:rPr>
          <w:rFonts w:ascii="Times New Roman" w:eastAsia="Times New Roman" w:hAnsi="Times New Roman" w:cs="Times New Roman"/>
          <w:b/>
          <w:sz w:val="28"/>
          <w:szCs w:val="32"/>
        </w:rPr>
        <w:t>РОССИЙСКАЯ ФЕДЕРАЦИЯ</w:t>
      </w:r>
    </w:p>
    <w:p w:rsidR="006B300C" w:rsidRPr="00005548" w:rsidRDefault="006B300C" w:rsidP="006B300C">
      <w:pPr>
        <w:shd w:val="clear" w:color="auto" w:fill="FFFFFF"/>
        <w:autoSpaceDE w:val="0"/>
        <w:autoSpaceDN w:val="0"/>
        <w:adjustRightInd w:val="0"/>
        <w:spacing w:after="0" w:line="240" w:lineRule="auto"/>
        <w:jc w:val="center"/>
        <w:rPr>
          <w:rFonts w:ascii="Times New Roman" w:hAnsi="Times New Roman" w:cs="Times New Roman"/>
          <w:b/>
          <w:sz w:val="28"/>
          <w:szCs w:val="32"/>
        </w:rPr>
      </w:pPr>
      <w:r w:rsidRPr="00005548">
        <w:rPr>
          <w:rFonts w:ascii="Times New Roman" w:eastAsia="Times New Roman" w:hAnsi="Times New Roman" w:cs="Times New Roman"/>
          <w:b/>
          <w:sz w:val="28"/>
          <w:szCs w:val="32"/>
        </w:rPr>
        <w:t>ИРКУТСКАЯ ОБЛАСТЬ</w:t>
      </w:r>
    </w:p>
    <w:p w:rsidR="00A62A7C" w:rsidRPr="00005548" w:rsidRDefault="00A62A7C"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p>
    <w:p w:rsidR="00A62A7C" w:rsidRPr="00005548" w:rsidRDefault="006028C0"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 xml:space="preserve">АДМИНИСТРАЦИЯ </w:t>
      </w: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Азейского сельского поселения</w:t>
      </w:r>
    </w:p>
    <w:p w:rsidR="007717BD" w:rsidRPr="00005548" w:rsidRDefault="007717BD" w:rsidP="007717BD">
      <w:pPr>
        <w:shd w:val="clear" w:color="auto" w:fill="FFFFFF"/>
        <w:autoSpaceDE w:val="0"/>
        <w:autoSpaceDN w:val="0"/>
        <w:adjustRightInd w:val="0"/>
        <w:spacing w:after="0" w:line="240" w:lineRule="auto"/>
        <w:jc w:val="center"/>
        <w:rPr>
          <w:rFonts w:ascii="Times New Roman" w:hAnsi="Times New Roman" w:cs="Times New Roman"/>
          <w:b/>
          <w:sz w:val="28"/>
          <w:szCs w:val="32"/>
        </w:rPr>
      </w:pP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РАСПОРЯЖЕНИЕ</w:t>
      </w:r>
    </w:p>
    <w:p w:rsidR="007717BD" w:rsidRPr="00005548" w:rsidRDefault="007717BD" w:rsidP="007717BD">
      <w:pPr>
        <w:shd w:val="clear" w:color="auto" w:fill="FFFFFF"/>
        <w:autoSpaceDE w:val="0"/>
        <w:autoSpaceDN w:val="0"/>
        <w:adjustRightInd w:val="0"/>
        <w:spacing w:after="0" w:line="240" w:lineRule="auto"/>
        <w:jc w:val="center"/>
        <w:rPr>
          <w:rFonts w:ascii="Times New Roman" w:hAnsi="Times New Roman" w:cs="Times New Roman"/>
          <w:b/>
          <w:szCs w:val="24"/>
        </w:rPr>
      </w:pPr>
    </w:p>
    <w:p w:rsidR="007717BD" w:rsidRPr="00005548" w:rsidRDefault="00FE6AA1" w:rsidP="008E524A">
      <w:pPr>
        <w:shd w:val="clear" w:color="auto" w:fill="FFFFFF"/>
        <w:tabs>
          <w:tab w:val="left" w:pos="2114"/>
        </w:tabs>
        <w:autoSpaceDE w:val="0"/>
        <w:autoSpaceDN w:val="0"/>
        <w:adjustRightInd w:val="0"/>
        <w:spacing w:after="0" w:line="240" w:lineRule="auto"/>
        <w:rPr>
          <w:rFonts w:ascii="Times New Roman" w:eastAsia="Times New Roman" w:hAnsi="Times New Roman" w:cs="Times New Roman"/>
          <w:b/>
          <w:sz w:val="28"/>
          <w:szCs w:val="32"/>
        </w:rPr>
      </w:pPr>
      <w:r>
        <w:rPr>
          <w:rFonts w:ascii="Times New Roman" w:hAnsi="Times New Roman" w:cs="Times New Roman"/>
          <w:b/>
          <w:iCs/>
          <w:sz w:val="28"/>
          <w:szCs w:val="32"/>
        </w:rPr>
        <w:t>24.10</w:t>
      </w:r>
      <w:r w:rsidR="00F013A5">
        <w:rPr>
          <w:rFonts w:ascii="Times New Roman" w:hAnsi="Times New Roman" w:cs="Times New Roman"/>
          <w:b/>
          <w:iCs/>
          <w:sz w:val="28"/>
          <w:szCs w:val="32"/>
        </w:rPr>
        <w:t>.</w:t>
      </w:r>
      <w:r w:rsidR="00BC406E">
        <w:rPr>
          <w:rFonts w:ascii="Times New Roman" w:hAnsi="Times New Roman" w:cs="Times New Roman"/>
          <w:b/>
          <w:iCs/>
          <w:sz w:val="28"/>
          <w:szCs w:val="32"/>
        </w:rPr>
        <w:t>2022</w:t>
      </w:r>
      <w:r w:rsidR="007717BD" w:rsidRPr="00005548">
        <w:rPr>
          <w:rFonts w:ascii="Times New Roman" w:hAnsi="Times New Roman" w:cs="Times New Roman"/>
          <w:b/>
          <w:iCs/>
          <w:sz w:val="28"/>
          <w:szCs w:val="32"/>
        </w:rPr>
        <w:t xml:space="preserve"> г.</w:t>
      </w:r>
      <w:r w:rsidR="007717BD" w:rsidRPr="00005548">
        <w:rPr>
          <w:rFonts w:ascii="Arial" w:eastAsia="Times New Roman" w:hAnsi="Times New Roman" w:cs="Arial"/>
          <w:b/>
          <w:sz w:val="28"/>
          <w:szCs w:val="32"/>
        </w:rPr>
        <w:t xml:space="preserve">                                     </w:t>
      </w:r>
      <w:r w:rsidR="008E524A" w:rsidRP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8E524A" w:rsidRP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BC406E">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7717BD" w:rsidRPr="00005548">
        <w:rPr>
          <w:rFonts w:ascii="Times New Roman" w:eastAsia="Times New Roman" w:hAnsi="Times New Roman" w:cs="Times New Roman"/>
          <w:b/>
          <w:sz w:val="28"/>
          <w:szCs w:val="32"/>
        </w:rPr>
        <w:t xml:space="preserve">№ </w:t>
      </w:r>
      <w:r>
        <w:rPr>
          <w:rFonts w:ascii="Times New Roman" w:eastAsia="Times New Roman" w:hAnsi="Times New Roman" w:cs="Times New Roman"/>
          <w:b/>
          <w:sz w:val="28"/>
          <w:szCs w:val="32"/>
        </w:rPr>
        <w:t>50</w:t>
      </w:r>
      <w:r w:rsidR="007717BD" w:rsidRPr="00005548">
        <w:rPr>
          <w:rFonts w:ascii="Times New Roman" w:eastAsia="Times New Roman" w:hAnsi="Times New Roman" w:cs="Times New Roman"/>
          <w:b/>
          <w:sz w:val="28"/>
          <w:szCs w:val="32"/>
        </w:rPr>
        <w:t>-рг</w:t>
      </w: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с.Азей</w:t>
      </w:r>
    </w:p>
    <w:p w:rsidR="007717BD" w:rsidRPr="00F3400B" w:rsidRDefault="007717BD" w:rsidP="007717BD">
      <w:pPr>
        <w:shd w:val="clear" w:color="auto" w:fill="FFFFFF"/>
        <w:autoSpaceDE w:val="0"/>
        <w:autoSpaceDN w:val="0"/>
        <w:adjustRightInd w:val="0"/>
        <w:spacing w:after="0" w:line="240" w:lineRule="auto"/>
        <w:jc w:val="center"/>
        <w:rPr>
          <w:rFonts w:ascii="Times New Roman" w:hAnsi="Times New Roman" w:cs="Times New Roman"/>
          <w:b/>
          <w:sz w:val="32"/>
          <w:szCs w:val="32"/>
        </w:rPr>
      </w:pPr>
    </w:p>
    <w:p w:rsidR="00E734F4" w:rsidRDefault="00E734F4"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 xml:space="preserve">О присвоении адреса и установлении </w:t>
      </w:r>
    </w:p>
    <w:p w:rsidR="00E734F4" w:rsidRDefault="00E734F4"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вида разрешенного использования</w:t>
      </w:r>
    </w:p>
    <w:p w:rsidR="00E734F4" w:rsidRDefault="00E734F4"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образуемому земельному участку</w:t>
      </w:r>
    </w:p>
    <w:p w:rsidR="0055215C" w:rsidRDefault="0055215C" w:rsidP="0055215C">
      <w:pPr>
        <w:tabs>
          <w:tab w:val="left" w:pos="322"/>
        </w:tabs>
        <w:spacing w:after="0"/>
        <w:jc w:val="both"/>
        <w:rPr>
          <w:rFonts w:ascii="Times New Roman" w:hAnsi="Times New Roman" w:cs="Times New Roman"/>
          <w:sz w:val="28"/>
          <w:szCs w:val="28"/>
        </w:rPr>
      </w:pPr>
    </w:p>
    <w:p w:rsidR="0055215C" w:rsidRDefault="0055215C" w:rsidP="0055215C">
      <w:pPr>
        <w:shd w:val="clear" w:color="auto" w:fill="FFFFFF"/>
        <w:spacing w:after="0" w:line="240" w:lineRule="auto"/>
        <w:ind w:firstLine="691"/>
        <w:jc w:val="both"/>
        <w:rPr>
          <w:rFonts w:ascii="Times New Roman" w:hAnsi="Times New Roman" w:cs="Times New Roman"/>
          <w:sz w:val="28"/>
          <w:szCs w:val="28"/>
        </w:rPr>
      </w:pPr>
      <w:r w:rsidRPr="006D475A">
        <w:rPr>
          <w:rFonts w:ascii="Times New Roman" w:hAnsi="Times New Roman" w:cs="Times New Roman"/>
          <w:sz w:val="28"/>
          <w:szCs w:val="28"/>
        </w:rPr>
        <w:t xml:space="preserve">По заявлению </w:t>
      </w:r>
      <w:r w:rsidR="00FE6AA1">
        <w:rPr>
          <w:rFonts w:ascii="Times New Roman" w:hAnsi="Times New Roman" w:cs="Times New Roman"/>
          <w:sz w:val="28"/>
          <w:szCs w:val="28"/>
        </w:rPr>
        <w:t>Чугаевой Елены Вячеславовны</w:t>
      </w:r>
      <w:r>
        <w:rPr>
          <w:rFonts w:ascii="Times New Roman" w:hAnsi="Times New Roman" w:cs="Times New Roman"/>
          <w:sz w:val="28"/>
          <w:szCs w:val="28"/>
        </w:rPr>
        <w:t xml:space="preserve"> от </w:t>
      </w:r>
      <w:r w:rsidR="00FE6AA1">
        <w:rPr>
          <w:rFonts w:ascii="Times New Roman" w:hAnsi="Times New Roman" w:cs="Times New Roman"/>
          <w:sz w:val="28"/>
          <w:szCs w:val="28"/>
        </w:rPr>
        <w:t>24.10</w:t>
      </w:r>
      <w:r w:rsidR="002A2AD7">
        <w:rPr>
          <w:rFonts w:ascii="Times New Roman" w:hAnsi="Times New Roman" w:cs="Times New Roman"/>
          <w:sz w:val="28"/>
          <w:szCs w:val="28"/>
        </w:rPr>
        <w:t>.</w:t>
      </w:r>
      <w:r w:rsidR="00BC406E">
        <w:rPr>
          <w:rFonts w:ascii="Times New Roman" w:hAnsi="Times New Roman" w:cs="Times New Roman"/>
          <w:sz w:val="28"/>
          <w:szCs w:val="28"/>
        </w:rPr>
        <w:t>2022</w:t>
      </w:r>
      <w:r w:rsidR="00005548">
        <w:rPr>
          <w:rFonts w:ascii="Times New Roman" w:hAnsi="Times New Roman" w:cs="Times New Roman"/>
          <w:sz w:val="28"/>
          <w:szCs w:val="28"/>
        </w:rPr>
        <w:t xml:space="preserve"> </w:t>
      </w:r>
      <w:r>
        <w:rPr>
          <w:rFonts w:ascii="Times New Roman" w:hAnsi="Times New Roman" w:cs="Times New Roman"/>
          <w:sz w:val="28"/>
          <w:szCs w:val="28"/>
        </w:rPr>
        <w:t>г.</w:t>
      </w:r>
      <w:r w:rsidRPr="006D475A">
        <w:rPr>
          <w:rFonts w:ascii="Times New Roman" w:hAnsi="Times New Roman" w:cs="Times New Roman"/>
          <w:sz w:val="28"/>
          <w:szCs w:val="28"/>
        </w:rPr>
        <w:t>, рассмотрев схему расположения земельного участка или земельных участков на кадастровом плане территории</w:t>
      </w:r>
      <w:r>
        <w:rPr>
          <w:rFonts w:ascii="Times New Roman" w:hAnsi="Times New Roman" w:cs="Times New Roman"/>
          <w:sz w:val="28"/>
          <w:szCs w:val="28"/>
        </w:rPr>
        <w:t>,</w:t>
      </w:r>
      <w:r w:rsidRPr="006D475A">
        <w:rPr>
          <w:rFonts w:ascii="Times New Roman" w:hAnsi="Times New Roman" w:cs="Times New Roman"/>
          <w:sz w:val="28"/>
          <w:szCs w:val="28"/>
        </w:rPr>
        <w:t xml:space="preserve"> руководствуясь</w:t>
      </w:r>
      <w:r>
        <w:rPr>
          <w:rFonts w:ascii="Times New Roman" w:hAnsi="Times New Roman" w:cs="Times New Roman"/>
          <w:sz w:val="28"/>
          <w:szCs w:val="28"/>
        </w:rPr>
        <w:t xml:space="preserve"> </w:t>
      </w:r>
      <w:r w:rsidRPr="006D475A">
        <w:rPr>
          <w:rFonts w:ascii="Times New Roman" w:hAnsi="Times New Roman" w:cs="Times New Roman"/>
          <w:sz w:val="28"/>
          <w:szCs w:val="28"/>
        </w:rPr>
        <w:t>ст. 15 Фе</w:t>
      </w:r>
      <w:r>
        <w:rPr>
          <w:rFonts w:ascii="Times New Roman" w:hAnsi="Times New Roman" w:cs="Times New Roman"/>
          <w:sz w:val="28"/>
          <w:szCs w:val="28"/>
        </w:rPr>
        <w:t xml:space="preserve">дерального закона от </w:t>
      </w:r>
      <w:r w:rsidR="00991DC0">
        <w:rPr>
          <w:rFonts w:ascii="Times New Roman" w:hAnsi="Times New Roman" w:cs="Times New Roman"/>
          <w:sz w:val="28"/>
          <w:szCs w:val="28"/>
        </w:rPr>
        <w:t xml:space="preserve">   </w:t>
      </w:r>
      <w:r>
        <w:rPr>
          <w:rFonts w:ascii="Times New Roman" w:hAnsi="Times New Roman" w:cs="Times New Roman"/>
          <w:sz w:val="28"/>
          <w:szCs w:val="28"/>
        </w:rPr>
        <w:t>06.10.2003</w:t>
      </w:r>
      <w:r w:rsidR="00991DC0">
        <w:rPr>
          <w:rFonts w:ascii="Times New Roman" w:hAnsi="Times New Roman" w:cs="Times New Roman"/>
          <w:sz w:val="28"/>
          <w:szCs w:val="28"/>
        </w:rPr>
        <w:t xml:space="preserve"> </w:t>
      </w:r>
      <w:r>
        <w:rPr>
          <w:rFonts w:ascii="Times New Roman" w:hAnsi="Times New Roman" w:cs="Times New Roman"/>
          <w:sz w:val="28"/>
          <w:szCs w:val="28"/>
        </w:rPr>
        <w:t>г.</w:t>
      </w:r>
      <w:r w:rsidRPr="006D475A">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6D475A">
        <w:rPr>
          <w:rFonts w:ascii="Times New Roman" w:hAnsi="Times New Roman" w:cs="Times New Roman"/>
          <w:sz w:val="28"/>
          <w:szCs w:val="28"/>
        </w:rPr>
        <w:t>,</w:t>
      </w:r>
      <w:r>
        <w:rPr>
          <w:rFonts w:ascii="Times New Roman" w:hAnsi="Times New Roman" w:cs="Times New Roman"/>
          <w:sz w:val="28"/>
          <w:szCs w:val="28"/>
        </w:rPr>
        <w:t xml:space="preserve"> постановлением Правительства РФ от 19.11.2014 г. № 1221 «Об утверждении правил присвоения, изменения, аннулирования адресов», административным регламентом предоставления муниципальной услуги «Присвоение (изменение, аннулирование) адресов объектам недвижимого имущества на территории Азейского муниципального образования», утвержденным Постановлением администрации Азейского сельского поселения от 28.04.2015 г. № 17-пг,</w:t>
      </w:r>
      <w:r w:rsidR="00E734F4">
        <w:rPr>
          <w:rFonts w:ascii="Times New Roman" w:hAnsi="Times New Roman" w:cs="Times New Roman"/>
          <w:sz w:val="28"/>
          <w:szCs w:val="28"/>
        </w:rPr>
        <w:t xml:space="preserve"> </w:t>
      </w:r>
      <w:r w:rsidR="00E734F4" w:rsidRPr="00E734F4">
        <w:rPr>
          <w:rFonts w:ascii="Times New Roman" w:hAnsi="Times New Roman" w:cs="Times New Roman"/>
          <w:sz w:val="28"/>
          <w:szCs w:val="28"/>
        </w:rPr>
        <w:t>Правила</w:t>
      </w:r>
      <w:r w:rsidR="00E734F4">
        <w:rPr>
          <w:rFonts w:ascii="Times New Roman" w:hAnsi="Times New Roman" w:cs="Times New Roman"/>
          <w:sz w:val="28"/>
          <w:szCs w:val="28"/>
        </w:rPr>
        <w:t>ми</w:t>
      </w:r>
      <w:r w:rsidR="00E734F4" w:rsidRPr="00E734F4">
        <w:rPr>
          <w:rFonts w:ascii="Times New Roman" w:hAnsi="Times New Roman" w:cs="Times New Roman"/>
          <w:sz w:val="28"/>
          <w:szCs w:val="28"/>
        </w:rPr>
        <w:t xml:space="preserve"> землепользования и застройки Азейского </w:t>
      </w:r>
      <w:r w:rsidR="00E734F4" w:rsidRPr="00E734F4">
        <w:rPr>
          <w:rFonts w:ascii="Times New Roman" w:hAnsi="Times New Roman" w:cs="Times New Roman"/>
          <w:bCs/>
          <w:spacing w:val="-2"/>
          <w:sz w:val="28"/>
          <w:szCs w:val="28"/>
        </w:rPr>
        <w:t>муниципального образования Тулунского района Иркутской области</w:t>
      </w:r>
      <w:r w:rsidR="00E734F4" w:rsidRPr="00E734F4">
        <w:rPr>
          <w:rFonts w:ascii="Times New Roman" w:hAnsi="Times New Roman" w:cs="Times New Roman"/>
          <w:sz w:val="28"/>
          <w:szCs w:val="28"/>
        </w:rPr>
        <w:t>,</w:t>
      </w:r>
      <w:r w:rsidR="00E734F4" w:rsidRPr="00E734F4">
        <w:rPr>
          <w:rFonts w:ascii="Times New Roman" w:hAnsi="Times New Roman" w:cs="Times New Roman"/>
          <w:bCs/>
          <w:sz w:val="28"/>
          <w:szCs w:val="28"/>
        </w:rPr>
        <w:t xml:space="preserve"> утвержденны</w:t>
      </w:r>
      <w:r w:rsidR="00E734F4">
        <w:rPr>
          <w:rFonts w:ascii="Times New Roman" w:hAnsi="Times New Roman" w:cs="Times New Roman"/>
          <w:bCs/>
          <w:sz w:val="28"/>
          <w:szCs w:val="28"/>
        </w:rPr>
        <w:t>ми</w:t>
      </w:r>
      <w:r w:rsidR="00E734F4" w:rsidRPr="00E734F4">
        <w:rPr>
          <w:rFonts w:ascii="Times New Roman" w:hAnsi="Times New Roman" w:cs="Times New Roman"/>
          <w:bCs/>
          <w:sz w:val="28"/>
          <w:szCs w:val="28"/>
        </w:rPr>
        <w:t xml:space="preserve"> решением Думы Азейского сельского поселения от 30.04.2014</w:t>
      </w:r>
      <w:r w:rsidR="00E734F4">
        <w:rPr>
          <w:rFonts w:ascii="Times New Roman" w:hAnsi="Times New Roman" w:cs="Times New Roman"/>
          <w:bCs/>
          <w:sz w:val="28"/>
          <w:szCs w:val="28"/>
        </w:rPr>
        <w:t xml:space="preserve"> </w:t>
      </w:r>
      <w:r w:rsidR="00E734F4" w:rsidRPr="00E734F4">
        <w:rPr>
          <w:rFonts w:ascii="Times New Roman" w:hAnsi="Times New Roman" w:cs="Times New Roman"/>
          <w:bCs/>
          <w:sz w:val="28"/>
          <w:szCs w:val="28"/>
        </w:rPr>
        <w:t>г. № 5</w:t>
      </w:r>
      <w:r w:rsidR="00F504D7">
        <w:rPr>
          <w:b/>
          <w:i/>
          <w:sz w:val="28"/>
        </w:rPr>
        <w:t xml:space="preserve"> </w:t>
      </w:r>
      <w:r w:rsidR="00F504D7" w:rsidRPr="001F3242">
        <w:rPr>
          <w:rFonts w:ascii="Times New Roman" w:hAnsi="Times New Roman" w:cs="Times New Roman"/>
          <w:sz w:val="28"/>
        </w:rPr>
        <w:t>(в редакции решения Думы от</w:t>
      </w:r>
      <w:r w:rsidR="00BC406E">
        <w:rPr>
          <w:rFonts w:ascii="Times New Roman" w:hAnsi="Times New Roman" w:cs="Times New Roman"/>
          <w:sz w:val="28"/>
        </w:rPr>
        <w:t xml:space="preserve"> 26.11.2021 г. № 23</w:t>
      </w:r>
      <w:r w:rsidR="00F504D7" w:rsidRPr="001F3242">
        <w:rPr>
          <w:rFonts w:ascii="Times New Roman" w:hAnsi="Times New Roman" w:cs="Times New Roman"/>
          <w:sz w:val="28"/>
        </w:rPr>
        <w:t>)</w:t>
      </w:r>
      <w:r w:rsidR="00E734F4">
        <w:rPr>
          <w:rFonts w:ascii="Times New Roman" w:hAnsi="Times New Roman" w:cs="Times New Roman"/>
          <w:bCs/>
          <w:sz w:val="28"/>
          <w:szCs w:val="28"/>
        </w:rPr>
        <w:t>,</w:t>
      </w:r>
      <w:r w:rsidRPr="006D475A">
        <w:rPr>
          <w:rFonts w:ascii="Times New Roman" w:hAnsi="Times New Roman" w:cs="Times New Roman"/>
          <w:sz w:val="28"/>
          <w:szCs w:val="28"/>
        </w:rPr>
        <w:t xml:space="preserve"> на основании Устава Азейского сельского поселения:</w:t>
      </w:r>
    </w:p>
    <w:p w:rsidR="0055215C" w:rsidRPr="006D475A" w:rsidRDefault="0055215C" w:rsidP="0055215C">
      <w:pPr>
        <w:shd w:val="clear" w:color="auto" w:fill="FFFFFF"/>
        <w:spacing w:after="0" w:line="240" w:lineRule="auto"/>
        <w:ind w:firstLine="691"/>
        <w:jc w:val="both"/>
        <w:rPr>
          <w:rFonts w:ascii="Times New Roman" w:hAnsi="Times New Roman" w:cs="Times New Roman"/>
          <w:sz w:val="28"/>
          <w:szCs w:val="28"/>
        </w:rPr>
      </w:pPr>
    </w:p>
    <w:p w:rsidR="007F0967" w:rsidRPr="006512CC" w:rsidRDefault="00E734F4" w:rsidP="00CE5E67">
      <w:pPr>
        <w:pStyle w:val="a3"/>
        <w:numPr>
          <w:ilvl w:val="0"/>
          <w:numId w:val="4"/>
        </w:numPr>
        <w:spacing w:after="0" w:line="240" w:lineRule="auto"/>
        <w:ind w:left="0" w:firstLine="0"/>
        <w:jc w:val="both"/>
        <w:rPr>
          <w:rFonts w:ascii="Times New Roman" w:hAnsi="Times New Roman" w:cs="Times New Roman"/>
          <w:color w:val="000000"/>
          <w:sz w:val="28"/>
          <w:szCs w:val="28"/>
          <w:shd w:val="clear" w:color="auto" w:fill="FFFFFF"/>
        </w:rPr>
      </w:pPr>
      <w:r w:rsidRPr="002A2AD7">
        <w:rPr>
          <w:rFonts w:ascii="Times New Roman" w:hAnsi="Times New Roman" w:cs="Times New Roman"/>
          <w:sz w:val="28"/>
          <w:szCs w:val="28"/>
        </w:rPr>
        <w:t>Присвоить формируемому земельному участку (38:15:01</w:t>
      </w:r>
      <w:r w:rsidR="002A2AD7" w:rsidRPr="002A2AD7">
        <w:rPr>
          <w:rFonts w:ascii="Times New Roman" w:hAnsi="Times New Roman" w:cs="Times New Roman"/>
          <w:sz w:val="28"/>
          <w:szCs w:val="28"/>
        </w:rPr>
        <w:t>0201</w:t>
      </w:r>
      <w:r w:rsidRPr="002A2AD7">
        <w:rPr>
          <w:rFonts w:ascii="Times New Roman" w:hAnsi="Times New Roman" w:cs="Times New Roman"/>
          <w:sz w:val="28"/>
          <w:szCs w:val="28"/>
        </w:rPr>
        <w:t>:</w:t>
      </w:r>
      <w:r w:rsidR="00FE6AA1">
        <w:rPr>
          <w:rFonts w:ascii="Times New Roman" w:hAnsi="Times New Roman" w:cs="Times New Roman"/>
          <w:sz w:val="28"/>
          <w:szCs w:val="28"/>
        </w:rPr>
        <w:t>814</w:t>
      </w:r>
      <w:r w:rsidRPr="002A2AD7">
        <w:rPr>
          <w:rFonts w:ascii="Times New Roman" w:hAnsi="Times New Roman" w:cs="Times New Roman"/>
          <w:sz w:val="28"/>
          <w:szCs w:val="28"/>
        </w:rPr>
        <w:t xml:space="preserve">), расположенному на землях </w:t>
      </w:r>
      <w:r w:rsidR="002A2AD7" w:rsidRPr="002A2AD7">
        <w:rPr>
          <w:rFonts w:ascii="Times New Roman" w:hAnsi="Times New Roman" w:cs="Times New Roman"/>
          <w:color w:val="000000"/>
          <w:sz w:val="28"/>
          <w:szCs w:val="28"/>
          <w:shd w:val="clear" w:color="auto" w:fill="FFFFFF"/>
        </w:rPr>
        <w:t>населенных пунктов</w:t>
      </w:r>
      <w:r w:rsidRPr="002A2AD7">
        <w:rPr>
          <w:rFonts w:ascii="Times New Roman" w:hAnsi="Times New Roman" w:cs="Times New Roman"/>
          <w:sz w:val="28"/>
          <w:szCs w:val="28"/>
        </w:rPr>
        <w:t xml:space="preserve"> </w:t>
      </w:r>
      <w:r w:rsidR="002A2AD7" w:rsidRPr="002A2AD7">
        <w:rPr>
          <w:rFonts w:ascii="Times New Roman" w:hAnsi="Times New Roman" w:cs="Times New Roman"/>
          <w:sz w:val="28"/>
          <w:szCs w:val="28"/>
        </w:rPr>
        <w:t>(согласно прилагаемой Схемы расположения земельного участка или земельных участков на кадастровом плане территории) в зоне застройки индивидуальными жилыми домами (ЖЗ-1),</w:t>
      </w:r>
      <w:r w:rsidR="009A5C0C" w:rsidRPr="002A2AD7">
        <w:rPr>
          <w:rFonts w:ascii="Times New Roman" w:hAnsi="Times New Roman" w:cs="Times New Roman"/>
          <w:sz w:val="28"/>
          <w:szCs w:val="28"/>
        </w:rPr>
        <w:t xml:space="preserve"> </w:t>
      </w:r>
      <w:r w:rsidR="009A5C0C" w:rsidRPr="006512CC">
        <w:rPr>
          <w:rFonts w:ascii="Times New Roman" w:hAnsi="Times New Roman" w:cs="Times New Roman"/>
          <w:color w:val="000000"/>
          <w:sz w:val="28"/>
          <w:szCs w:val="28"/>
          <w:shd w:val="clear" w:color="auto" w:fill="FFFFFF"/>
        </w:rPr>
        <w:t xml:space="preserve">общей площадью </w:t>
      </w:r>
      <w:r w:rsidR="00FE6AA1">
        <w:rPr>
          <w:rFonts w:ascii="Times New Roman" w:hAnsi="Times New Roman" w:cs="Times New Roman"/>
          <w:color w:val="000000"/>
          <w:sz w:val="28"/>
          <w:szCs w:val="28"/>
          <w:shd w:val="clear" w:color="auto" w:fill="FFFFFF"/>
        </w:rPr>
        <w:t>500</w:t>
      </w:r>
      <w:r w:rsidR="009A5C0C" w:rsidRPr="006512CC">
        <w:rPr>
          <w:rFonts w:ascii="Times New Roman" w:hAnsi="Times New Roman" w:cs="Times New Roman"/>
          <w:color w:val="000000"/>
          <w:sz w:val="28"/>
          <w:szCs w:val="28"/>
          <w:shd w:val="clear" w:color="auto" w:fill="FFFFFF"/>
        </w:rPr>
        <w:t xml:space="preserve"> кв.м.,</w:t>
      </w:r>
      <w:r w:rsidRPr="006512CC">
        <w:rPr>
          <w:rFonts w:ascii="Times New Roman" w:hAnsi="Times New Roman" w:cs="Times New Roman"/>
          <w:color w:val="000000"/>
          <w:sz w:val="28"/>
          <w:szCs w:val="28"/>
          <w:shd w:val="clear" w:color="auto" w:fill="FFFFFF"/>
        </w:rPr>
        <w:t xml:space="preserve"> следующий адрес:</w:t>
      </w:r>
      <w:r w:rsidR="00DA5DD2">
        <w:rPr>
          <w:rFonts w:ascii="Times New Roman" w:hAnsi="Times New Roman" w:cs="Times New Roman"/>
          <w:color w:val="000000"/>
          <w:sz w:val="28"/>
          <w:szCs w:val="28"/>
          <w:shd w:val="clear" w:color="auto" w:fill="FFFFFF"/>
        </w:rPr>
        <w:t xml:space="preserve"> Российская Федерация,</w:t>
      </w:r>
      <w:r w:rsidR="0055215C" w:rsidRPr="006512CC">
        <w:rPr>
          <w:rFonts w:ascii="Times New Roman" w:hAnsi="Times New Roman" w:cs="Times New Roman"/>
          <w:color w:val="000000"/>
          <w:sz w:val="28"/>
          <w:szCs w:val="28"/>
          <w:shd w:val="clear" w:color="auto" w:fill="FFFFFF"/>
        </w:rPr>
        <w:t xml:space="preserve"> </w:t>
      </w:r>
      <w:r w:rsidR="006512CC" w:rsidRPr="006512CC">
        <w:rPr>
          <w:rFonts w:ascii="Times New Roman" w:hAnsi="Times New Roman" w:cs="Times New Roman"/>
          <w:color w:val="000000"/>
          <w:sz w:val="28"/>
          <w:szCs w:val="28"/>
          <w:shd w:val="clear" w:color="auto" w:fill="FFFFFF"/>
        </w:rPr>
        <w:t>Иркутская область, муниципальный район Тулунский, сельское поселение Азейское, село Азей, улица Центральная</w:t>
      </w:r>
      <w:r w:rsidR="00F013A5" w:rsidRPr="006512CC">
        <w:rPr>
          <w:rFonts w:ascii="Times New Roman" w:hAnsi="Times New Roman" w:cs="Times New Roman"/>
          <w:color w:val="000000"/>
          <w:sz w:val="28"/>
          <w:szCs w:val="28"/>
          <w:shd w:val="clear" w:color="auto" w:fill="FFFFFF"/>
        </w:rPr>
        <w:t xml:space="preserve">, </w:t>
      </w:r>
      <w:r w:rsidR="006512CC">
        <w:rPr>
          <w:rFonts w:ascii="Times New Roman" w:hAnsi="Times New Roman" w:cs="Times New Roman"/>
          <w:color w:val="000000"/>
          <w:sz w:val="28"/>
          <w:szCs w:val="28"/>
          <w:shd w:val="clear" w:color="auto" w:fill="FFFFFF"/>
        </w:rPr>
        <w:t>земельный участок</w:t>
      </w:r>
      <w:r w:rsidR="006512CC" w:rsidRPr="006512CC">
        <w:rPr>
          <w:rFonts w:ascii="Times New Roman" w:hAnsi="Times New Roman" w:cs="Times New Roman"/>
          <w:color w:val="000000"/>
          <w:sz w:val="28"/>
          <w:szCs w:val="28"/>
          <w:shd w:val="clear" w:color="auto" w:fill="FFFFFF"/>
        </w:rPr>
        <w:t xml:space="preserve"> </w:t>
      </w:r>
      <w:r w:rsidR="00F013A5" w:rsidRPr="006512CC">
        <w:rPr>
          <w:rFonts w:ascii="Times New Roman" w:hAnsi="Times New Roman" w:cs="Times New Roman"/>
          <w:color w:val="000000"/>
          <w:sz w:val="28"/>
          <w:szCs w:val="28"/>
          <w:shd w:val="clear" w:color="auto" w:fill="FFFFFF"/>
        </w:rPr>
        <w:t>4</w:t>
      </w:r>
      <w:r w:rsidR="00FE6AA1">
        <w:rPr>
          <w:rFonts w:ascii="Times New Roman" w:hAnsi="Times New Roman" w:cs="Times New Roman"/>
          <w:color w:val="000000"/>
          <w:sz w:val="28"/>
          <w:szCs w:val="28"/>
          <w:shd w:val="clear" w:color="auto" w:fill="FFFFFF"/>
        </w:rPr>
        <w:t>3</w:t>
      </w:r>
      <w:r w:rsidR="00F013A5" w:rsidRPr="006512CC">
        <w:rPr>
          <w:rFonts w:ascii="Times New Roman" w:hAnsi="Times New Roman" w:cs="Times New Roman"/>
          <w:color w:val="000000"/>
          <w:sz w:val="28"/>
          <w:szCs w:val="28"/>
          <w:shd w:val="clear" w:color="auto" w:fill="FFFFFF"/>
        </w:rPr>
        <w:t>а.</w:t>
      </w:r>
    </w:p>
    <w:p w:rsidR="00233AD0" w:rsidRDefault="00233AD0" w:rsidP="009A439D">
      <w:pPr>
        <w:spacing w:after="0" w:line="240" w:lineRule="auto"/>
        <w:jc w:val="both"/>
        <w:rPr>
          <w:rFonts w:ascii="Times New Roman" w:hAnsi="Times New Roman" w:cs="Times New Roman"/>
          <w:color w:val="000000"/>
          <w:sz w:val="28"/>
          <w:szCs w:val="28"/>
          <w:shd w:val="clear" w:color="auto" w:fill="FFFFFF"/>
        </w:rPr>
      </w:pPr>
    </w:p>
    <w:p w:rsidR="007F0967" w:rsidRPr="009A439D" w:rsidRDefault="007F0967" w:rsidP="009A439D">
      <w:pPr>
        <w:spacing w:after="0" w:line="240" w:lineRule="auto"/>
        <w:jc w:val="both"/>
        <w:rPr>
          <w:rFonts w:ascii="Times New Roman" w:hAnsi="Times New Roman" w:cs="Times New Roman"/>
          <w:sz w:val="28"/>
          <w:szCs w:val="28"/>
        </w:rPr>
      </w:pPr>
      <w:r w:rsidRPr="006512CC">
        <w:rPr>
          <w:rFonts w:ascii="Times New Roman" w:hAnsi="Times New Roman" w:cs="Times New Roman"/>
          <w:color w:val="000000"/>
          <w:sz w:val="28"/>
          <w:szCs w:val="28"/>
          <w:shd w:val="clear" w:color="auto" w:fill="FFFFFF"/>
        </w:rPr>
        <w:t>2. Установить вид разрешенного</w:t>
      </w:r>
      <w:r w:rsidRPr="009A439D">
        <w:rPr>
          <w:rFonts w:ascii="Times New Roman" w:hAnsi="Times New Roman" w:cs="Times New Roman"/>
          <w:sz w:val="28"/>
          <w:szCs w:val="28"/>
        </w:rPr>
        <w:t xml:space="preserve"> использования земельного </w:t>
      </w:r>
      <w:r w:rsidR="001E5BB4" w:rsidRPr="009A439D">
        <w:rPr>
          <w:rFonts w:ascii="Times New Roman" w:hAnsi="Times New Roman" w:cs="Times New Roman"/>
          <w:sz w:val="28"/>
          <w:szCs w:val="28"/>
        </w:rPr>
        <w:t>участка –</w:t>
      </w:r>
      <w:r w:rsidRPr="009A439D">
        <w:rPr>
          <w:rFonts w:ascii="Times New Roman" w:hAnsi="Times New Roman" w:cs="Times New Roman"/>
          <w:sz w:val="28"/>
          <w:szCs w:val="28"/>
        </w:rPr>
        <w:t xml:space="preserve"> «</w:t>
      </w:r>
      <w:r w:rsidR="00F013A5">
        <w:rPr>
          <w:rFonts w:ascii="Times New Roman" w:hAnsi="Times New Roman" w:cs="Times New Roman"/>
          <w:sz w:val="28"/>
          <w:szCs w:val="28"/>
        </w:rPr>
        <w:t>Для ведения личного подсобного хозяйства</w:t>
      </w:r>
      <w:r w:rsidRPr="009A439D">
        <w:rPr>
          <w:rFonts w:ascii="Times New Roman" w:hAnsi="Times New Roman" w:cs="Times New Roman"/>
          <w:sz w:val="28"/>
          <w:szCs w:val="28"/>
        </w:rPr>
        <w:t>».</w:t>
      </w:r>
    </w:p>
    <w:p w:rsidR="00917DE5" w:rsidRDefault="00917DE5" w:rsidP="007F0967">
      <w:pPr>
        <w:spacing w:after="0" w:line="240" w:lineRule="auto"/>
        <w:jc w:val="both"/>
        <w:rPr>
          <w:rFonts w:ascii="Times New Roman" w:hAnsi="Times New Roman" w:cs="Times New Roman"/>
          <w:sz w:val="28"/>
          <w:szCs w:val="28"/>
        </w:rPr>
      </w:pPr>
      <w:bookmarkStart w:id="0" w:name="_GoBack"/>
      <w:bookmarkEnd w:id="0"/>
    </w:p>
    <w:p w:rsidR="00917DE5" w:rsidRDefault="00917DE5" w:rsidP="007F09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Pr="00917DE5">
        <w:rPr>
          <w:sz w:val="28"/>
          <w:szCs w:val="28"/>
        </w:rPr>
        <w:t xml:space="preserve"> </w:t>
      </w:r>
      <w:r w:rsidRPr="00917DE5">
        <w:rPr>
          <w:rFonts w:ascii="Times New Roman" w:hAnsi="Times New Roman" w:cs="Times New Roman"/>
          <w:sz w:val="28"/>
          <w:szCs w:val="28"/>
        </w:rPr>
        <w:t xml:space="preserve">Направить копию настоящего </w:t>
      </w:r>
      <w:r w:rsidR="004E1E79">
        <w:rPr>
          <w:rFonts w:ascii="Times New Roman" w:hAnsi="Times New Roman" w:cs="Times New Roman"/>
          <w:sz w:val="28"/>
          <w:szCs w:val="28"/>
        </w:rPr>
        <w:t>распоряж</w:t>
      </w:r>
      <w:r w:rsidRPr="00917DE5">
        <w:rPr>
          <w:rFonts w:ascii="Times New Roman" w:hAnsi="Times New Roman" w:cs="Times New Roman"/>
          <w:sz w:val="28"/>
          <w:szCs w:val="28"/>
        </w:rPr>
        <w:t xml:space="preserve">ения в Комитет по архитектуре, строительству и ЖКХ администрации Тулунского муниципального района </w:t>
      </w:r>
      <w:r w:rsidRPr="00917DE5">
        <w:rPr>
          <w:rFonts w:ascii="Times New Roman" w:hAnsi="Times New Roman" w:cs="Times New Roman"/>
          <w:sz w:val="28"/>
          <w:szCs w:val="28"/>
        </w:rPr>
        <w:lastRenderedPageBreak/>
        <w:t>для внесения сведений в ИСОГД муниципального образования «Тулунский район».</w:t>
      </w:r>
    </w:p>
    <w:p w:rsidR="00233AD0" w:rsidRDefault="00233AD0" w:rsidP="0055215C">
      <w:pPr>
        <w:spacing w:after="0" w:line="240" w:lineRule="auto"/>
        <w:jc w:val="both"/>
        <w:rPr>
          <w:rFonts w:ascii="Times New Roman" w:hAnsi="Times New Roman"/>
          <w:sz w:val="28"/>
          <w:szCs w:val="28"/>
        </w:rPr>
      </w:pPr>
    </w:p>
    <w:p w:rsidR="0055215C" w:rsidRPr="00555948" w:rsidRDefault="00233AD0" w:rsidP="0055215C">
      <w:pPr>
        <w:spacing w:after="0" w:line="240" w:lineRule="auto"/>
        <w:jc w:val="both"/>
        <w:rPr>
          <w:rFonts w:ascii="Times New Roman" w:hAnsi="Times New Roman"/>
          <w:sz w:val="28"/>
          <w:szCs w:val="28"/>
        </w:rPr>
      </w:pPr>
      <w:r>
        <w:rPr>
          <w:rFonts w:ascii="Times New Roman" w:hAnsi="Times New Roman"/>
          <w:sz w:val="28"/>
          <w:szCs w:val="28"/>
        </w:rPr>
        <w:t>4</w:t>
      </w:r>
      <w:r w:rsidR="0055215C" w:rsidRPr="00555948">
        <w:rPr>
          <w:rFonts w:ascii="Times New Roman" w:hAnsi="Times New Roman"/>
          <w:sz w:val="28"/>
          <w:szCs w:val="28"/>
        </w:rPr>
        <w:t>.</w:t>
      </w:r>
      <w:r w:rsidR="0055215C" w:rsidRPr="00555948">
        <w:t xml:space="preserve"> </w:t>
      </w:r>
      <w:r w:rsidR="004E1E79" w:rsidRPr="004E1E79">
        <w:rPr>
          <w:rFonts w:ascii="Times New Roman" w:hAnsi="Times New Roman" w:cs="Times New Roman"/>
          <w:sz w:val="28"/>
          <w:szCs w:val="28"/>
        </w:rPr>
        <w:t>Опубликовать</w:t>
      </w:r>
      <w:r w:rsidR="004E1E79">
        <w:t xml:space="preserve"> </w:t>
      </w:r>
      <w:r w:rsidR="004E1E79">
        <w:rPr>
          <w:rFonts w:ascii="Times New Roman" w:hAnsi="Times New Roman" w:cs="Times New Roman"/>
          <w:sz w:val="28"/>
          <w:szCs w:val="28"/>
        </w:rPr>
        <w:t>н</w:t>
      </w:r>
      <w:r w:rsidR="0055215C" w:rsidRPr="00555948">
        <w:rPr>
          <w:rFonts w:ascii="Times New Roman" w:hAnsi="Times New Roman"/>
          <w:sz w:val="28"/>
          <w:szCs w:val="28"/>
        </w:rPr>
        <w:t>астоящее распоряжение в газете «Азейский вестник» и разместить на официальном сайте администрации Азейского сельского поселения в информационно-телекоммуникационной сети «Интернет».</w:t>
      </w:r>
    </w:p>
    <w:p w:rsidR="0055215C" w:rsidRDefault="0055215C" w:rsidP="0055215C">
      <w:pPr>
        <w:spacing w:after="0" w:line="240" w:lineRule="auto"/>
        <w:jc w:val="both"/>
        <w:rPr>
          <w:rFonts w:ascii="Times New Roman" w:hAnsi="Times New Roman" w:cs="Times New Roman"/>
          <w:sz w:val="28"/>
          <w:szCs w:val="28"/>
        </w:rPr>
      </w:pPr>
    </w:p>
    <w:p w:rsidR="00991DC0" w:rsidRDefault="00991DC0" w:rsidP="0055215C">
      <w:pPr>
        <w:spacing w:after="0" w:line="240" w:lineRule="auto"/>
        <w:jc w:val="both"/>
        <w:rPr>
          <w:rFonts w:ascii="Times New Roman" w:hAnsi="Times New Roman" w:cs="Times New Roman"/>
          <w:sz w:val="28"/>
          <w:szCs w:val="28"/>
        </w:rPr>
      </w:pPr>
    </w:p>
    <w:p w:rsidR="00991DC0" w:rsidRPr="006D475A" w:rsidRDefault="00991DC0" w:rsidP="0055215C">
      <w:pPr>
        <w:spacing w:after="0" w:line="240" w:lineRule="auto"/>
        <w:jc w:val="both"/>
        <w:rPr>
          <w:rFonts w:ascii="Times New Roman" w:hAnsi="Times New Roman" w:cs="Times New Roman"/>
          <w:sz w:val="28"/>
          <w:szCs w:val="28"/>
        </w:rPr>
      </w:pPr>
    </w:p>
    <w:p w:rsidR="0055215C" w:rsidRDefault="0055215C" w:rsidP="0055215C">
      <w:pPr>
        <w:tabs>
          <w:tab w:val="left" w:pos="322"/>
        </w:tabs>
        <w:spacing w:after="0"/>
        <w:rPr>
          <w:rFonts w:ascii="Times New Roman" w:hAnsi="Times New Roman" w:cs="Times New Roman"/>
          <w:sz w:val="28"/>
          <w:szCs w:val="28"/>
        </w:rPr>
      </w:pPr>
    </w:p>
    <w:p w:rsidR="0055215C" w:rsidRDefault="0055215C" w:rsidP="0055215C">
      <w:pPr>
        <w:tabs>
          <w:tab w:val="left" w:pos="322"/>
        </w:tabs>
        <w:spacing w:after="0"/>
        <w:rPr>
          <w:rFonts w:ascii="Times New Roman" w:hAnsi="Times New Roman" w:cs="Times New Roman"/>
          <w:sz w:val="28"/>
          <w:szCs w:val="28"/>
        </w:rPr>
      </w:pPr>
      <w:r>
        <w:rPr>
          <w:rFonts w:ascii="Times New Roman" w:hAnsi="Times New Roman" w:cs="Times New Roman"/>
          <w:sz w:val="28"/>
          <w:szCs w:val="28"/>
        </w:rPr>
        <w:t xml:space="preserve">Глава Азейского </w:t>
      </w:r>
    </w:p>
    <w:p w:rsidR="0055215C" w:rsidRDefault="0055215C" w:rsidP="0055215C">
      <w:pPr>
        <w:tabs>
          <w:tab w:val="left" w:pos="322"/>
        </w:tabs>
        <w:spacing w:after="0"/>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001E5BB4">
        <w:rPr>
          <w:rFonts w:ascii="Times New Roman" w:hAnsi="Times New Roman" w:cs="Times New Roman"/>
          <w:sz w:val="28"/>
          <w:szCs w:val="28"/>
        </w:rPr>
        <w:t>Т.Г. Кириллова</w:t>
      </w:r>
    </w:p>
    <w:p w:rsidR="007717BD" w:rsidRPr="00F3400B" w:rsidRDefault="007717BD" w:rsidP="007717BD">
      <w:pPr>
        <w:shd w:val="clear" w:color="auto" w:fill="FFFFFF"/>
        <w:autoSpaceDE w:val="0"/>
        <w:autoSpaceDN w:val="0"/>
        <w:adjustRightInd w:val="0"/>
        <w:spacing w:after="0" w:line="240" w:lineRule="auto"/>
        <w:rPr>
          <w:rFonts w:ascii="Times New Roman" w:hAnsi="Times New Roman" w:cs="Times New Roman"/>
          <w:sz w:val="28"/>
          <w:szCs w:val="28"/>
        </w:rPr>
      </w:pPr>
    </w:p>
    <w:p w:rsidR="009508EF" w:rsidRPr="00F3400B" w:rsidRDefault="009508EF" w:rsidP="009508EF">
      <w:pPr>
        <w:shd w:val="clear" w:color="auto" w:fill="FFFFFF"/>
        <w:autoSpaceDE w:val="0"/>
        <w:autoSpaceDN w:val="0"/>
        <w:adjustRightInd w:val="0"/>
        <w:spacing w:after="0" w:line="240" w:lineRule="auto"/>
        <w:jc w:val="right"/>
        <w:rPr>
          <w:sz w:val="28"/>
          <w:szCs w:val="28"/>
        </w:rPr>
      </w:pPr>
    </w:p>
    <w:sectPr w:rsidR="009508EF" w:rsidRPr="00F3400B" w:rsidSect="009D45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A46A82"/>
    <w:multiLevelType w:val="hybridMultilevel"/>
    <w:tmpl w:val="61903FF4"/>
    <w:lvl w:ilvl="0" w:tplc="B16CEB66">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CC61926"/>
    <w:multiLevelType w:val="hybridMultilevel"/>
    <w:tmpl w:val="92BEF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61A1FE1"/>
    <w:multiLevelType w:val="hybridMultilevel"/>
    <w:tmpl w:val="9DE62BBA"/>
    <w:lvl w:ilvl="0" w:tplc="3E92F788">
      <w:start w:val="1"/>
      <w:numFmt w:val="decimalZero"/>
      <w:lvlText w:val="%1."/>
      <w:lvlJc w:val="left"/>
      <w:pPr>
        <w:ind w:left="765" w:hanging="405"/>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AD75957"/>
    <w:multiLevelType w:val="hybridMultilevel"/>
    <w:tmpl w:val="A7A26EDC"/>
    <w:lvl w:ilvl="0" w:tplc="3EAE1AE8">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7BD"/>
    <w:rsid w:val="00005548"/>
    <w:rsid w:val="00022962"/>
    <w:rsid w:val="00046919"/>
    <w:rsid w:val="00060D42"/>
    <w:rsid w:val="00081C25"/>
    <w:rsid w:val="0008773D"/>
    <w:rsid w:val="00140916"/>
    <w:rsid w:val="00143519"/>
    <w:rsid w:val="001762AB"/>
    <w:rsid w:val="001C6032"/>
    <w:rsid w:val="001D196C"/>
    <w:rsid w:val="001E5BB4"/>
    <w:rsid w:val="002012D5"/>
    <w:rsid w:val="00233AD0"/>
    <w:rsid w:val="00241BC2"/>
    <w:rsid w:val="00277BED"/>
    <w:rsid w:val="002A2AD7"/>
    <w:rsid w:val="002B19CF"/>
    <w:rsid w:val="002C5CE5"/>
    <w:rsid w:val="002E46C3"/>
    <w:rsid w:val="00310C3F"/>
    <w:rsid w:val="00365901"/>
    <w:rsid w:val="003753ED"/>
    <w:rsid w:val="00386361"/>
    <w:rsid w:val="003E3D36"/>
    <w:rsid w:val="00443944"/>
    <w:rsid w:val="004E1E79"/>
    <w:rsid w:val="004F375D"/>
    <w:rsid w:val="0055215C"/>
    <w:rsid w:val="006028C0"/>
    <w:rsid w:val="00645C55"/>
    <w:rsid w:val="006512CC"/>
    <w:rsid w:val="0067273F"/>
    <w:rsid w:val="006A636A"/>
    <w:rsid w:val="006B300C"/>
    <w:rsid w:val="007717BD"/>
    <w:rsid w:val="00783697"/>
    <w:rsid w:val="007846F1"/>
    <w:rsid w:val="007B5027"/>
    <w:rsid w:val="007F0967"/>
    <w:rsid w:val="0080263E"/>
    <w:rsid w:val="0089415B"/>
    <w:rsid w:val="008E524A"/>
    <w:rsid w:val="00917DE5"/>
    <w:rsid w:val="009508EF"/>
    <w:rsid w:val="00987BC1"/>
    <w:rsid w:val="00991DC0"/>
    <w:rsid w:val="009A439D"/>
    <w:rsid w:val="009A5C0C"/>
    <w:rsid w:val="009B5D98"/>
    <w:rsid w:val="009D151C"/>
    <w:rsid w:val="009D455D"/>
    <w:rsid w:val="009E1C73"/>
    <w:rsid w:val="00A42937"/>
    <w:rsid w:val="00A62A7C"/>
    <w:rsid w:val="00A71C63"/>
    <w:rsid w:val="00A81327"/>
    <w:rsid w:val="00A82286"/>
    <w:rsid w:val="00AA0623"/>
    <w:rsid w:val="00AA0908"/>
    <w:rsid w:val="00AF099C"/>
    <w:rsid w:val="00AF3331"/>
    <w:rsid w:val="00BC406E"/>
    <w:rsid w:val="00BE6CD7"/>
    <w:rsid w:val="00C441B5"/>
    <w:rsid w:val="00C84EF5"/>
    <w:rsid w:val="00CB6281"/>
    <w:rsid w:val="00CF33C7"/>
    <w:rsid w:val="00D03F8D"/>
    <w:rsid w:val="00D073F2"/>
    <w:rsid w:val="00D553B4"/>
    <w:rsid w:val="00DA5DD2"/>
    <w:rsid w:val="00DB5728"/>
    <w:rsid w:val="00DF7EA4"/>
    <w:rsid w:val="00E166B9"/>
    <w:rsid w:val="00E32714"/>
    <w:rsid w:val="00E734F4"/>
    <w:rsid w:val="00EB4A9D"/>
    <w:rsid w:val="00F013A5"/>
    <w:rsid w:val="00F23D93"/>
    <w:rsid w:val="00F3400B"/>
    <w:rsid w:val="00F504D7"/>
    <w:rsid w:val="00F77632"/>
    <w:rsid w:val="00F9604E"/>
    <w:rsid w:val="00FB3920"/>
    <w:rsid w:val="00FC3E49"/>
    <w:rsid w:val="00FE6A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AFED53-24A4-4EA0-A4FD-3EF336C86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5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17BD"/>
    <w:pPr>
      <w:ind w:left="720"/>
      <w:contextualSpacing/>
    </w:pPr>
  </w:style>
  <w:style w:type="paragraph" w:styleId="a4">
    <w:name w:val="Balloon Text"/>
    <w:basedOn w:val="a"/>
    <w:link w:val="a5"/>
    <w:uiPriority w:val="99"/>
    <w:semiHidden/>
    <w:unhideWhenUsed/>
    <w:rsid w:val="00991DC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91D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DC354-EFD0-420B-A31F-DA1D5A475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368</Words>
  <Characters>2102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New-Element</cp:lastModifiedBy>
  <cp:revision>5</cp:revision>
  <cp:lastPrinted>2022-10-24T04:00:00Z</cp:lastPrinted>
  <dcterms:created xsi:type="dcterms:W3CDTF">2022-07-19T02:31:00Z</dcterms:created>
  <dcterms:modified xsi:type="dcterms:W3CDTF">2022-10-24T04:01:00Z</dcterms:modified>
</cp:coreProperties>
</file>