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77D9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w:t>
      </w:r>
      <w:r w:rsidR="00FB30A9">
        <w:rPr>
          <w:rFonts w:ascii="Times New Roman" w:hAnsi="Times New Roman" w:cs="Times New Roman"/>
          <w:b/>
          <w:iCs/>
          <w:sz w:val="28"/>
          <w:szCs w:val="32"/>
        </w:rPr>
        <w:t>8</w:t>
      </w:r>
      <w:r>
        <w:rPr>
          <w:rFonts w:ascii="Times New Roman" w:hAnsi="Times New Roman" w:cs="Times New Roman"/>
          <w:b/>
          <w:iCs/>
          <w:sz w:val="28"/>
          <w:szCs w:val="32"/>
        </w:rPr>
        <w:t>.03.2024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FB30A9">
        <w:rPr>
          <w:rFonts w:ascii="Times New Roman" w:eastAsia="Times New Roman" w:hAnsi="Times New Roman" w:cs="Times New Roman"/>
          <w:b/>
          <w:sz w:val="28"/>
          <w:szCs w:val="32"/>
        </w:rPr>
        <w:t>4</w:t>
      </w:r>
      <w:r w:rsidR="000D3C96">
        <w:rPr>
          <w:rFonts w:ascii="Times New Roman" w:eastAsia="Times New Roman" w:hAnsi="Times New Roman" w:cs="Times New Roman"/>
          <w:b/>
          <w:sz w:val="28"/>
          <w:szCs w:val="32"/>
        </w:rPr>
        <w:t>4</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D9150D">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0D3C96">
        <w:rPr>
          <w:rFonts w:ascii="Times New Roman" w:hAnsi="Times New Roman" w:cs="Times New Roman"/>
          <w:sz w:val="28"/>
          <w:szCs w:val="28"/>
        </w:rPr>
        <w:t>36</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6967F1">
        <w:rPr>
          <w:rFonts w:ascii="Times New Roman" w:hAnsi="Times New Roman" w:cs="Times New Roman"/>
          <w:sz w:val="28"/>
          <w:szCs w:val="28"/>
        </w:rPr>
        <w:t>малоэтажными</w:t>
      </w:r>
      <w:r w:rsidR="002A2AD7" w:rsidRPr="002A2AD7">
        <w:rPr>
          <w:rFonts w:ascii="Times New Roman" w:hAnsi="Times New Roman" w:cs="Times New Roman"/>
          <w:sz w:val="28"/>
          <w:szCs w:val="28"/>
        </w:rPr>
        <w:t xml:space="preserve"> жилыми домами (ЖЗ-</w:t>
      </w:r>
      <w:r w:rsidR="00D9150D">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0D3C96">
        <w:rPr>
          <w:rFonts w:ascii="Times New Roman" w:hAnsi="Times New Roman" w:cs="Times New Roman"/>
          <w:color w:val="000000"/>
          <w:sz w:val="28"/>
          <w:szCs w:val="28"/>
          <w:shd w:val="clear" w:color="auto" w:fill="FFFFFF"/>
        </w:rPr>
        <w:t>653,59</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Иркутская область, муниципальный район Тулунский, сельское поселение Азейское, село Азей, улица Центральная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360AAE">
        <w:rPr>
          <w:rFonts w:ascii="Times New Roman" w:hAnsi="Times New Roman" w:cs="Times New Roman"/>
          <w:color w:val="000000"/>
          <w:sz w:val="28"/>
          <w:szCs w:val="28"/>
          <w:shd w:val="clear" w:color="auto" w:fill="FFFFFF"/>
        </w:rPr>
        <w:t>4</w:t>
      </w:r>
      <w:r w:rsidR="000D3C96">
        <w:rPr>
          <w:rFonts w:ascii="Times New Roman" w:hAnsi="Times New Roman" w:cs="Times New Roman"/>
          <w:color w:val="000000"/>
          <w:sz w:val="28"/>
          <w:szCs w:val="28"/>
          <w:shd w:val="clear" w:color="auto" w:fill="FFFFFF"/>
        </w:rPr>
        <w:t>7</w:t>
      </w:r>
      <w:bookmarkStart w:id="0" w:name="_GoBack"/>
      <w:bookmarkEnd w:id="0"/>
      <w:r w:rsidR="00E53153">
        <w:rPr>
          <w:rFonts w:ascii="Times New Roman" w:hAnsi="Times New Roman" w:cs="Times New Roman"/>
          <w:color w:val="000000"/>
          <w:sz w:val="28"/>
          <w:szCs w:val="28"/>
          <w:shd w:val="clear" w:color="auto" w:fill="FFFFFF"/>
        </w:rPr>
        <w:t>А</w:t>
      </w:r>
      <w:r w:rsidR="00D9150D">
        <w:rPr>
          <w:rFonts w:ascii="Times New Roman" w:hAnsi="Times New Roman" w:cs="Times New Roman"/>
          <w:color w:val="000000"/>
          <w:sz w:val="28"/>
          <w:szCs w:val="28"/>
          <w:shd w:val="clear" w:color="auto" w:fill="FFFFFF"/>
        </w:rPr>
        <w:t>.</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0D3C96"/>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0AAE"/>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6457"/>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003F-3689-488E-89ED-C621D7DB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2024-03-28T02:54:00Z</cp:lastPrinted>
  <dcterms:created xsi:type="dcterms:W3CDTF">2022-07-19T02:31:00Z</dcterms:created>
  <dcterms:modified xsi:type="dcterms:W3CDTF">2024-03-28T02:58:00Z</dcterms:modified>
</cp:coreProperties>
</file>