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09" w:type="dxa"/>
        <w:jc w:val="right"/>
        <w:tblLook w:val="01E0" w:firstRow="1" w:lastRow="1" w:firstColumn="1" w:lastColumn="1" w:noHBand="0" w:noVBand="0"/>
      </w:tblPr>
      <w:tblGrid>
        <w:gridCol w:w="38"/>
        <w:gridCol w:w="2675"/>
        <w:gridCol w:w="1043"/>
        <w:gridCol w:w="1178"/>
        <w:gridCol w:w="315"/>
        <w:gridCol w:w="1114"/>
        <w:gridCol w:w="3246"/>
      </w:tblGrid>
      <w:tr w:rsidR="002C086D" w:rsidRPr="000D58B8" w14:paraId="3D8EB39F" w14:textId="77777777" w:rsidTr="00483150">
        <w:trPr>
          <w:gridAfter w:val="3"/>
          <w:wAfter w:w="4675" w:type="dxa"/>
          <w:jc w:val="right"/>
        </w:trPr>
        <w:tc>
          <w:tcPr>
            <w:tcW w:w="4934" w:type="dxa"/>
            <w:gridSpan w:val="4"/>
            <w:vAlign w:val="center"/>
            <w:hideMark/>
          </w:tcPr>
          <w:p w14:paraId="01C6AAAF" w14:textId="77777777" w:rsidR="002C086D" w:rsidRPr="000D58B8" w:rsidRDefault="002C086D" w:rsidP="00760F60">
            <w:pPr>
              <w:spacing w:line="276" w:lineRule="auto"/>
              <w:ind w:firstLine="0"/>
              <w:jc w:val="center"/>
              <w:rPr>
                <w:rFonts w:ascii="Times New Roman" w:hAnsi="Times New Roman"/>
                <w:color w:val="000000"/>
              </w:rPr>
            </w:pPr>
          </w:p>
        </w:tc>
      </w:tr>
      <w:tr w:rsidR="00486DE1" w:rsidRPr="000D58B8" w14:paraId="3191C038" w14:textId="77777777" w:rsidTr="00483150">
        <w:tblPrEx>
          <w:jc w:val="lef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Ex>
        <w:trPr>
          <w:gridBefore w:val="1"/>
          <w:wBefore w:w="38" w:type="dxa"/>
          <w:trHeight w:val="580"/>
        </w:trPr>
        <w:tc>
          <w:tcPr>
            <w:tcW w:w="2675" w:type="dxa"/>
            <w:tcBorders>
              <w:top w:val="thinThickSmallGap" w:sz="18" w:space="0" w:color="2C67AE"/>
              <w:bottom w:val="thinThickSmallGap" w:sz="18" w:space="0" w:color="2C67AE"/>
            </w:tcBorders>
            <w:shd w:val="clear" w:color="auto" w:fill="auto"/>
            <w:vAlign w:val="center"/>
          </w:tcPr>
          <w:p w14:paraId="2492E96B" w14:textId="14F73F6A" w:rsidR="00486DE1" w:rsidRPr="000D58B8" w:rsidRDefault="0040051D" w:rsidP="00914900">
            <w:pPr>
              <w:tabs>
                <w:tab w:val="left" w:pos="3777"/>
                <w:tab w:val="center" w:pos="4607"/>
              </w:tabs>
              <w:spacing w:line="240" w:lineRule="auto"/>
              <w:ind w:left="-72" w:right="-71" w:firstLine="0"/>
              <w:jc w:val="center"/>
              <w:rPr>
                <w:rFonts w:ascii="Times New Roman" w:eastAsia="Calibri" w:hAnsi="Times New Roman"/>
                <w:b/>
                <w:noProof/>
                <w:color w:val="000000"/>
                <w:lang w:eastAsia="ru-RU" w:bidi="ar-SA"/>
              </w:rPr>
            </w:pPr>
            <w:r w:rsidRPr="000D58B8">
              <w:rPr>
                <w:rFonts w:ascii="Times New Roman" w:eastAsia="Calibri" w:hAnsi="Times New Roman"/>
                <w:noProof/>
                <w:sz w:val="22"/>
                <w:lang w:val="ru-RU" w:eastAsia="ru-RU" w:bidi="ar-SA"/>
              </w:rPr>
              <w:drawing>
                <wp:inline distT="0" distB="0" distL="0" distR="0" wp14:anchorId="10B77B82" wp14:editId="0C277FA2">
                  <wp:extent cx="1000125" cy="35242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tc>
        <w:tc>
          <w:tcPr>
            <w:tcW w:w="3650" w:type="dxa"/>
            <w:gridSpan w:val="4"/>
            <w:tcBorders>
              <w:top w:val="thinThickSmallGap" w:sz="18" w:space="0" w:color="2C67AE"/>
              <w:bottom w:val="thinThickSmallGap" w:sz="18" w:space="0" w:color="2C67AE"/>
            </w:tcBorders>
            <w:shd w:val="clear" w:color="auto" w:fill="auto"/>
            <w:vAlign w:val="center"/>
          </w:tcPr>
          <w:p w14:paraId="33116385" w14:textId="77777777" w:rsidR="00486DE1" w:rsidRPr="000D58B8"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0D58B8">
              <w:rPr>
                <w:rFonts w:ascii="Times New Roman" w:eastAsia="Calibri" w:hAnsi="Times New Roman"/>
                <w:noProof/>
                <w:color w:val="000000"/>
                <w:sz w:val="20"/>
                <w:lang w:val="ru-RU" w:eastAsia="ru-RU" w:bidi="ar-SA"/>
              </w:rPr>
              <w:t>ИП Крылов Иван Васильевич</w:t>
            </w:r>
          </w:p>
          <w:p w14:paraId="3D23C141" w14:textId="77777777" w:rsidR="00486DE1" w:rsidRPr="000D58B8"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val="ru-RU" w:eastAsia="ru-RU" w:bidi="ar-SA"/>
              </w:rPr>
            </w:pPr>
            <w:r w:rsidRPr="000D58B8">
              <w:rPr>
                <w:rFonts w:ascii="Times New Roman" w:eastAsia="Calibri" w:hAnsi="Times New Roman"/>
                <w:noProof/>
                <w:color w:val="000000"/>
                <w:sz w:val="20"/>
                <w:lang w:val="ru-RU" w:eastAsia="ru-RU" w:bidi="ar-SA"/>
              </w:rPr>
              <w:t>ИНН 352526900865</w:t>
            </w:r>
          </w:p>
        </w:tc>
        <w:tc>
          <w:tcPr>
            <w:tcW w:w="3246" w:type="dxa"/>
            <w:tcBorders>
              <w:top w:val="thinThickSmallGap" w:sz="18" w:space="0" w:color="2C67AE"/>
              <w:bottom w:val="thinThickSmallGap" w:sz="18" w:space="0" w:color="2C67AE"/>
            </w:tcBorders>
            <w:shd w:val="clear" w:color="auto" w:fill="auto"/>
            <w:vAlign w:val="center"/>
          </w:tcPr>
          <w:p w14:paraId="1FB9AF96" w14:textId="77777777" w:rsidR="00486DE1" w:rsidRPr="000D58B8" w:rsidRDefault="00486DE1" w:rsidP="00914900">
            <w:pPr>
              <w:tabs>
                <w:tab w:val="left" w:pos="3777"/>
                <w:tab w:val="center" w:pos="4607"/>
              </w:tabs>
              <w:spacing w:line="240" w:lineRule="auto"/>
              <w:ind w:right="34" w:firstLine="0"/>
              <w:jc w:val="center"/>
              <w:rPr>
                <w:rFonts w:ascii="Times New Roman" w:eastAsia="Calibri" w:hAnsi="Times New Roman"/>
                <w:noProof/>
                <w:color w:val="000000"/>
                <w:sz w:val="20"/>
                <w:lang w:eastAsia="ru-RU" w:bidi="ar-SA"/>
              </w:rPr>
            </w:pPr>
            <w:r w:rsidRPr="000D58B8">
              <w:rPr>
                <w:rFonts w:ascii="Times New Roman" w:eastAsia="Calibri" w:hAnsi="Times New Roman"/>
                <w:noProof/>
                <w:color w:val="000000"/>
                <w:sz w:val="20"/>
                <w:lang w:eastAsia="ru-RU" w:bidi="ar-SA"/>
              </w:rPr>
              <w:t xml:space="preserve">8 (8172) 50-35-32 | </w:t>
            </w:r>
            <w:hyperlink r:id="rId9" w:history="1">
              <w:r w:rsidRPr="000D58B8">
                <w:rPr>
                  <w:rFonts w:ascii="Times New Roman" w:eastAsia="Calibri" w:hAnsi="Times New Roman"/>
                  <w:noProof/>
                  <w:color w:val="000000"/>
                  <w:sz w:val="20"/>
                  <w:lang w:eastAsia="ru-RU" w:bidi="ar-SA"/>
                </w:rPr>
                <w:t xml:space="preserve">5s-proekt.ru </w:t>
              </w:r>
            </w:hyperlink>
            <w:r w:rsidRPr="000D58B8">
              <w:rPr>
                <w:rFonts w:ascii="Times New Roman" w:eastAsia="Calibri" w:hAnsi="Times New Roman"/>
                <w:noProof/>
                <w:color w:val="000000"/>
                <w:sz w:val="20"/>
                <w:lang w:eastAsia="ru-RU" w:bidi="ar-SA"/>
              </w:rPr>
              <w:t xml:space="preserve"> </w:t>
            </w:r>
            <w:hyperlink r:id="rId10" w:history="1">
              <w:r w:rsidRPr="000D58B8">
                <w:rPr>
                  <w:rFonts w:ascii="Times New Roman" w:eastAsia="Calibri" w:hAnsi="Times New Roman"/>
                  <w:noProof/>
                  <w:color w:val="000000"/>
                  <w:sz w:val="20"/>
                  <w:lang w:eastAsia="ru-RU" w:bidi="ar-SA"/>
                </w:rPr>
                <w:t>ea503532@yandex.ru</w:t>
              </w:r>
            </w:hyperlink>
          </w:p>
        </w:tc>
      </w:tr>
      <w:tr w:rsidR="008E2B0A" w:rsidRPr="00BC4E3C" w14:paraId="2AD4C885" w14:textId="77777777" w:rsidTr="00483150">
        <w:tblPrEx>
          <w:jc w:val="lef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Ex>
        <w:trPr>
          <w:gridBefore w:val="1"/>
          <w:wBefore w:w="38" w:type="dxa"/>
        </w:trPr>
        <w:tc>
          <w:tcPr>
            <w:tcW w:w="3718" w:type="dxa"/>
            <w:gridSpan w:val="2"/>
            <w:tcBorders>
              <w:top w:val="thinThickSmallGap" w:sz="18" w:space="0" w:color="2C67AE"/>
            </w:tcBorders>
            <w:shd w:val="clear" w:color="auto" w:fill="auto"/>
            <w:vAlign w:val="center"/>
          </w:tcPr>
          <w:p w14:paraId="3F87FD0F" w14:textId="77777777" w:rsidR="008E2B0A" w:rsidRPr="000D58B8" w:rsidRDefault="008E2B0A" w:rsidP="008E2B0A">
            <w:pPr>
              <w:spacing w:before="1680" w:line="240" w:lineRule="auto"/>
              <w:ind w:right="142" w:firstLine="0"/>
              <w:jc w:val="center"/>
              <w:rPr>
                <w:rFonts w:ascii="Times New Roman" w:eastAsia="Calibri" w:hAnsi="Times New Roman"/>
                <w:lang w:bidi="ar-SA"/>
              </w:rPr>
            </w:pPr>
          </w:p>
        </w:tc>
        <w:tc>
          <w:tcPr>
            <w:tcW w:w="1493" w:type="dxa"/>
            <w:gridSpan w:val="2"/>
            <w:tcBorders>
              <w:top w:val="thinThickSmallGap" w:sz="18" w:space="0" w:color="2C67AE"/>
            </w:tcBorders>
            <w:shd w:val="clear" w:color="auto" w:fill="auto"/>
            <w:vAlign w:val="center"/>
          </w:tcPr>
          <w:p w14:paraId="5F0404AF" w14:textId="77777777" w:rsidR="008E2B0A" w:rsidRPr="000D58B8" w:rsidRDefault="008E2B0A" w:rsidP="008E2B0A">
            <w:pPr>
              <w:spacing w:before="1680" w:line="240" w:lineRule="auto"/>
              <w:ind w:right="142" w:firstLine="0"/>
              <w:jc w:val="center"/>
              <w:rPr>
                <w:rFonts w:ascii="Times New Roman" w:eastAsia="Calibri" w:hAnsi="Times New Roman"/>
                <w:lang w:bidi="ar-SA"/>
              </w:rPr>
            </w:pPr>
          </w:p>
        </w:tc>
        <w:tc>
          <w:tcPr>
            <w:tcW w:w="4360" w:type="dxa"/>
            <w:gridSpan w:val="2"/>
            <w:tcBorders>
              <w:top w:val="thinThickSmallGap" w:sz="18" w:space="0" w:color="2C67AE"/>
            </w:tcBorders>
            <w:shd w:val="clear" w:color="auto" w:fill="auto"/>
            <w:vAlign w:val="center"/>
          </w:tcPr>
          <w:p w14:paraId="1F57C059" w14:textId="77777777" w:rsidR="008E2B0A" w:rsidRPr="000D58B8" w:rsidRDefault="008E2B0A" w:rsidP="008E2B0A">
            <w:pPr>
              <w:spacing w:line="240" w:lineRule="auto"/>
              <w:ind w:right="142" w:firstLine="40"/>
              <w:jc w:val="center"/>
              <w:rPr>
                <w:rFonts w:ascii="Times New Roman" w:eastAsia="Calibri" w:hAnsi="Times New Roman"/>
              </w:rPr>
            </w:pPr>
          </w:p>
          <w:p w14:paraId="047ADD38" w14:textId="77777777" w:rsidR="008E2B0A" w:rsidRPr="000D58B8" w:rsidRDefault="008E2B0A" w:rsidP="008E2B0A">
            <w:pPr>
              <w:spacing w:line="240" w:lineRule="auto"/>
              <w:ind w:right="142" w:firstLine="40"/>
              <w:jc w:val="center"/>
              <w:rPr>
                <w:rFonts w:ascii="Times New Roman" w:eastAsia="Calibri" w:hAnsi="Times New Roman"/>
                <w:lang w:val="ru-RU"/>
              </w:rPr>
            </w:pPr>
            <w:r w:rsidRPr="000D58B8">
              <w:rPr>
                <w:rFonts w:ascii="Times New Roman" w:eastAsia="Calibri" w:hAnsi="Times New Roman"/>
                <w:lang w:val="ru-RU"/>
              </w:rPr>
              <w:t>УТВЕРЖДАЮ</w:t>
            </w:r>
          </w:p>
          <w:p w14:paraId="04975BCA" w14:textId="77777777" w:rsidR="002752AA" w:rsidRPr="000D58B8" w:rsidRDefault="002752AA" w:rsidP="002752AA">
            <w:pPr>
              <w:tabs>
                <w:tab w:val="left" w:pos="3680"/>
              </w:tabs>
              <w:spacing w:line="240" w:lineRule="auto"/>
              <w:ind w:right="142" w:firstLine="35"/>
              <w:jc w:val="center"/>
              <w:rPr>
                <w:rFonts w:ascii="Times New Roman" w:eastAsia="Calibri" w:hAnsi="Times New Roman"/>
                <w:lang w:val="ru-RU"/>
              </w:rPr>
            </w:pPr>
            <w:r w:rsidRPr="000D58B8">
              <w:rPr>
                <w:rFonts w:ascii="Times New Roman" w:eastAsia="Calibri" w:hAnsi="Times New Roman"/>
                <w:lang w:val="ru-RU"/>
              </w:rPr>
              <w:t xml:space="preserve">Глава </w:t>
            </w:r>
            <w:proofErr w:type="spellStart"/>
            <w:r w:rsidRPr="000D58B8">
              <w:rPr>
                <w:rFonts w:ascii="Times New Roman" w:eastAsia="Calibri" w:hAnsi="Times New Roman"/>
                <w:lang w:val="ru-RU"/>
              </w:rPr>
              <w:t>Азейского</w:t>
            </w:r>
            <w:proofErr w:type="spellEnd"/>
            <w:r w:rsidRPr="000D58B8">
              <w:rPr>
                <w:rFonts w:ascii="Times New Roman" w:eastAsia="Calibri" w:hAnsi="Times New Roman"/>
                <w:lang w:val="ru-RU"/>
              </w:rPr>
              <w:t xml:space="preserve"> сельского поселения Кириллова Татьяна Георгиевна</w:t>
            </w:r>
          </w:p>
          <w:p w14:paraId="2D2CE6E2" w14:textId="77777777" w:rsidR="002752AA" w:rsidRPr="000D58B8" w:rsidRDefault="002752AA" w:rsidP="002752AA">
            <w:pPr>
              <w:spacing w:line="240" w:lineRule="auto"/>
              <w:ind w:right="142" w:firstLine="35"/>
              <w:jc w:val="center"/>
              <w:rPr>
                <w:rFonts w:ascii="Times New Roman" w:eastAsia="Calibri" w:hAnsi="Times New Roman"/>
                <w:lang w:val="ru-RU"/>
              </w:rPr>
            </w:pPr>
            <w:r w:rsidRPr="000D58B8">
              <w:rPr>
                <w:rFonts w:ascii="Times New Roman" w:eastAsia="Calibri" w:hAnsi="Times New Roman"/>
                <w:lang w:val="ru-RU"/>
              </w:rPr>
              <w:t xml:space="preserve"> ____________/ Кириллова Т.Г./</w:t>
            </w:r>
          </w:p>
          <w:p w14:paraId="4C70135D" w14:textId="1B0F1888" w:rsidR="00E01DC5" w:rsidRPr="000D58B8" w:rsidRDefault="00E01DC5" w:rsidP="002752AA">
            <w:pPr>
              <w:spacing w:line="240" w:lineRule="auto"/>
              <w:ind w:right="142" w:firstLine="35"/>
              <w:jc w:val="center"/>
              <w:rPr>
                <w:rFonts w:ascii="Times New Roman" w:eastAsia="Calibri" w:hAnsi="Times New Roman"/>
                <w:lang w:val="ru-RU"/>
              </w:rPr>
            </w:pPr>
            <w:r w:rsidRPr="000D58B8">
              <w:rPr>
                <w:rFonts w:ascii="Times New Roman" w:eastAsia="Calibri" w:hAnsi="Times New Roman"/>
                <w:lang w:val="ru-RU"/>
              </w:rPr>
              <w:t>«___» _____________ 2024 г.</w:t>
            </w:r>
          </w:p>
          <w:p w14:paraId="01E0DEED" w14:textId="3252558A" w:rsidR="008E2B0A" w:rsidRPr="000D58B8" w:rsidRDefault="008E2B0A" w:rsidP="008E2B0A">
            <w:pPr>
              <w:spacing w:line="240" w:lineRule="auto"/>
              <w:ind w:right="142" w:firstLine="40"/>
              <w:jc w:val="center"/>
              <w:rPr>
                <w:rFonts w:ascii="Times New Roman" w:eastAsia="Calibri" w:hAnsi="Times New Roman"/>
                <w:lang w:val="ru-RU" w:bidi="ar-SA"/>
              </w:rPr>
            </w:pPr>
            <w:r w:rsidRPr="000D58B8">
              <w:rPr>
                <w:rFonts w:ascii="Times New Roman" w:eastAsia="Calibri" w:hAnsi="Times New Roman"/>
                <w:lang w:val="ru-RU"/>
              </w:rPr>
              <w:t>М.П.</w:t>
            </w:r>
          </w:p>
        </w:tc>
      </w:tr>
      <w:tr w:rsidR="00486DE1" w:rsidRPr="000D58B8" w14:paraId="29E3581B" w14:textId="77777777" w:rsidTr="00483150">
        <w:tblPrEx>
          <w:jc w:val="lef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Ex>
        <w:trPr>
          <w:gridBefore w:val="1"/>
          <w:wBefore w:w="38" w:type="dxa"/>
          <w:trHeight w:val="5170"/>
        </w:trPr>
        <w:tc>
          <w:tcPr>
            <w:tcW w:w="9571" w:type="dxa"/>
            <w:gridSpan w:val="6"/>
            <w:shd w:val="clear" w:color="auto" w:fill="auto"/>
            <w:vAlign w:val="center"/>
          </w:tcPr>
          <w:p w14:paraId="401D666B" w14:textId="77777777" w:rsidR="00486DE1" w:rsidRPr="000D58B8"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0D58B8">
              <w:rPr>
                <w:rFonts w:ascii="Times New Roman" w:eastAsia="Calibri" w:hAnsi="Times New Roman"/>
                <w:b/>
                <w:noProof/>
                <w:color w:val="000000"/>
                <w:sz w:val="28"/>
                <w:lang w:val="ru-RU" w:eastAsia="ru-RU" w:bidi="ar-SA"/>
              </w:rPr>
              <w:t>СХЕМА</w:t>
            </w:r>
          </w:p>
          <w:p w14:paraId="42EEE805" w14:textId="4A5D7115" w:rsidR="00486DE1" w:rsidRPr="000D58B8"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0D58B8">
              <w:rPr>
                <w:rFonts w:ascii="Times New Roman" w:eastAsia="Calibri" w:hAnsi="Times New Roman"/>
                <w:b/>
                <w:noProof/>
                <w:color w:val="000000"/>
                <w:sz w:val="28"/>
                <w:lang w:val="ru-RU" w:eastAsia="ru-RU" w:bidi="ar-SA"/>
              </w:rPr>
              <w:t xml:space="preserve">ТЕПЛОСНАБЖЕНИЯ НА ТЕРРИТОРИИ </w:t>
            </w:r>
            <w:bookmarkStart w:id="0" w:name="_Hlk156511792"/>
            <w:r w:rsidR="0085709C" w:rsidRPr="000D58B8">
              <w:rPr>
                <w:rFonts w:ascii="Times New Roman" w:eastAsia="Calibri" w:hAnsi="Times New Roman"/>
                <w:b/>
                <w:noProof/>
                <w:color w:val="000000"/>
                <w:sz w:val="28"/>
                <w:lang w:val="ru-RU" w:eastAsia="ru-RU" w:bidi="ar-SA"/>
              </w:rPr>
              <w:t>АЗЕЙСКОГО</w:t>
            </w:r>
            <w:r w:rsidR="004520AA" w:rsidRPr="000D58B8">
              <w:rPr>
                <w:rFonts w:ascii="Times New Roman" w:eastAsia="Calibri" w:hAnsi="Times New Roman"/>
                <w:b/>
                <w:noProof/>
                <w:color w:val="000000"/>
                <w:sz w:val="28"/>
                <w:lang w:val="ru-RU" w:eastAsia="ru-RU" w:bidi="ar-SA"/>
              </w:rPr>
              <w:t xml:space="preserve"> </w:t>
            </w:r>
            <w:bookmarkEnd w:id="0"/>
            <w:r w:rsidR="004520AA" w:rsidRPr="000D58B8">
              <w:rPr>
                <w:rFonts w:ascii="Times New Roman" w:eastAsia="Calibri" w:hAnsi="Times New Roman"/>
                <w:b/>
                <w:noProof/>
                <w:color w:val="000000"/>
                <w:sz w:val="28"/>
                <w:lang w:val="ru-RU" w:eastAsia="ru-RU" w:bidi="ar-SA"/>
              </w:rPr>
              <w:t>СЕЛЬСКОГО ПОСЕЛЕНИЯ</w:t>
            </w:r>
          </w:p>
          <w:p w14:paraId="6247D6CA" w14:textId="51430B7D" w:rsidR="00486DE1" w:rsidRPr="000D58B8" w:rsidRDefault="0085709C"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0D58B8">
              <w:rPr>
                <w:rFonts w:ascii="Times New Roman" w:eastAsia="Calibri" w:hAnsi="Times New Roman"/>
                <w:b/>
                <w:noProof/>
                <w:color w:val="000000"/>
                <w:sz w:val="28"/>
                <w:lang w:val="ru-RU" w:eastAsia="ru-RU" w:bidi="ar-SA"/>
              </w:rPr>
              <w:t>ТУЛУНСКОГО</w:t>
            </w:r>
            <w:r w:rsidR="002C39A4" w:rsidRPr="000D58B8">
              <w:rPr>
                <w:rFonts w:ascii="Times New Roman" w:eastAsia="Calibri" w:hAnsi="Times New Roman"/>
                <w:b/>
                <w:noProof/>
                <w:color w:val="000000"/>
                <w:sz w:val="28"/>
                <w:lang w:val="ru-RU" w:eastAsia="ru-RU" w:bidi="ar-SA"/>
              </w:rPr>
              <w:t xml:space="preserve"> РАЙОНА </w:t>
            </w:r>
            <w:r w:rsidRPr="000D58B8">
              <w:rPr>
                <w:rFonts w:ascii="Times New Roman" w:eastAsia="Calibri" w:hAnsi="Times New Roman"/>
                <w:b/>
                <w:noProof/>
                <w:color w:val="000000"/>
                <w:sz w:val="28"/>
                <w:lang w:val="ru-RU" w:eastAsia="ru-RU" w:bidi="ar-SA"/>
              </w:rPr>
              <w:t>ИРКУТСКОЙ ОБЛАСТИ</w:t>
            </w:r>
          </w:p>
          <w:p w14:paraId="7907EE74" w14:textId="77777777" w:rsidR="00486DE1" w:rsidRPr="000D58B8"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0D58B8">
              <w:rPr>
                <w:rFonts w:ascii="Times New Roman" w:eastAsia="Calibri" w:hAnsi="Times New Roman"/>
                <w:b/>
                <w:noProof/>
                <w:color w:val="000000"/>
                <w:sz w:val="28"/>
                <w:lang w:val="ru-RU" w:eastAsia="ru-RU" w:bidi="ar-SA"/>
              </w:rPr>
              <w:t>до 2034 год</w:t>
            </w:r>
          </w:p>
          <w:p w14:paraId="4053C7A2" w14:textId="77777777" w:rsidR="00486DE1" w:rsidRPr="000D58B8"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p>
          <w:p w14:paraId="691E767A" w14:textId="5771FC12" w:rsidR="00486DE1" w:rsidRPr="000D58B8" w:rsidRDefault="00486DE1" w:rsidP="00914900">
            <w:pPr>
              <w:tabs>
                <w:tab w:val="left" w:pos="3777"/>
                <w:tab w:val="center" w:pos="4607"/>
              </w:tabs>
              <w:spacing w:line="240" w:lineRule="auto"/>
              <w:ind w:left="1418" w:right="1559" w:firstLine="0"/>
              <w:jc w:val="center"/>
              <w:rPr>
                <w:rFonts w:ascii="Times New Roman" w:eastAsia="Calibri" w:hAnsi="Times New Roman"/>
                <w:b/>
                <w:noProof/>
                <w:color w:val="000000"/>
                <w:sz w:val="28"/>
                <w:lang w:val="ru-RU" w:eastAsia="ru-RU" w:bidi="ar-SA"/>
              </w:rPr>
            </w:pPr>
            <w:r w:rsidRPr="000D58B8">
              <w:rPr>
                <w:rFonts w:ascii="Times New Roman" w:eastAsia="Calibri" w:hAnsi="Times New Roman"/>
                <w:b/>
                <w:noProof/>
                <w:color w:val="000000"/>
                <w:sz w:val="28"/>
                <w:lang w:val="ru-RU" w:eastAsia="ru-RU" w:bidi="ar-SA"/>
              </w:rPr>
              <w:t>Утверждаемая ча</w:t>
            </w:r>
            <w:r w:rsidR="004B7CC0" w:rsidRPr="000D58B8">
              <w:rPr>
                <w:rFonts w:ascii="Times New Roman" w:eastAsia="Calibri" w:hAnsi="Times New Roman"/>
                <w:b/>
                <w:noProof/>
                <w:color w:val="000000"/>
                <w:sz w:val="28"/>
                <w:lang w:val="ru-RU" w:eastAsia="ru-RU" w:bidi="ar-SA"/>
              </w:rPr>
              <w:t>с</w:t>
            </w:r>
            <w:r w:rsidRPr="000D58B8">
              <w:rPr>
                <w:rFonts w:ascii="Times New Roman" w:eastAsia="Calibri" w:hAnsi="Times New Roman"/>
                <w:b/>
                <w:noProof/>
                <w:color w:val="000000"/>
                <w:sz w:val="28"/>
                <w:lang w:val="ru-RU" w:eastAsia="ru-RU" w:bidi="ar-SA"/>
              </w:rPr>
              <w:t xml:space="preserve">ть </w:t>
            </w:r>
          </w:p>
          <w:p w14:paraId="50B42459" w14:textId="7E810487" w:rsidR="00B62BBF" w:rsidRPr="000D58B8" w:rsidRDefault="00B62BBF" w:rsidP="00B62BBF">
            <w:pPr>
              <w:spacing w:line="240" w:lineRule="auto"/>
              <w:ind w:right="142" w:firstLine="0"/>
              <w:rPr>
                <w:rFonts w:ascii="Times New Roman" w:eastAsia="Calibri" w:hAnsi="Times New Roman"/>
                <w:b/>
                <w:noProof/>
                <w:color w:val="000000"/>
                <w:sz w:val="28"/>
                <w:lang w:val="ru-RU" w:eastAsia="ru-RU" w:bidi="ar-SA"/>
              </w:rPr>
            </w:pPr>
          </w:p>
        </w:tc>
      </w:tr>
      <w:tr w:rsidR="00486DE1" w:rsidRPr="00BC4E3C" w14:paraId="6E0A8084" w14:textId="77777777" w:rsidTr="00483150">
        <w:tblPrEx>
          <w:jc w:val="lef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Ex>
        <w:trPr>
          <w:gridBefore w:val="1"/>
          <w:wBefore w:w="38" w:type="dxa"/>
          <w:trHeight w:val="2093"/>
        </w:trPr>
        <w:tc>
          <w:tcPr>
            <w:tcW w:w="3718" w:type="dxa"/>
            <w:gridSpan w:val="2"/>
            <w:shd w:val="clear" w:color="auto" w:fill="auto"/>
            <w:vAlign w:val="center"/>
          </w:tcPr>
          <w:p w14:paraId="11B7BB42" w14:textId="77777777" w:rsidR="00486DE1" w:rsidRPr="000D58B8" w:rsidRDefault="00486DE1" w:rsidP="00914900">
            <w:pPr>
              <w:spacing w:before="1680" w:line="240" w:lineRule="auto"/>
              <w:ind w:right="142" w:firstLine="0"/>
              <w:jc w:val="center"/>
              <w:rPr>
                <w:rFonts w:ascii="Times New Roman" w:eastAsia="Calibri" w:hAnsi="Times New Roman"/>
                <w:lang w:val="ru-RU" w:bidi="ar-SA"/>
              </w:rPr>
            </w:pPr>
          </w:p>
        </w:tc>
        <w:tc>
          <w:tcPr>
            <w:tcW w:w="1493" w:type="dxa"/>
            <w:gridSpan w:val="2"/>
            <w:shd w:val="clear" w:color="auto" w:fill="auto"/>
            <w:vAlign w:val="center"/>
          </w:tcPr>
          <w:p w14:paraId="50979656" w14:textId="77777777" w:rsidR="00486DE1" w:rsidRPr="000D58B8" w:rsidRDefault="00486DE1" w:rsidP="00914900">
            <w:pPr>
              <w:spacing w:before="1680" w:line="240" w:lineRule="auto"/>
              <w:ind w:right="142" w:firstLine="0"/>
              <w:jc w:val="center"/>
              <w:rPr>
                <w:rFonts w:ascii="Times New Roman" w:eastAsia="Calibri" w:hAnsi="Times New Roman"/>
                <w:lang w:val="ru-RU" w:bidi="ar-SA"/>
              </w:rPr>
            </w:pPr>
          </w:p>
        </w:tc>
        <w:tc>
          <w:tcPr>
            <w:tcW w:w="4360" w:type="dxa"/>
            <w:gridSpan w:val="2"/>
            <w:shd w:val="clear" w:color="auto" w:fill="auto"/>
            <w:vAlign w:val="center"/>
          </w:tcPr>
          <w:p w14:paraId="626F4665" w14:textId="77777777" w:rsidR="00486DE1" w:rsidRPr="000D58B8" w:rsidRDefault="00486DE1" w:rsidP="00914900">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ИСПОЛНИТЕЛЬ</w:t>
            </w:r>
          </w:p>
          <w:p w14:paraId="61EC72C5" w14:textId="77777777" w:rsidR="00486DE1" w:rsidRPr="000D58B8" w:rsidRDefault="00486DE1" w:rsidP="00914900">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Индивидуальный предприниматель</w:t>
            </w:r>
          </w:p>
          <w:p w14:paraId="48D419A1" w14:textId="77A1BF77" w:rsidR="00486DE1" w:rsidRPr="000D58B8" w:rsidRDefault="00486DE1" w:rsidP="00B62BBF">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Крылов Иван Васильевич</w:t>
            </w:r>
          </w:p>
          <w:p w14:paraId="0BE80690" w14:textId="77777777" w:rsidR="00486DE1" w:rsidRPr="000D58B8" w:rsidRDefault="00486DE1" w:rsidP="00914900">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____________/</w:t>
            </w:r>
            <w:r w:rsidR="000939B7" w:rsidRPr="000D58B8">
              <w:rPr>
                <w:rFonts w:ascii="Times New Roman" w:eastAsia="Calibri" w:hAnsi="Times New Roman"/>
                <w:lang w:val="ru-RU"/>
              </w:rPr>
              <w:t xml:space="preserve"> Крылов И.В.</w:t>
            </w:r>
            <w:r w:rsidRPr="000D58B8">
              <w:rPr>
                <w:rFonts w:ascii="Times New Roman" w:eastAsia="Calibri" w:hAnsi="Times New Roman"/>
                <w:lang w:val="ru-RU" w:bidi="ar-SA"/>
              </w:rPr>
              <w:t>/</w:t>
            </w:r>
          </w:p>
          <w:p w14:paraId="5F508A51" w14:textId="392127B9" w:rsidR="00486DE1" w:rsidRPr="000D58B8" w:rsidRDefault="00486DE1" w:rsidP="00914900">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«___» _____________ 202</w:t>
            </w:r>
            <w:r w:rsidR="00E01DC5" w:rsidRPr="000D58B8">
              <w:rPr>
                <w:rFonts w:ascii="Times New Roman" w:eastAsia="Calibri" w:hAnsi="Times New Roman"/>
                <w:lang w:val="ru-RU" w:bidi="ar-SA"/>
              </w:rPr>
              <w:t>4</w:t>
            </w:r>
            <w:r w:rsidRPr="000D58B8">
              <w:rPr>
                <w:rFonts w:ascii="Times New Roman" w:eastAsia="Calibri" w:hAnsi="Times New Roman"/>
                <w:lang w:val="ru-RU" w:bidi="ar-SA"/>
              </w:rPr>
              <w:t xml:space="preserve"> г.</w:t>
            </w:r>
          </w:p>
          <w:p w14:paraId="2FD7349F" w14:textId="77777777" w:rsidR="00486DE1" w:rsidRPr="000D58B8" w:rsidRDefault="00486DE1" w:rsidP="00914900">
            <w:pPr>
              <w:spacing w:line="240" w:lineRule="auto"/>
              <w:ind w:left="-276" w:right="-250" w:firstLine="0"/>
              <w:jc w:val="center"/>
              <w:rPr>
                <w:rFonts w:ascii="Times New Roman" w:eastAsia="Calibri" w:hAnsi="Times New Roman"/>
                <w:lang w:val="ru-RU" w:bidi="ar-SA"/>
              </w:rPr>
            </w:pPr>
            <w:r w:rsidRPr="000D58B8">
              <w:rPr>
                <w:rFonts w:ascii="Times New Roman" w:eastAsia="Calibri" w:hAnsi="Times New Roman"/>
                <w:lang w:val="ru-RU" w:bidi="ar-SA"/>
              </w:rPr>
              <w:t>М.П.</w:t>
            </w:r>
          </w:p>
        </w:tc>
      </w:tr>
      <w:tr w:rsidR="00486DE1" w:rsidRPr="000D58B8" w14:paraId="582BC8CA" w14:textId="77777777" w:rsidTr="00483150">
        <w:tblPrEx>
          <w:jc w:val="left"/>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Ex>
        <w:trPr>
          <w:gridBefore w:val="1"/>
          <w:wBefore w:w="38" w:type="dxa"/>
          <w:trHeight w:val="1133"/>
        </w:trPr>
        <w:tc>
          <w:tcPr>
            <w:tcW w:w="9571" w:type="dxa"/>
            <w:gridSpan w:val="6"/>
            <w:shd w:val="clear" w:color="auto" w:fill="auto"/>
            <w:vAlign w:val="center"/>
          </w:tcPr>
          <w:p w14:paraId="39F792B4"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1ACB8971"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6470A356"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6A049B5B"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2DE0CA18"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571A34D4" w14:textId="77777777" w:rsidR="00E01DC5" w:rsidRPr="000D58B8"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23044F44" w14:textId="77777777" w:rsidR="00E01DC5" w:rsidRPr="000D58B8"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782AB7C6" w14:textId="77777777" w:rsidR="00E01DC5" w:rsidRPr="000D58B8" w:rsidRDefault="00E01DC5" w:rsidP="00914900">
            <w:pPr>
              <w:spacing w:line="240" w:lineRule="auto"/>
              <w:ind w:right="142" w:firstLine="0"/>
              <w:jc w:val="center"/>
              <w:rPr>
                <w:rFonts w:ascii="Times New Roman" w:eastAsia="Calibri" w:hAnsi="Times New Roman"/>
                <w:noProof/>
                <w:color w:val="000000"/>
                <w:lang w:val="ru-RU" w:eastAsia="ru-RU" w:bidi="ar-SA"/>
              </w:rPr>
            </w:pPr>
          </w:p>
          <w:p w14:paraId="6DF5DEF4" w14:textId="77777777" w:rsidR="008E2B0A" w:rsidRPr="000D58B8" w:rsidRDefault="008E2B0A" w:rsidP="00914900">
            <w:pPr>
              <w:spacing w:line="240" w:lineRule="auto"/>
              <w:ind w:right="142" w:firstLine="0"/>
              <w:jc w:val="center"/>
              <w:rPr>
                <w:rFonts w:ascii="Times New Roman" w:eastAsia="Calibri" w:hAnsi="Times New Roman"/>
                <w:noProof/>
                <w:color w:val="000000"/>
                <w:lang w:val="ru-RU" w:eastAsia="ru-RU" w:bidi="ar-SA"/>
              </w:rPr>
            </w:pPr>
          </w:p>
          <w:p w14:paraId="1C48A20E" w14:textId="1D26A0DC" w:rsidR="00486DE1" w:rsidRPr="000D58B8" w:rsidRDefault="00486DE1" w:rsidP="00914900">
            <w:pPr>
              <w:spacing w:line="240" w:lineRule="auto"/>
              <w:ind w:right="142" w:firstLine="0"/>
              <w:jc w:val="center"/>
              <w:rPr>
                <w:rFonts w:ascii="Times New Roman" w:eastAsia="Calibri" w:hAnsi="Times New Roman"/>
                <w:noProof/>
                <w:color w:val="000000"/>
                <w:lang w:val="ru-RU" w:eastAsia="ru-RU" w:bidi="ar-SA"/>
              </w:rPr>
            </w:pPr>
            <w:r w:rsidRPr="000D58B8">
              <w:rPr>
                <w:rFonts w:ascii="Times New Roman" w:eastAsia="Calibri" w:hAnsi="Times New Roman"/>
                <w:noProof/>
                <w:color w:val="000000"/>
                <w:lang w:val="ru-RU" w:eastAsia="ru-RU" w:bidi="ar-SA"/>
              </w:rPr>
              <w:t>г. Вологда</w:t>
            </w:r>
          </w:p>
          <w:p w14:paraId="4FDF837F" w14:textId="6A5CDBF4" w:rsidR="00486DE1" w:rsidRPr="000D58B8" w:rsidRDefault="00486DE1" w:rsidP="000939B7">
            <w:pPr>
              <w:spacing w:line="240" w:lineRule="auto"/>
              <w:ind w:right="142" w:firstLine="0"/>
              <w:jc w:val="center"/>
              <w:rPr>
                <w:rFonts w:ascii="Times New Roman" w:eastAsia="Calibri" w:hAnsi="Times New Roman"/>
                <w:noProof/>
                <w:color w:val="000000"/>
                <w:lang w:val="ru-RU" w:eastAsia="ru-RU" w:bidi="ar-SA"/>
              </w:rPr>
            </w:pPr>
            <w:r w:rsidRPr="000D58B8">
              <w:rPr>
                <w:rFonts w:ascii="Times New Roman" w:eastAsia="Calibri" w:hAnsi="Times New Roman"/>
                <w:noProof/>
                <w:color w:val="000000"/>
                <w:lang w:val="ru-RU" w:eastAsia="ru-RU" w:bidi="ar-SA"/>
              </w:rPr>
              <w:t>202</w:t>
            </w:r>
            <w:r w:rsidR="00E01DC5" w:rsidRPr="000D58B8">
              <w:rPr>
                <w:rFonts w:ascii="Times New Roman" w:eastAsia="Calibri" w:hAnsi="Times New Roman"/>
                <w:noProof/>
                <w:color w:val="000000"/>
                <w:lang w:val="ru-RU" w:eastAsia="ru-RU" w:bidi="ar-SA"/>
              </w:rPr>
              <w:t>4</w:t>
            </w:r>
            <w:r w:rsidRPr="000D58B8">
              <w:rPr>
                <w:rFonts w:ascii="Times New Roman" w:eastAsia="Calibri" w:hAnsi="Times New Roman"/>
                <w:noProof/>
                <w:color w:val="000000"/>
                <w:lang w:val="ru-RU" w:eastAsia="ru-RU" w:bidi="ar-SA"/>
              </w:rPr>
              <w:t xml:space="preserve"> год</w:t>
            </w:r>
          </w:p>
          <w:p w14:paraId="297DBF97" w14:textId="77777777" w:rsidR="008E2B0A" w:rsidRPr="000D58B8" w:rsidRDefault="008E2B0A" w:rsidP="000939B7">
            <w:pPr>
              <w:spacing w:line="240" w:lineRule="auto"/>
              <w:ind w:right="142" w:firstLine="0"/>
              <w:jc w:val="center"/>
              <w:rPr>
                <w:rFonts w:ascii="Times New Roman" w:eastAsia="Calibri" w:hAnsi="Times New Roman"/>
                <w:lang w:bidi="ar-SA"/>
              </w:rPr>
            </w:pPr>
          </w:p>
        </w:tc>
      </w:tr>
    </w:tbl>
    <w:p w14:paraId="00665D9F" w14:textId="77777777" w:rsidR="00527CE8" w:rsidRDefault="00527CE8" w:rsidP="00825598">
      <w:pPr>
        <w:ind w:firstLine="0"/>
        <w:jc w:val="left"/>
        <w:rPr>
          <w:rFonts w:ascii="Times New Roman" w:eastAsia="Calibri" w:hAnsi="Times New Roman"/>
          <w:b/>
          <w:szCs w:val="24"/>
          <w:lang w:val="ru-RU"/>
        </w:rPr>
      </w:pPr>
    </w:p>
    <w:p w14:paraId="2646BA1C" w14:textId="77777777" w:rsidR="00527CE8" w:rsidRDefault="00527CE8">
      <w:pPr>
        <w:spacing w:line="240" w:lineRule="auto"/>
        <w:ind w:firstLine="0"/>
        <w:jc w:val="left"/>
        <w:rPr>
          <w:rFonts w:ascii="Times New Roman" w:eastAsia="Calibri" w:hAnsi="Times New Roman"/>
          <w:b/>
          <w:szCs w:val="24"/>
          <w:lang w:val="ru-RU"/>
        </w:rPr>
      </w:pPr>
      <w:r>
        <w:rPr>
          <w:rFonts w:ascii="Times New Roman" w:eastAsia="Calibri" w:hAnsi="Times New Roman"/>
          <w:b/>
          <w:szCs w:val="24"/>
          <w:lang w:val="ru-RU"/>
        </w:rPr>
        <w:br w:type="page"/>
      </w:r>
    </w:p>
    <w:p w14:paraId="03A42228" w14:textId="72223B38" w:rsidR="00825598" w:rsidRPr="000D58B8" w:rsidRDefault="00825598" w:rsidP="00825598">
      <w:pPr>
        <w:ind w:firstLine="0"/>
        <w:jc w:val="left"/>
        <w:rPr>
          <w:rFonts w:ascii="Times New Roman" w:eastAsia="Calibri" w:hAnsi="Times New Roman"/>
          <w:b/>
          <w:szCs w:val="24"/>
          <w:lang w:val="ru-RU"/>
        </w:rPr>
      </w:pPr>
      <w:r w:rsidRPr="000D58B8">
        <w:rPr>
          <w:rFonts w:ascii="Times New Roman" w:eastAsia="Calibri" w:hAnsi="Times New Roman"/>
          <w:b/>
          <w:szCs w:val="24"/>
          <w:lang w:val="ru-RU"/>
        </w:rPr>
        <w:lastRenderedPageBreak/>
        <w:t xml:space="preserve">Заказчик: </w:t>
      </w:r>
    </w:p>
    <w:p w14:paraId="4ABF0291" w14:textId="77777777" w:rsidR="00825598" w:rsidRPr="000D58B8" w:rsidRDefault="00825598" w:rsidP="00825598">
      <w:pPr>
        <w:ind w:firstLine="0"/>
        <w:jc w:val="left"/>
        <w:rPr>
          <w:rFonts w:ascii="Times New Roman" w:eastAsia="Calibri" w:hAnsi="Times New Roman"/>
          <w:b/>
          <w:szCs w:val="24"/>
          <w:lang w:val="ru-RU"/>
        </w:rPr>
      </w:pPr>
      <w:r w:rsidRPr="000D58B8">
        <w:rPr>
          <w:rFonts w:ascii="Times New Roman" w:eastAsia="Calibri" w:hAnsi="Times New Roman"/>
          <w:b/>
          <w:szCs w:val="24"/>
          <w:lang w:val="ru-RU"/>
        </w:rPr>
        <w:t xml:space="preserve">Администрация </w:t>
      </w:r>
      <w:proofErr w:type="spellStart"/>
      <w:r w:rsidRPr="000D58B8">
        <w:rPr>
          <w:rFonts w:ascii="Times New Roman" w:eastAsia="Calibri" w:hAnsi="Times New Roman"/>
          <w:b/>
          <w:szCs w:val="24"/>
          <w:lang w:val="ru-RU"/>
        </w:rPr>
        <w:t>Азейского</w:t>
      </w:r>
      <w:proofErr w:type="spellEnd"/>
      <w:r w:rsidRPr="000D58B8">
        <w:rPr>
          <w:rFonts w:ascii="Times New Roman" w:eastAsia="Calibri" w:hAnsi="Times New Roman"/>
          <w:b/>
          <w:szCs w:val="24"/>
          <w:lang w:val="ru-RU"/>
        </w:rPr>
        <w:t xml:space="preserve"> сельского поселения </w:t>
      </w:r>
      <w:proofErr w:type="spellStart"/>
      <w:r w:rsidRPr="000D58B8">
        <w:rPr>
          <w:rFonts w:ascii="Times New Roman" w:eastAsia="Calibri" w:hAnsi="Times New Roman"/>
          <w:b/>
          <w:szCs w:val="24"/>
          <w:lang w:val="ru-RU"/>
        </w:rPr>
        <w:t>Тулунского</w:t>
      </w:r>
      <w:proofErr w:type="spellEnd"/>
      <w:r w:rsidRPr="000D58B8">
        <w:rPr>
          <w:rFonts w:ascii="Times New Roman" w:eastAsia="Calibri" w:hAnsi="Times New Roman"/>
          <w:b/>
          <w:szCs w:val="24"/>
          <w:lang w:val="ru-RU"/>
        </w:rPr>
        <w:t xml:space="preserve"> муниципального района Иркутской области </w:t>
      </w:r>
    </w:p>
    <w:p w14:paraId="1CD24AB2" w14:textId="67411366" w:rsidR="00825598" w:rsidRPr="000D58B8" w:rsidRDefault="00825598" w:rsidP="000D58B8">
      <w:pPr>
        <w:ind w:firstLine="0"/>
        <w:jc w:val="left"/>
        <w:rPr>
          <w:rFonts w:ascii="Times New Roman" w:eastAsia="Calibri" w:hAnsi="Times New Roman"/>
          <w:b/>
          <w:szCs w:val="24"/>
          <w:lang w:val="ru-RU"/>
        </w:rPr>
      </w:pPr>
      <w:r w:rsidRPr="000D58B8">
        <w:rPr>
          <w:rFonts w:ascii="Times New Roman" w:eastAsia="Calibri" w:hAnsi="Times New Roman"/>
          <w:b/>
          <w:szCs w:val="24"/>
          <w:lang w:val="ru-RU"/>
        </w:rPr>
        <w:t xml:space="preserve">Юридический адрес: </w:t>
      </w:r>
      <w:r w:rsidRPr="000D58B8">
        <w:rPr>
          <w:rFonts w:ascii="Times New Roman" w:eastAsia="Calibri" w:hAnsi="Times New Roman"/>
          <w:bCs/>
          <w:szCs w:val="24"/>
          <w:lang w:val="ru-RU"/>
        </w:rPr>
        <w:t>665262</w:t>
      </w:r>
      <w:r w:rsidR="000D58B8" w:rsidRPr="000D58B8">
        <w:rPr>
          <w:rFonts w:ascii="Times New Roman" w:eastAsia="Calibri" w:hAnsi="Times New Roman"/>
          <w:bCs/>
          <w:szCs w:val="24"/>
          <w:lang w:val="ru-RU"/>
        </w:rPr>
        <w:t>,</w:t>
      </w:r>
      <w:r w:rsidRPr="000D58B8">
        <w:rPr>
          <w:rFonts w:ascii="Times New Roman" w:eastAsia="Calibri" w:hAnsi="Times New Roman"/>
          <w:bCs/>
          <w:szCs w:val="24"/>
          <w:lang w:val="ru-RU"/>
        </w:rPr>
        <w:t xml:space="preserve"> Иркутская область, Тулунский район, с.</w:t>
      </w:r>
      <w:r w:rsidR="000D58B8" w:rsidRPr="000D58B8">
        <w:rPr>
          <w:rFonts w:ascii="Times New Roman" w:eastAsia="Calibri" w:hAnsi="Times New Roman"/>
          <w:bCs/>
          <w:szCs w:val="24"/>
          <w:lang w:val="ru-RU"/>
        </w:rPr>
        <w:t xml:space="preserve"> </w:t>
      </w:r>
      <w:proofErr w:type="spellStart"/>
      <w:r w:rsidRPr="000D58B8">
        <w:rPr>
          <w:rFonts w:ascii="Times New Roman" w:eastAsia="Calibri" w:hAnsi="Times New Roman"/>
          <w:bCs/>
          <w:szCs w:val="24"/>
          <w:lang w:val="ru-RU"/>
        </w:rPr>
        <w:t>Азей</w:t>
      </w:r>
      <w:proofErr w:type="spellEnd"/>
      <w:r w:rsidRPr="000D58B8">
        <w:rPr>
          <w:rFonts w:ascii="Times New Roman" w:eastAsia="Calibri" w:hAnsi="Times New Roman"/>
          <w:bCs/>
          <w:szCs w:val="24"/>
          <w:lang w:val="ru-RU"/>
        </w:rPr>
        <w:t xml:space="preserve">, </w:t>
      </w:r>
      <w:r w:rsidR="000D58B8" w:rsidRPr="000D58B8">
        <w:rPr>
          <w:rFonts w:ascii="Times New Roman" w:eastAsia="Calibri" w:hAnsi="Times New Roman"/>
          <w:bCs/>
          <w:szCs w:val="24"/>
          <w:lang w:val="ru-RU"/>
        </w:rPr>
        <w:br/>
      </w:r>
      <w:r w:rsidRPr="000D58B8">
        <w:rPr>
          <w:rFonts w:ascii="Times New Roman" w:eastAsia="Calibri" w:hAnsi="Times New Roman"/>
          <w:bCs/>
          <w:szCs w:val="24"/>
          <w:lang w:val="ru-RU"/>
        </w:rPr>
        <w:t>ул.</w:t>
      </w:r>
      <w:r w:rsidR="000D58B8" w:rsidRPr="000D58B8">
        <w:rPr>
          <w:rFonts w:ascii="Times New Roman" w:eastAsia="Calibri" w:hAnsi="Times New Roman"/>
          <w:bCs/>
          <w:szCs w:val="24"/>
          <w:lang w:val="ru-RU"/>
        </w:rPr>
        <w:t xml:space="preserve"> </w:t>
      </w:r>
      <w:r w:rsidRPr="000D58B8">
        <w:rPr>
          <w:rFonts w:ascii="Times New Roman" w:eastAsia="Calibri" w:hAnsi="Times New Roman"/>
          <w:bCs/>
          <w:szCs w:val="24"/>
          <w:lang w:val="ru-RU"/>
        </w:rPr>
        <w:t>Привокзальная, 19/1</w:t>
      </w:r>
    </w:p>
    <w:p w14:paraId="4A885638" w14:textId="78634412" w:rsidR="00825598" w:rsidRPr="000D58B8" w:rsidRDefault="00825598" w:rsidP="00825598">
      <w:pPr>
        <w:ind w:firstLine="0"/>
        <w:jc w:val="left"/>
        <w:rPr>
          <w:rFonts w:ascii="Times New Roman" w:eastAsia="Calibri" w:hAnsi="Times New Roman"/>
          <w:b/>
          <w:szCs w:val="24"/>
          <w:lang w:val="ru-RU"/>
        </w:rPr>
      </w:pPr>
      <w:r w:rsidRPr="000D58B8">
        <w:rPr>
          <w:rFonts w:ascii="Times New Roman" w:eastAsia="Calibri" w:hAnsi="Times New Roman"/>
          <w:b/>
          <w:szCs w:val="24"/>
          <w:lang w:val="ru-RU"/>
        </w:rPr>
        <w:t xml:space="preserve">Фактический адрес: </w:t>
      </w:r>
      <w:r w:rsidRPr="000D58B8">
        <w:rPr>
          <w:rFonts w:ascii="Times New Roman" w:eastAsia="Calibri" w:hAnsi="Times New Roman"/>
          <w:bCs/>
          <w:szCs w:val="24"/>
          <w:lang w:val="ru-RU"/>
        </w:rPr>
        <w:t>665262</w:t>
      </w:r>
      <w:r w:rsidR="000D58B8" w:rsidRPr="000D58B8">
        <w:rPr>
          <w:rFonts w:ascii="Times New Roman" w:eastAsia="Calibri" w:hAnsi="Times New Roman"/>
          <w:bCs/>
          <w:szCs w:val="24"/>
          <w:lang w:val="ru-RU"/>
        </w:rPr>
        <w:t>,</w:t>
      </w:r>
      <w:r w:rsidRPr="000D58B8">
        <w:rPr>
          <w:rFonts w:ascii="Times New Roman" w:eastAsia="Calibri" w:hAnsi="Times New Roman"/>
          <w:bCs/>
          <w:szCs w:val="24"/>
          <w:lang w:val="ru-RU"/>
        </w:rPr>
        <w:t xml:space="preserve"> Иркутская область, Тулунский район, с.</w:t>
      </w:r>
      <w:r w:rsidR="000D58B8" w:rsidRPr="000D58B8">
        <w:rPr>
          <w:rFonts w:ascii="Times New Roman" w:eastAsia="Calibri" w:hAnsi="Times New Roman"/>
          <w:bCs/>
          <w:szCs w:val="24"/>
          <w:lang w:val="ru-RU"/>
        </w:rPr>
        <w:t xml:space="preserve"> </w:t>
      </w:r>
      <w:proofErr w:type="spellStart"/>
      <w:r w:rsidRPr="000D58B8">
        <w:rPr>
          <w:rFonts w:ascii="Times New Roman" w:eastAsia="Calibri" w:hAnsi="Times New Roman"/>
          <w:bCs/>
          <w:szCs w:val="24"/>
          <w:lang w:val="ru-RU"/>
        </w:rPr>
        <w:t>Азей</w:t>
      </w:r>
      <w:proofErr w:type="spellEnd"/>
      <w:r w:rsidRPr="000D58B8">
        <w:rPr>
          <w:rFonts w:ascii="Times New Roman" w:eastAsia="Calibri" w:hAnsi="Times New Roman"/>
          <w:bCs/>
          <w:szCs w:val="24"/>
          <w:lang w:val="ru-RU"/>
        </w:rPr>
        <w:t xml:space="preserve">, </w:t>
      </w:r>
      <w:r w:rsidR="000D58B8" w:rsidRPr="000D58B8">
        <w:rPr>
          <w:rFonts w:ascii="Times New Roman" w:eastAsia="Calibri" w:hAnsi="Times New Roman"/>
          <w:bCs/>
          <w:szCs w:val="24"/>
          <w:lang w:val="ru-RU"/>
        </w:rPr>
        <w:br/>
      </w:r>
      <w:r w:rsidRPr="000D58B8">
        <w:rPr>
          <w:rFonts w:ascii="Times New Roman" w:eastAsia="Calibri" w:hAnsi="Times New Roman"/>
          <w:bCs/>
          <w:szCs w:val="24"/>
          <w:lang w:val="ru-RU"/>
        </w:rPr>
        <w:t>ул.</w:t>
      </w:r>
      <w:r w:rsidR="000D58B8" w:rsidRPr="000D58B8">
        <w:rPr>
          <w:rFonts w:ascii="Times New Roman" w:eastAsia="Calibri" w:hAnsi="Times New Roman"/>
          <w:bCs/>
          <w:szCs w:val="24"/>
          <w:lang w:val="ru-RU"/>
        </w:rPr>
        <w:t xml:space="preserve"> </w:t>
      </w:r>
      <w:r w:rsidRPr="000D58B8">
        <w:rPr>
          <w:rFonts w:ascii="Times New Roman" w:eastAsia="Calibri" w:hAnsi="Times New Roman"/>
          <w:bCs/>
          <w:szCs w:val="24"/>
          <w:lang w:val="ru-RU"/>
        </w:rPr>
        <w:t>Привокзальная, 19/1</w:t>
      </w:r>
    </w:p>
    <w:p w14:paraId="6B608E17" w14:textId="77777777" w:rsidR="00825598" w:rsidRPr="000D58B8" w:rsidRDefault="00825598" w:rsidP="00825598">
      <w:pPr>
        <w:ind w:firstLine="0"/>
        <w:jc w:val="left"/>
        <w:rPr>
          <w:rFonts w:ascii="Times New Roman" w:eastAsia="Calibri" w:hAnsi="Times New Roman"/>
          <w:b/>
          <w:szCs w:val="24"/>
          <w:lang w:val="ru-RU"/>
        </w:rPr>
      </w:pPr>
    </w:p>
    <w:p w14:paraId="7852EFC6" w14:textId="7237E9D6" w:rsidR="00F16201" w:rsidRPr="000D58B8" w:rsidRDefault="00825598" w:rsidP="00825598">
      <w:pPr>
        <w:ind w:firstLine="0"/>
        <w:jc w:val="left"/>
        <w:rPr>
          <w:rFonts w:ascii="Times New Roman" w:hAnsi="Times New Roman"/>
          <w:b/>
          <w:szCs w:val="24"/>
          <w:lang w:val="ru-RU"/>
        </w:rPr>
      </w:pPr>
      <w:r w:rsidRPr="000D58B8">
        <w:rPr>
          <w:rFonts w:ascii="Times New Roman" w:eastAsia="Calibri" w:hAnsi="Times New Roman"/>
          <w:b/>
          <w:szCs w:val="24"/>
          <w:lang w:val="ru-RU"/>
        </w:rPr>
        <w:t>____________/ Кириллова Т.Г./</w:t>
      </w:r>
    </w:p>
    <w:p w14:paraId="02DAEB06" w14:textId="23770074" w:rsidR="00307ABC" w:rsidRPr="000D58B8" w:rsidRDefault="00527CE8" w:rsidP="00527CE8">
      <w:pPr>
        <w:spacing w:line="240" w:lineRule="auto"/>
        <w:ind w:firstLine="0"/>
        <w:jc w:val="left"/>
        <w:rPr>
          <w:rFonts w:ascii="Times New Roman" w:hAnsi="Times New Roman"/>
          <w:b/>
          <w:bCs/>
          <w:caps/>
          <w:color w:val="000000"/>
          <w:sz w:val="28"/>
          <w:szCs w:val="28"/>
          <w:lang w:val="ru-RU"/>
        </w:rPr>
      </w:pPr>
      <w:r>
        <w:rPr>
          <w:rFonts w:ascii="Times New Roman" w:hAnsi="Times New Roman"/>
          <w:b/>
          <w:bCs/>
          <w:caps/>
          <w:color w:val="000000"/>
          <w:sz w:val="28"/>
          <w:szCs w:val="28"/>
          <w:lang w:val="ru-RU"/>
        </w:rPr>
        <w:br w:type="page"/>
      </w:r>
    </w:p>
    <w:p w14:paraId="07774C43" w14:textId="77777777" w:rsidR="00ED0996" w:rsidRPr="000D58B8" w:rsidRDefault="00B16C58" w:rsidP="00760F60">
      <w:pPr>
        <w:ind w:firstLine="0"/>
        <w:jc w:val="center"/>
        <w:rPr>
          <w:rFonts w:ascii="Times New Roman" w:hAnsi="Times New Roman"/>
          <w:bCs/>
          <w:caps/>
          <w:color w:val="000000"/>
          <w:sz w:val="28"/>
          <w:szCs w:val="28"/>
          <w:lang w:val="ru-RU"/>
        </w:rPr>
      </w:pPr>
      <w:r w:rsidRPr="000D58B8">
        <w:rPr>
          <w:rFonts w:ascii="Times New Roman" w:hAnsi="Times New Roman"/>
          <w:bCs/>
          <w:caps/>
          <w:color w:val="000000"/>
          <w:sz w:val="28"/>
          <w:szCs w:val="28"/>
          <w:lang w:val="ru-RU"/>
        </w:rPr>
        <w:lastRenderedPageBreak/>
        <w:t>ОГЛАВЛЕНИЕ</w:t>
      </w:r>
    </w:p>
    <w:p w14:paraId="06B55639" w14:textId="77813D44" w:rsidR="00303CBB" w:rsidRPr="000D58B8" w:rsidRDefault="00761B53" w:rsidP="00303CBB">
      <w:pPr>
        <w:pStyle w:val="1f4"/>
        <w:rPr>
          <w:bCs w:val="0"/>
          <w:iCs w:val="0"/>
          <w:lang w:eastAsia="ru-RU" w:bidi="ar-SA"/>
        </w:rPr>
      </w:pPr>
      <w:r w:rsidRPr="000D58B8">
        <w:rPr>
          <w:rStyle w:val="affff9"/>
          <w:color w:val="000000"/>
          <w:u w:val="none"/>
        </w:rPr>
        <w:fldChar w:fldCharType="begin"/>
      </w:r>
      <w:r w:rsidR="00ED0996" w:rsidRPr="000D58B8">
        <w:rPr>
          <w:rStyle w:val="affff9"/>
          <w:color w:val="000000"/>
          <w:u w:val="none"/>
        </w:rPr>
        <w:instrText xml:space="preserve"> TOC \o "1-3" \h \z \u </w:instrText>
      </w:r>
      <w:r w:rsidRPr="000D58B8">
        <w:rPr>
          <w:rStyle w:val="affff9"/>
          <w:color w:val="000000"/>
          <w:u w:val="none"/>
        </w:rPr>
        <w:fldChar w:fldCharType="separate"/>
      </w:r>
    </w:p>
    <w:p w14:paraId="75B97ECD" w14:textId="1B9BA0AA" w:rsidR="00303CBB" w:rsidRPr="000D58B8" w:rsidRDefault="00BC4E3C" w:rsidP="00303CBB">
      <w:pPr>
        <w:pStyle w:val="1f4"/>
        <w:rPr>
          <w:bCs w:val="0"/>
          <w:iCs w:val="0"/>
          <w:lang w:eastAsia="ru-RU" w:bidi="ar-SA"/>
        </w:rPr>
      </w:pPr>
      <w:hyperlink w:anchor="_Toc103729344" w:history="1">
        <w:r w:rsidR="00303CBB" w:rsidRPr="000D58B8">
          <w:rPr>
            <w:rStyle w:val="affff9"/>
          </w:rPr>
          <w:t>1.</w:t>
        </w:r>
        <w:r w:rsidR="00303CBB" w:rsidRPr="000D58B8">
          <w:rPr>
            <w:bCs w:val="0"/>
            <w:iCs w:val="0"/>
            <w:lang w:eastAsia="ru-RU" w:bidi="ar-SA"/>
          </w:rPr>
          <w:tab/>
        </w:r>
        <w:r w:rsidR="00303CBB" w:rsidRPr="000D58B8">
          <w:rPr>
            <w:rStyle w:val="affff9"/>
          </w:rPr>
          <w:t>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303CBB" w:rsidRPr="000D58B8">
          <w:rPr>
            <w:webHidden/>
          </w:rPr>
          <w:tab/>
        </w:r>
        <w:r w:rsidR="003E58F6" w:rsidRPr="000D58B8">
          <w:rPr>
            <w:webHidden/>
            <w:lang w:val="ru-RU"/>
          </w:rPr>
          <w:t>9</w:t>
        </w:r>
      </w:hyperlink>
    </w:p>
    <w:p w14:paraId="68428438" w14:textId="3C6F5733"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45" w:history="1">
        <w:r w:rsidR="00303CBB" w:rsidRPr="000D58B8">
          <w:rPr>
            <w:rStyle w:val="affff9"/>
            <w:rFonts w:ascii="Times New Roman" w:hAnsi="Times New Roman" w:cs="Times New Roman"/>
            <w:szCs w:val="24"/>
          </w:rPr>
          <w:t>1.1.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03CBB" w:rsidRPr="000D58B8">
          <w:rPr>
            <w:rFonts w:ascii="Times New Roman" w:hAnsi="Times New Roman" w:cs="Times New Roman"/>
            <w:webHidden/>
            <w:szCs w:val="24"/>
          </w:rPr>
          <w:tab/>
        </w:r>
        <w:r w:rsidR="003E58F6" w:rsidRPr="000D58B8">
          <w:rPr>
            <w:rFonts w:ascii="Times New Roman" w:hAnsi="Times New Roman" w:cs="Times New Roman"/>
            <w:webHidden/>
            <w:szCs w:val="24"/>
            <w:lang w:val="ru-RU"/>
          </w:rPr>
          <w:t>9</w:t>
        </w:r>
      </w:hyperlink>
    </w:p>
    <w:p w14:paraId="5AD73B06" w14:textId="27CA48BE"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46" w:history="1">
        <w:r w:rsidR="00303CBB" w:rsidRPr="000D58B8">
          <w:rPr>
            <w:rStyle w:val="affff9"/>
            <w:rFonts w:ascii="Times New Roman" w:hAnsi="Times New Roman" w:cs="Times New Roman"/>
            <w:szCs w:val="24"/>
          </w:rPr>
          <w:t>1.2.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_Toc103729346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9</w:t>
        </w:r>
        <w:r w:rsidR="00303CBB" w:rsidRPr="000D58B8">
          <w:rPr>
            <w:rFonts w:ascii="Times New Roman" w:hAnsi="Times New Roman" w:cs="Times New Roman"/>
            <w:webHidden/>
            <w:szCs w:val="24"/>
          </w:rPr>
          <w:fldChar w:fldCharType="end"/>
        </w:r>
      </w:hyperlink>
    </w:p>
    <w:p w14:paraId="0E00377D" w14:textId="636627A5"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47" w:history="1">
        <w:r w:rsidR="00303CBB" w:rsidRPr="000D58B8">
          <w:rPr>
            <w:rStyle w:val="affff9"/>
            <w:rFonts w:ascii="Times New Roman" w:hAnsi="Times New Roman" w:cs="Times New Roman"/>
            <w:szCs w:val="24"/>
          </w:rPr>
          <w:t>1.3.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_Toc103729347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11</w:t>
        </w:r>
        <w:r w:rsidR="00303CBB" w:rsidRPr="000D58B8">
          <w:rPr>
            <w:rFonts w:ascii="Times New Roman" w:hAnsi="Times New Roman" w:cs="Times New Roman"/>
            <w:webHidden/>
            <w:szCs w:val="24"/>
          </w:rPr>
          <w:fldChar w:fldCharType="end"/>
        </w:r>
      </w:hyperlink>
    </w:p>
    <w:p w14:paraId="395D75E0" w14:textId="0217E635" w:rsidR="00303CBB" w:rsidRPr="000D58B8" w:rsidRDefault="00BC4E3C" w:rsidP="00303CBB">
      <w:pPr>
        <w:pStyle w:val="1f4"/>
        <w:rPr>
          <w:bCs w:val="0"/>
          <w:iCs w:val="0"/>
          <w:lang w:eastAsia="ru-RU" w:bidi="ar-SA"/>
        </w:rPr>
      </w:pPr>
      <w:hyperlink w:anchor="_Toc103729348" w:history="1">
        <w:r w:rsidR="00303CBB" w:rsidRPr="000D58B8">
          <w:rPr>
            <w:rStyle w:val="affff9"/>
          </w:rPr>
          <w:t>2.</w:t>
        </w:r>
        <w:r w:rsidR="00303CBB" w:rsidRPr="000D58B8">
          <w:rPr>
            <w:bCs w:val="0"/>
            <w:iCs w:val="0"/>
            <w:lang w:eastAsia="ru-RU" w:bidi="ar-SA"/>
          </w:rPr>
          <w:tab/>
        </w:r>
        <w:r w:rsidR="00303CBB" w:rsidRPr="000D58B8">
          <w:rPr>
            <w:rStyle w:val="affff9"/>
          </w:rPr>
          <w:t>Существующие и перспективные балансы тепловой мощности источников тепловой энергии и тепловой нагрузки потребителей</w:t>
        </w:r>
        <w:r w:rsidR="00303CBB" w:rsidRPr="000D58B8">
          <w:rPr>
            <w:webHidden/>
          </w:rPr>
          <w:tab/>
        </w:r>
        <w:r w:rsidR="00303CBB" w:rsidRPr="000D58B8">
          <w:rPr>
            <w:webHidden/>
          </w:rPr>
          <w:fldChar w:fldCharType="begin"/>
        </w:r>
        <w:r w:rsidR="00303CBB" w:rsidRPr="000D58B8">
          <w:rPr>
            <w:webHidden/>
          </w:rPr>
          <w:instrText xml:space="preserve"> PAGEREF _Toc103729348 \h </w:instrText>
        </w:r>
        <w:r w:rsidR="00303CBB" w:rsidRPr="000D58B8">
          <w:rPr>
            <w:webHidden/>
          </w:rPr>
        </w:r>
        <w:r w:rsidR="00303CBB" w:rsidRPr="000D58B8">
          <w:rPr>
            <w:webHidden/>
          </w:rPr>
          <w:fldChar w:fldCharType="separate"/>
        </w:r>
        <w:r w:rsidR="00C91763">
          <w:rPr>
            <w:webHidden/>
          </w:rPr>
          <w:t>12</w:t>
        </w:r>
        <w:r w:rsidR="00303CBB" w:rsidRPr="000D58B8">
          <w:rPr>
            <w:webHidden/>
          </w:rPr>
          <w:fldChar w:fldCharType="end"/>
        </w:r>
      </w:hyperlink>
    </w:p>
    <w:p w14:paraId="517FE672" w14:textId="003FCA0F"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49" w:history="1">
        <w:r w:rsidR="00303CBB" w:rsidRPr="000D58B8">
          <w:rPr>
            <w:rStyle w:val="affff9"/>
            <w:rFonts w:ascii="Times New Roman" w:hAnsi="Times New Roman" w:cs="Times New Roman"/>
            <w:szCs w:val="24"/>
          </w:rPr>
          <w:t>2.1.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Описание существующих и перспективных зон действия систем теплоснабжения и источников тепловой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_Toc103729349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12</w:t>
        </w:r>
        <w:r w:rsidR="00303CBB" w:rsidRPr="000D58B8">
          <w:rPr>
            <w:rFonts w:ascii="Times New Roman" w:hAnsi="Times New Roman" w:cs="Times New Roman"/>
            <w:webHidden/>
            <w:szCs w:val="24"/>
          </w:rPr>
          <w:fldChar w:fldCharType="end"/>
        </w:r>
      </w:hyperlink>
    </w:p>
    <w:p w14:paraId="32B8759D" w14:textId="2721F456"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50" w:history="1">
        <w:r w:rsidR="00303CBB" w:rsidRPr="000D58B8">
          <w:rPr>
            <w:rStyle w:val="affff9"/>
            <w:rFonts w:ascii="Times New Roman" w:hAnsi="Times New Roman" w:cs="Times New Roman"/>
            <w:szCs w:val="24"/>
          </w:rPr>
          <w:t>2.2.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_Toc103729350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13</w:t>
        </w:r>
        <w:r w:rsidR="00303CBB" w:rsidRPr="000D58B8">
          <w:rPr>
            <w:rFonts w:ascii="Times New Roman" w:hAnsi="Times New Roman" w:cs="Times New Roman"/>
            <w:webHidden/>
            <w:szCs w:val="24"/>
          </w:rPr>
          <w:fldChar w:fldCharType="end"/>
        </w:r>
      </w:hyperlink>
    </w:p>
    <w:p w14:paraId="6984C579" w14:textId="5CA7488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51" w:history="1">
        <w:r w:rsidR="00303CBB" w:rsidRPr="000D58B8">
          <w:rPr>
            <w:rStyle w:val="affff9"/>
            <w:rFonts w:ascii="Times New Roman" w:hAnsi="Times New Roman" w:cs="Times New Roman"/>
            <w:szCs w:val="24"/>
          </w:rPr>
          <w:t>2.3.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Перспективные балансы тепловой мощности источников тепловой энергии и</w:t>
        </w:r>
        <w:r w:rsidR="00303CBB" w:rsidRPr="000D58B8">
          <w:rPr>
            <w:rStyle w:val="affff9"/>
            <w:rFonts w:ascii="Times New Roman" w:hAnsi="Times New Roman" w:cs="Times New Roman"/>
            <w:szCs w:val="24"/>
            <w:lang w:val="ru-RU"/>
          </w:rPr>
          <w:t xml:space="preserve"> </w:t>
        </w:r>
        <w:r w:rsidR="00303CBB" w:rsidRPr="000D58B8">
          <w:rPr>
            <w:rStyle w:val="affff9"/>
            <w:rFonts w:ascii="Times New Roman" w:hAnsi="Times New Roman" w:cs="Times New Roman"/>
            <w:szCs w:val="24"/>
          </w:rPr>
          <w:t xml:space="preserve">тепловой нагрузки потребителей в случае, если зона действия источника тепловой энергии расположена в границах двух или более поселений, </w:t>
        </w:r>
        <w:r w:rsidR="002C39A4" w:rsidRPr="000D58B8">
          <w:rPr>
            <w:rStyle w:val="affff9"/>
            <w:rFonts w:ascii="Times New Roman" w:hAnsi="Times New Roman" w:cs="Times New Roman"/>
            <w:szCs w:val="24"/>
          </w:rPr>
          <w:t>сельских поселений</w:t>
        </w:r>
        <w:r w:rsidR="00303CBB" w:rsidRPr="000D58B8">
          <w:rPr>
            <w:rStyle w:val="affff9"/>
            <w:rFonts w:ascii="Times New Roman" w:hAnsi="Times New Roman" w:cs="Times New Roman"/>
            <w:szCs w:val="24"/>
          </w:rPr>
          <w:t xml:space="preserve"> либо в границах </w:t>
        </w:r>
        <w:r w:rsidR="000939B7" w:rsidRPr="000D58B8">
          <w:rPr>
            <w:rStyle w:val="affff9"/>
            <w:rFonts w:ascii="Times New Roman" w:hAnsi="Times New Roman" w:cs="Times New Roman"/>
            <w:szCs w:val="24"/>
          </w:rPr>
          <w:t>сельского поселения</w:t>
        </w:r>
        <w:r w:rsidR="00303CBB" w:rsidRPr="000D58B8">
          <w:rPr>
            <w:rStyle w:val="affff9"/>
            <w:rFonts w:ascii="Times New Roman" w:hAnsi="Times New Roman" w:cs="Times New Roman"/>
            <w:szCs w:val="24"/>
          </w:rPr>
          <w:t xml:space="preserve"> (поселения) и города федерального значения или </w:t>
        </w:r>
        <w:r w:rsidR="002C39A4" w:rsidRPr="000D58B8">
          <w:rPr>
            <w:rStyle w:val="affff9"/>
            <w:rFonts w:ascii="Times New Roman" w:hAnsi="Times New Roman" w:cs="Times New Roman"/>
            <w:szCs w:val="24"/>
          </w:rPr>
          <w:t>сельских поселений</w:t>
        </w:r>
        <w:r w:rsidR="00303CBB" w:rsidRPr="000D58B8">
          <w:rPr>
            <w:rStyle w:val="affff9"/>
            <w:rFonts w:ascii="Times New Roman" w:hAnsi="Times New Roman" w:cs="Times New Roman"/>
            <w:szCs w:val="24"/>
          </w:rPr>
          <w:t xml:space="preserve"> (поселений) и города федерального значения, с указанием величины тепловой нагрузки для потребителей каждого поселения, </w:t>
        </w:r>
        <w:r w:rsidR="000939B7" w:rsidRPr="000D58B8">
          <w:rPr>
            <w:rStyle w:val="affff9"/>
            <w:rFonts w:ascii="Times New Roman" w:hAnsi="Times New Roman" w:cs="Times New Roman"/>
            <w:szCs w:val="24"/>
          </w:rPr>
          <w:t>сельского поселения</w:t>
        </w:r>
        <w:r w:rsidR="00303CBB" w:rsidRPr="000D58B8">
          <w:rPr>
            <w:rStyle w:val="affff9"/>
            <w:rFonts w:ascii="Times New Roman" w:hAnsi="Times New Roman" w:cs="Times New Roman"/>
            <w:szCs w:val="24"/>
          </w:rPr>
          <w:t>, города федерального</w:t>
        </w:r>
        <w:r w:rsidR="00303CBB" w:rsidRPr="000D58B8">
          <w:rPr>
            <w:rStyle w:val="affff9"/>
            <w:rFonts w:ascii="Times New Roman" w:hAnsi="Times New Roman" w:cs="Times New Roman"/>
            <w:szCs w:val="24"/>
            <w:lang w:val="ru-RU"/>
          </w:rPr>
          <w:t xml:space="preserve"> </w:t>
        </w:r>
        <w:r w:rsidR="00303CBB" w:rsidRPr="000D58B8">
          <w:rPr>
            <w:rStyle w:val="affff9"/>
            <w:rFonts w:ascii="Times New Roman" w:hAnsi="Times New Roman" w:cs="Times New Roman"/>
            <w:szCs w:val="24"/>
          </w:rPr>
          <w:t>значения.</w:t>
        </w:r>
        <w:r w:rsidR="00303CBB" w:rsidRPr="000D58B8">
          <w:rPr>
            <w:rFonts w:ascii="Times New Roman" w:hAnsi="Times New Roman" w:cs="Times New Roman"/>
            <w:webHidden/>
            <w:szCs w:val="24"/>
          </w:rPr>
          <w:tab/>
        </w:r>
        <w:r w:rsidR="003E58F6" w:rsidRPr="000D58B8">
          <w:rPr>
            <w:rFonts w:ascii="Times New Roman" w:hAnsi="Times New Roman" w:cs="Times New Roman"/>
            <w:webHidden/>
            <w:szCs w:val="24"/>
            <w:lang w:val="ru-RU"/>
          </w:rPr>
          <w:t>16</w:t>
        </w:r>
      </w:hyperlink>
    </w:p>
    <w:p w14:paraId="2598B110" w14:textId="18955EB9"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52" w:history="1">
        <w:r w:rsidR="00303CBB" w:rsidRPr="000D58B8">
          <w:rPr>
            <w:rStyle w:val="affff9"/>
            <w:rFonts w:ascii="Times New Roman" w:hAnsi="Times New Roman" w:cs="Times New Roman"/>
            <w:szCs w:val="24"/>
          </w:rPr>
          <w:t>2.4.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r w:rsidR="00303CBB" w:rsidRPr="000D58B8">
          <w:rPr>
            <w:rFonts w:ascii="Times New Roman" w:hAnsi="Times New Roman" w:cs="Times New Roman"/>
            <w:webHidden/>
            <w:szCs w:val="24"/>
          </w:rPr>
          <w:tab/>
        </w:r>
        <w:r w:rsidR="003E58F6" w:rsidRPr="000D58B8">
          <w:rPr>
            <w:rFonts w:ascii="Times New Roman" w:hAnsi="Times New Roman" w:cs="Times New Roman"/>
            <w:webHidden/>
            <w:szCs w:val="24"/>
            <w:lang w:val="ru-RU"/>
          </w:rPr>
          <w:t>16</w:t>
        </w:r>
      </w:hyperlink>
    </w:p>
    <w:p w14:paraId="6DCD812F" w14:textId="355F9B3A" w:rsidR="00303CBB" w:rsidRPr="000D58B8" w:rsidRDefault="00BC4E3C" w:rsidP="00303CBB">
      <w:pPr>
        <w:pStyle w:val="1f4"/>
        <w:rPr>
          <w:bCs w:val="0"/>
          <w:iCs w:val="0"/>
          <w:lang w:eastAsia="ru-RU" w:bidi="ar-SA"/>
        </w:rPr>
      </w:pPr>
      <w:hyperlink w:anchor="_Toc103729353" w:history="1">
        <w:r w:rsidR="00303CBB" w:rsidRPr="000D58B8">
          <w:rPr>
            <w:rStyle w:val="affff9"/>
          </w:rPr>
          <w:t>3.</w:t>
        </w:r>
        <w:r w:rsidR="00303CBB" w:rsidRPr="000D58B8">
          <w:rPr>
            <w:bCs w:val="0"/>
            <w:iCs w:val="0"/>
            <w:lang w:eastAsia="ru-RU" w:bidi="ar-SA"/>
          </w:rPr>
          <w:tab/>
        </w:r>
        <w:r w:rsidR="00303CBB" w:rsidRPr="000D58B8">
          <w:rPr>
            <w:rStyle w:val="affff9"/>
          </w:rPr>
          <w:t>Существующие и перспективные балансы теплоносителя</w:t>
        </w:r>
        <w:r w:rsidR="00303CBB" w:rsidRPr="000D58B8">
          <w:rPr>
            <w:webHidden/>
          </w:rPr>
          <w:tab/>
        </w:r>
        <w:r w:rsidR="003E58F6" w:rsidRPr="000D58B8">
          <w:rPr>
            <w:webHidden/>
            <w:lang w:val="ru-RU"/>
          </w:rPr>
          <w:t>19</w:t>
        </w:r>
      </w:hyperlink>
    </w:p>
    <w:p w14:paraId="7FE1E820" w14:textId="2FD2C68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54" w:history="1">
        <w:r w:rsidR="00303CBB" w:rsidRPr="000D58B8">
          <w:rPr>
            <w:rStyle w:val="affff9"/>
            <w:rFonts w:ascii="Times New Roman" w:hAnsi="Times New Roman" w:cs="Times New Roman"/>
            <w:szCs w:val="24"/>
          </w:rPr>
          <w:t>3.1.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303CBB" w:rsidRPr="000D58B8">
          <w:rPr>
            <w:rFonts w:ascii="Times New Roman" w:hAnsi="Times New Roman" w:cs="Times New Roman"/>
            <w:webHidden/>
            <w:szCs w:val="24"/>
          </w:rPr>
          <w:tab/>
        </w:r>
        <w:r w:rsidR="003E58F6" w:rsidRPr="000D58B8">
          <w:rPr>
            <w:rFonts w:ascii="Times New Roman" w:hAnsi="Times New Roman" w:cs="Times New Roman"/>
            <w:webHidden/>
            <w:szCs w:val="24"/>
            <w:lang w:val="ru-RU"/>
          </w:rPr>
          <w:t>19</w:t>
        </w:r>
      </w:hyperlink>
    </w:p>
    <w:p w14:paraId="1892FDCD" w14:textId="441612D0" w:rsidR="00303CBB" w:rsidRPr="000D58B8" w:rsidRDefault="00BC4E3C" w:rsidP="00303CBB">
      <w:pPr>
        <w:pStyle w:val="1f4"/>
        <w:rPr>
          <w:bCs w:val="0"/>
          <w:iCs w:val="0"/>
          <w:lang w:eastAsia="ru-RU" w:bidi="ar-SA"/>
        </w:rPr>
      </w:pPr>
      <w:hyperlink w:anchor="_Toc103729355" w:history="1">
        <w:r w:rsidR="00303CBB" w:rsidRPr="000D58B8">
          <w:rPr>
            <w:rStyle w:val="affff9"/>
          </w:rPr>
          <w:t>4.</w:t>
        </w:r>
        <w:r w:rsidR="00303CBB" w:rsidRPr="000D58B8">
          <w:rPr>
            <w:bCs w:val="0"/>
            <w:iCs w:val="0"/>
            <w:lang w:eastAsia="ru-RU" w:bidi="ar-SA"/>
          </w:rPr>
          <w:tab/>
        </w:r>
        <w:r w:rsidR="00303CBB" w:rsidRPr="000D58B8">
          <w:rPr>
            <w:rStyle w:val="affff9"/>
          </w:rPr>
          <w:t>Основные положения мастер-плана развития систем теплоснабжения поселения</w:t>
        </w:r>
        <w:r w:rsidR="00303CBB" w:rsidRPr="000D58B8">
          <w:rPr>
            <w:webHidden/>
          </w:rPr>
          <w:tab/>
          <w:t>….</w:t>
        </w:r>
        <w:r w:rsidR="00303CBB" w:rsidRPr="000D58B8">
          <w:rPr>
            <w:webHidden/>
          </w:rPr>
          <w:tab/>
        </w:r>
        <w:r w:rsidR="00303CBB" w:rsidRPr="000D58B8">
          <w:rPr>
            <w:webHidden/>
          </w:rPr>
          <w:tab/>
        </w:r>
        <w:r w:rsidR="00BF690D" w:rsidRPr="000D58B8">
          <w:rPr>
            <w:webHidden/>
            <w:lang w:val="ru-RU"/>
          </w:rPr>
          <w:t>21</w:t>
        </w:r>
      </w:hyperlink>
    </w:p>
    <w:p w14:paraId="0143E659" w14:textId="560B1059"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57" w:history="1">
        <w:r w:rsidR="00303CBB" w:rsidRPr="000D58B8">
          <w:rPr>
            <w:rStyle w:val="affff9"/>
            <w:rFonts w:ascii="Times New Roman" w:hAnsi="Times New Roman" w:cs="Times New Roman"/>
            <w:szCs w:val="24"/>
          </w:rPr>
          <w:t>4.</w:t>
        </w:r>
        <w:r w:rsidR="00BF690D" w:rsidRPr="000D58B8">
          <w:rPr>
            <w:rStyle w:val="affff9"/>
            <w:rFonts w:ascii="Times New Roman" w:hAnsi="Times New Roman" w:cs="Times New Roman"/>
            <w:szCs w:val="24"/>
            <w:lang w:val="ru-RU"/>
          </w:rPr>
          <w:t>1</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Обоснование выбора приоритетного сценария развития теплоснабжения поселения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_Toc103729357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21</w:t>
        </w:r>
        <w:r w:rsidR="00303CBB" w:rsidRPr="000D58B8">
          <w:rPr>
            <w:rFonts w:ascii="Times New Roman" w:hAnsi="Times New Roman" w:cs="Times New Roman"/>
            <w:webHidden/>
            <w:szCs w:val="24"/>
          </w:rPr>
          <w:fldChar w:fldCharType="end"/>
        </w:r>
      </w:hyperlink>
    </w:p>
    <w:p w14:paraId="0876C480" w14:textId="2C1F0170" w:rsidR="00303CBB" w:rsidRPr="000D58B8" w:rsidRDefault="00BC4E3C" w:rsidP="00B46D9E">
      <w:pPr>
        <w:pStyle w:val="2b"/>
        <w:spacing w:line="240" w:lineRule="auto"/>
        <w:ind w:firstLine="284"/>
        <w:jc w:val="both"/>
        <w:rPr>
          <w:rFonts w:ascii="Times New Roman" w:hAnsi="Times New Roman" w:cs="Times New Roman"/>
          <w:bCs w:val="0"/>
          <w:szCs w:val="24"/>
          <w:lang w:val="ru-RU" w:eastAsia="ru-RU" w:bidi="ar-SA"/>
        </w:rPr>
      </w:pPr>
      <w:hyperlink w:anchor="_Toc103729359" w:history="1">
        <w:r w:rsidR="00303CBB" w:rsidRPr="000D58B8">
          <w:rPr>
            <w:rStyle w:val="affff9"/>
            <w:rFonts w:ascii="Times New Roman" w:hAnsi="Times New Roman" w:cs="Times New Roman"/>
            <w:szCs w:val="24"/>
          </w:rPr>
          <w:t>5.</w:t>
        </w:r>
        <w:r w:rsidR="00B46D9E" w:rsidRPr="000D58B8">
          <w:rPr>
            <w:rStyle w:val="affff9"/>
            <w:rFonts w:ascii="Times New Roman" w:hAnsi="Times New Roman" w:cs="Times New Roman"/>
            <w:szCs w:val="24"/>
          </w:rPr>
          <w:t xml:space="preserve"> </w:t>
        </w:r>
        <w:r w:rsidR="00303CBB" w:rsidRPr="000D58B8">
          <w:rPr>
            <w:rStyle w:val="affff9"/>
            <w:rFonts w:ascii="Times New Roman" w:hAnsi="Times New Roman" w:cs="Times New Roman"/>
            <w:szCs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_Toc103729359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22</w:t>
        </w:r>
        <w:r w:rsidR="00303CBB" w:rsidRPr="000D58B8">
          <w:rPr>
            <w:rFonts w:ascii="Times New Roman" w:hAnsi="Times New Roman" w:cs="Times New Roman"/>
            <w:webHidden/>
            <w:szCs w:val="24"/>
          </w:rPr>
          <w:fldChar w:fldCharType="end"/>
        </w:r>
      </w:hyperlink>
    </w:p>
    <w:p w14:paraId="4F5D0CA6" w14:textId="7FAF5778"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0" w:history="1">
        <w:r w:rsidR="00303CBB" w:rsidRPr="000D58B8">
          <w:rPr>
            <w:rStyle w:val="affff9"/>
            <w:rFonts w:ascii="Times New Roman" w:hAnsi="Times New Roman" w:cs="Times New Roman"/>
            <w:szCs w:val="24"/>
          </w:rPr>
          <w:t>5.</w:t>
        </w:r>
        <w:r w:rsidR="00B46D9E" w:rsidRPr="000D58B8">
          <w:rPr>
            <w:rStyle w:val="affff9"/>
            <w:rFonts w:ascii="Times New Roman" w:hAnsi="Times New Roman" w:cs="Times New Roman"/>
            <w:szCs w:val="24"/>
            <w:lang w:val="ru-RU"/>
          </w:rPr>
          <w:t>1</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27</w:t>
        </w:r>
        <w:r w:rsidR="00303CBB" w:rsidRPr="000D58B8">
          <w:rPr>
            <w:rFonts w:ascii="Times New Roman" w:hAnsi="Times New Roman" w:cs="Times New Roman"/>
            <w:webHidden/>
            <w:szCs w:val="24"/>
          </w:rPr>
          <w:fldChar w:fldCharType="end"/>
        </w:r>
      </w:hyperlink>
    </w:p>
    <w:p w14:paraId="3FBB0998" w14:textId="3AE94C03"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1"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2</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техническому перевооружению источников тепловой энергии с целью повышения эффективности работы систем теплоснабжения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_Toc103729361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27</w:t>
        </w:r>
        <w:r w:rsidR="00303CBB" w:rsidRPr="000D58B8">
          <w:rPr>
            <w:rFonts w:ascii="Times New Roman" w:hAnsi="Times New Roman" w:cs="Times New Roman"/>
            <w:webHidden/>
            <w:szCs w:val="24"/>
          </w:rPr>
          <w:fldChar w:fldCharType="end"/>
        </w:r>
      </w:hyperlink>
    </w:p>
    <w:p w14:paraId="056BE0BE" w14:textId="7F0E9A2A"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2"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3</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lang w:val="ru-RU"/>
          </w:rPr>
          <w:t>..</w:t>
        </w:r>
        <w:r w:rsidR="00303CBB" w:rsidRPr="000D58B8">
          <w:rPr>
            <w:rFonts w:ascii="Times New Roman" w:hAnsi="Times New Roman" w:cs="Times New Roman"/>
            <w:webHidden/>
          </w:rPr>
          <w:t xml:space="preserve"> </w:t>
        </w:r>
        <w:r w:rsidR="00303CBB" w:rsidRPr="000D58B8">
          <w:rPr>
            <w:rFonts w:ascii="Times New Roman" w:hAnsi="Times New Roman" w:cs="Times New Roman"/>
            <w:webHidden/>
            <w:szCs w:val="24"/>
            <w:lang w:val="ru-RU"/>
          </w:rPr>
          <w:tab/>
        </w:r>
        <w:r w:rsidR="00303CBB" w:rsidRPr="000D58B8">
          <w:rPr>
            <w:rFonts w:ascii="Times New Roman" w:hAnsi="Times New Roman" w:cs="Times New Roman"/>
            <w:webHidden/>
            <w:szCs w:val="24"/>
            <w:lang w:val="ru-RU"/>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_Toc103729362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27</w:t>
        </w:r>
        <w:r w:rsidR="00303CBB" w:rsidRPr="000D58B8">
          <w:rPr>
            <w:rFonts w:ascii="Times New Roman" w:hAnsi="Times New Roman" w:cs="Times New Roman"/>
            <w:webHidden/>
            <w:szCs w:val="24"/>
          </w:rPr>
          <w:fldChar w:fldCharType="end"/>
        </w:r>
      </w:hyperlink>
    </w:p>
    <w:p w14:paraId="1699884E" w14:textId="279B6DBE"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3"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4</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_Toc103729363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27</w:t>
        </w:r>
        <w:r w:rsidR="00303CBB" w:rsidRPr="000D58B8">
          <w:rPr>
            <w:rFonts w:ascii="Times New Roman" w:hAnsi="Times New Roman" w:cs="Times New Roman"/>
            <w:webHidden/>
            <w:szCs w:val="24"/>
          </w:rPr>
          <w:fldChar w:fldCharType="end"/>
        </w:r>
      </w:hyperlink>
    </w:p>
    <w:p w14:paraId="1B0EE36B" w14:textId="10CDDF34"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4"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5</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03CBB" w:rsidRPr="000D58B8">
          <w:rPr>
            <w:rFonts w:ascii="Times New Roman" w:hAnsi="Times New Roman" w:cs="Times New Roman"/>
            <w:webHidden/>
            <w:szCs w:val="24"/>
          </w:rPr>
          <w:tab/>
        </w:r>
        <w:r w:rsidR="00E03924" w:rsidRPr="000D58B8">
          <w:rPr>
            <w:rFonts w:ascii="Times New Roman" w:hAnsi="Times New Roman" w:cs="Times New Roman"/>
            <w:webHidden/>
            <w:szCs w:val="24"/>
            <w:lang w:val="ru-RU"/>
          </w:rPr>
          <w:t>29</w:t>
        </w:r>
      </w:hyperlink>
    </w:p>
    <w:p w14:paraId="25373380" w14:textId="44F884D0"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5"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6</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303CBB" w:rsidRPr="000D58B8">
          <w:rPr>
            <w:rFonts w:ascii="Times New Roman" w:hAnsi="Times New Roman" w:cs="Times New Roman"/>
            <w:webHidden/>
            <w:szCs w:val="24"/>
          </w:rPr>
          <w:tab/>
        </w:r>
        <w:r w:rsidR="001B3E1B" w:rsidRPr="000D58B8">
          <w:rPr>
            <w:rFonts w:ascii="Times New Roman" w:hAnsi="Times New Roman" w:cs="Times New Roman"/>
            <w:webHidden/>
            <w:szCs w:val="24"/>
            <w:lang w:val="ru-RU"/>
          </w:rPr>
          <w:t>29</w:t>
        </w:r>
      </w:hyperlink>
    </w:p>
    <w:p w14:paraId="51BF6EBF" w14:textId="0D0BFEE0"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6"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7</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303CBB" w:rsidRPr="000D58B8">
          <w:rPr>
            <w:rFonts w:ascii="Times New Roman" w:hAnsi="Times New Roman" w:cs="Times New Roman"/>
            <w:webHidden/>
            <w:szCs w:val="24"/>
          </w:rPr>
          <w:tab/>
        </w:r>
        <w:r w:rsidR="001B3E1B" w:rsidRPr="000D58B8">
          <w:rPr>
            <w:rFonts w:ascii="Times New Roman" w:hAnsi="Times New Roman" w:cs="Times New Roman"/>
            <w:webHidden/>
            <w:szCs w:val="24"/>
            <w:lang w:val="ru-RU"/>
          </w:rPr>
          <w:t>29</w:t>
        </w:r>
      </w:hyperlink>
    </w:p>
    <w:p w14:paraId="38086689" w14:textId="46E9716A"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7"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8</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29</w:t>
        </w:r>
        <w:r w:rsidR="00303CBB" w:rsidRPr="000D58B8">
          <w:rPr>
            <w:rFonts w:ascii="Times New Roman" w:hAnsi="Times New Roman" w:cs="Times New Roman"/>
            <w:webHidden/>
            <w:szCs w:val="24"/>
          </w:rPr>
          <w:fldChar w:fldCharType="end"/>
        </w:r>
      </w:hyperlink>
    </w:p>
    <w:p w14:paraId="355264BF" w14:textId="5A564878"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68" w:history="1">
        <w:r w:rsidR="00303CBB" w:rsidRPr="000D58B8">
          <w:rPr>
            <w:rStyle w:val="affff9"/>
            <w:rFonts w:ascii="Times New Roman" w:hAnsi="Times New Roman" w:cs="Times New Roman"/>
            <w:szCs w:val="24"/>
          </w:rPr>
          <w:t>5.</w:t>
        </w:r>
        <w:r w:rsidR="00E03924" w:rsidRPr="000D58B8">
          <w:rPr>
            <w:rStyle w:val="affff9"/>
            <w:rFonts w:ascii="Times New Roman" w:hAnsi="Times New Roman" w:cs="Times New Roman"/>
            <w:szCs w:val="24"/>
            <w:lang w:val="ru-RU"/>
          </w:rPr>
          <w:t>9</w:t>
        </w:r>
        <w:r w:rsidR="00303CBB" w:rsidRPr="000D58B8">
          <w:rPr>
            <w:rStyle w:val="affff9"/>
            <w:rFonts w:ascii="Times New Roman" w:hAnsi="Times New Roman" w:cs="Times New Roman"/>
            <w:szCs w:val="24"/>
          </w:rPr>
          <w:t>.</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_Toc103729368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30</w:t>
        </w:r>
        <w:r w:rsidR="00303CBB" w:rsidRPr="000D58B8">
          <w:rPr>
            <w:rFonts w:ascii="Times New Roman" w:hAnsi="Times New Roman" w:cs="Times New Roman"/>
            <w:webHidden/>
            <w:szCs w:val="24"/>
          </w:rPr>
          <w:fldChar w:fldCharType="end"/>
        </w:r>
      </w:hyperlink>
    </w:p>
    <w:p w14:paraId="34EFB819" w14:textId="5ECCD594" w:rsidR="00303CBB" w:rsidRPr="000D58B8" w:rsidRDefault="00BC4E3C" w:rsidP="00303CBB">
      <w:pPr>
        <w:pStyle w:val="1f4"/>
        <w:rPr>
          <w:bCs w:val="0"/>
          <w:iCs w:val="0"/>
          <w:lang w:eastAsia="ru-RU" w:bidi="ar-SA"/>
        </w:rPr>
      </w:pPr>
      <w:hyperlink w:anchor="_Toc103729369" w:history="1">
        <w:r w:rsidR="00303CBB" w:rsidRPr="000D58B8">
          <w:rPr>
            <w:rStyle w:val="affff9"/>
          </w:rPr>
          <w:t>6.</w:t>
        </w:r>
        <w:r w:rsidR="00303CBB" w:rsidRPr="000D58B8">
          <w:rPr>
            <w:bCs w:val="0"/>
            <w:iCs w:val="0"/>
            <w:lang w:eastAsia="ru-RU" w:bidi="ar-SA"/>
          </w:rPr>
          <w:tab/>
        </w:r>
        <w:r w:rsidR="00303CBB" w:rsidRPr="000D58B8">
          <w:rPr>
            <w:rStyle w:val="affff9"/>
          </w:rPr>
          <w:t>Предложения по строительству и реконструкции тепловых сетей</w:t>
        </w:r>
        <w:r w:rsidR="00303CBB" w:rsidRPr="000D58B8">
          <w:rPr>
            <w:webHidden/>
          </w:rPr>
          <w:tab/>
        </w:r>
        <w:r w:rsidR="00303CBB" w:rsidRPr="000D58B8">
          <w:rPr>
            <w:webHidden/>
          </w:rPr>
          <w:fldChar w:fldCharType="begin"/>
        </w:r>
        <w:r w:rsidR="00303CBB" w:rsidRPr="000D58B8">
          <w:rPr>
            <w:webHidden/>
          </w:rPr>
          <w:instrText xml:space="preserve"> PAGEREF _Toc103729369 \h </w:instrText>
        </w:r>
        <w:r w:rsidR="00303CBB" w:rsidRPr="000D58B8">
          <w:rPr>
            <w:webHidden/>
          </w:rPr>
        </w:r>
        <w:r w:rsidR="00303CBB" w:rsidRPr="000D58B8">
          <w:rPr>
            <w:webHidden/>
          </w:rPr>
          <w:fldChar w:fldCharType="separate"/>
        </w:r>
        <w:r w:rsidR="00C91763">
          <w:rPr>
            <w:webHidden/>
          </w:rPr>
          <w:t>31</w:t>
        </w:r>
        <w:r w:rsidR="00303CBB" w:rsidRPr="000D58B8">
          <w:rPr>
            <w:webHidden/>
          </w:rPr>
          <w:fldChar w:fldCharType="end"/>
        </w:r>
      </w:hyperlink>
    </w:p>
    <w:p w14:paraId="6B766036" w14:textId="15B6F86C"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0" w:history="1">
        <w:r w:rsidR="00303CBB" w:rsidRPr="000D58B8">
          <w:rPr>
            <w:rStyle w:val="affff9"/>
            <w:rFonts w:ascii="Times New Roman" w:hAnsi="Times New Roman" w:cs="Times New Roman"/>
            <w:szCs w:val="24"/>
          </w:rPr>
          <w:t>6.1.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31</w:t>
        </w:r>
        <w:r w:rsidR="00303CBB" w:rsidRPr="000D58B8">
          <w:rPr>
            <w:rFonts w:ascii="Times New Roman" w:hAnsi="Times New Roman" w:cs="Times New Roman"/>
            <w:webHidden/>
            <w:szCs w:val="24"/>
          </w:rPr>
          <w:fldChar w:fldCharType="end"/>
        </w:r>
      </w:hyperlink>
    </w:p>
    <w:p w14:paraId="3755DC3F" w14:textId="66714BD5"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1" w:history="1">
        <w:r w:rsidR="00303CBB" w:rsidRPr="000D58B8">
          <w:rPr>
            <w:rStyle w:val="affff9"/>
            <w:rFonts w:ascii="Times New Roman" w:hAnsi="Times New Roman" w:cs="Times New Roman"/>
            <w:szCs w:val="24"/>
          </w:rPr>
          <w:t>6.2.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_Toc103729371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31</w:t>
        </w:r>
        <w:r w:rsidR="00303CBB" w:rsidRPr="000D58B8">
          <w:rPr>
            <w:rFonts w:ascii="Times New Roman" w:hAnsi="Times New Roman" w:cs="Times New Roman"/>
            <w:webHidden/>
            <w:szCs w:val="24"/>
          </w:rPr>
          <w:fldChar w:fldCharType="end"/>
        </w:r>
      </w:hyperlink>
    </w:p>
    <w:p w14:paraId="73EF34A0" w14:textId="3E466808"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2" w:history="1">
        <w:r w:rsidR="00303CBB" w:rsidRPr="000D58B8">
          <w:rPr>
            <w:rStyle w:val="affff9"/>
            <w:rFonts w:ascii="Times New Roman" w:hAnsi="Times New Roman" w:cs="Times New Roman"/>
            <w:szCs w:val="24"/>
          </w:rPr>
          <w:t>6.3.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_Toc103729372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32</w:t>
        </w:r>
        <w:r w:rsidR="00303CBB" w:rsidRPr="000D58B8">
          <w:rPr>
            <w:rFonts w:ascii="Times New Roman" w:hAnsi="Times New Roman" w:cs="Times New Roman"/>
            <w:webHidden/>
            <w:szCs w:val="24"/>
          </w:rPr>
          <w:fldChar w:fldCharType="end"/>
        </w:r>
      </w:hyperlink>
    </w:p>
    <w:p w14:paraId="3AC2D2DD" w14:textId="21477CBC"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3" w:history="1">
        <w:r w:rsidR="00303CBB" w:rsidRPr="000D58B8">
          <w:rPr>
            <w:rStyle w:val="affff9"/>
            <w:rFonts w:ascii="Times New Roman" w:hAnsi="Times New Roman" w:cs="Times New Roman"/>
            <w:szCs w:val="24"/>
          </w:rPr>
          <w:t>6.4.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_Toc103729373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32</w:t>
        </w:r>
        <w:r w:rsidR="00303CBB" w:rsidRPr="000D58B8">
          <w:rPr>
            <w:rFonts w:ascii="Times New Roman" w:hAnsi="Times New Roman" w:cs="Times New Roman"/>
            <w:webHidden/>
            <w:szCs w:val="24"/>
          </w:rPr>
          <w:fldChar w:fldCharType="end"/>
        </w:r>
      </w:hyperlink>
    </w:p>
    <w:p w14:paraId="5F20421F" w14:textId="736FFE87"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4" w:history="1">
        <w:r w:rsidR="00303CBB" w:rsidRPr="000D58B8">
          <w:rPr>
            <w:rStyle w:val="affff9"/>
            <w:rFonts w:ascii="Times New Roman" w:hAnsi="Times New Roman" w:cs="Times New Roman"/>
            <w:szCs w:val="24"/>
          </w:rPr>
          <w:t>6.5.</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и реконструкции тепловых сетей для обеспечения нормативной надежности теплоснабжения потребителей</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_Toc103729374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32</w:t>
        </w:r>
        <w:r w:rsidR="00303CBB" w:rsidRPr="000D58B8">
          <w:rPr>
            <w:rFonts w:ascii="Times New Roman" w:hAnsi="Times New Roman" w:cs="Times New Roman"/>
            <w:webHidden/>
            <w:szCs w:val="24"/>
          </w:rPr>
          <w:fldChar w:fldCharType="end"/>
        </w:r>
      </w:hyperlink>
    </w:p>
    <w:p w14:paraId="7395974B" w14:textId="38D5E0FB" w:rsidR="00303CBB" w:rsidRPr="000D58B8" w:rsidRDefault="00BC4E3C" w:rsidP="00303CBB">
      <w:pPr>
        <w:pStyle w:val="1f4"/>
        <w:rPr>
          <w:bCs w:val="0"/>
          <w:iCs w:val="0"/>
          <w:lang w:eastAsia="ru-RU" w:bidi="ar-SA"/>
        </w:rPr>
      </w:pPr>
      <w:hyperlink w:anchor="_Toc103729375" w:history="1">
        <w:r w:rsidR="00303CBB" w:rsidRPr="000D58B8">
          <w:rPr>
            <w:rStyle w:val="affff9"/>
          </w:rPr>
          <w:t>7.</w:t>
        </w:r>
        <w:r w:rsidR="00303CBB" w:rsidRPr="000D58B8">
          <w:rPr>
            <w:bCs w:val="0"/>
            <w:iCs w:val="0"/>
            <w:lang w:eastAsia="ru-RU" w:bidi="ar-SA"/>
          </w:rPr>
          <w:tab/>
        </w:r>
        <w:r w:rsidR="00303CBB" w:rsidRPr="000D58B8">
          <w:rPr>
            <w:rStyle w:val="affff9"/>
          </w:rPr>
          <w:t>Предложения по переводу открытых систем теплоснабжения (горячего водоснабжения) в закрытые системы горячего водоснабжения</w:t>
        </w:r>
        <w:r w:rsidR="00303CBB" w:rsidRPr="000D58B8">
          <w:rPr>
            <w:webHidden/>
          </w:rPr>
          <w:tab/>
        </w:r>
        <w:r w:rsidR="00303CBB" w:rsidRPr="000D58B8">
          <w:rPr>
            <w:webHidden/>
          </w:rPr>
          <w:fldChar w:fldCharType="begin"/>
        </w:r>
        <w:r w:rsidR="00303CBB" w:rsidRPr="000D58B8">
          <w:rPr>
            <w:webHidden/>
          </w:rPr>
          <w:instrText xml:space="preserve"> PAGEREF _Toc103729375 \h </w:instrText>
        </w:r>
        <w:r w:rsidR="00303CBB" w:rsidRPr="000D58B8">
          <w:rPr>
            <w:webHidden/>
          </w:rPr>
        </w:r>
        <w:r w:rsidR="00303CBB" w:rsidRPr="000D58B8">
          <w:rPr>
            <w:webHidden/>
          </w:rPr>
          <w:fldChar w:fldCharType="separate"/>
        </w:r>
        <w:r w:rsidR="00C91763">
          <w:rPr>
            <w:webHidden/>
          </w:rPr>
          <w:t>33</w:t>
        </w:r>
        <w:r w:rsidR="00303CBB" w:rsidRPr="000D58B8">
          <w:rPr>
            <w:webHidden/>
          </w:rPr>
          <w:fldChar w:fldCharType="end"/>
        </w:r>
      </w:hyperlink>
    </w:p>
    <w:p w14:paraId="4CDA1800" w14:textId="785D9B73"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6" w:history="1">
        <w:r w:rsidR="00303CBB" w:rsidRPr="000D58B8">
          <w:rPr>
            <w:rStyle w:val="affff9"/>
            <w:rFonts w:ascii="Times New Roman" w:hAnsi="Times New Roman" w:cs="Times New Roman"/>
            <w:szCs w:val="24"/>
          </w:rPr>
          <w:t>7.1.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_Toc103729376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33</w:t>
        </w:r>
        <w:r w:rsidR="00303CBB" w:rsidRPr="000D58B8">
          <w:rPr>
            <w:rFonts w:ascii="Times New Roman" w:hAnsi="Times New Roman" w:cs="Times New Roman"/>
            <w:webHidden/>
            <w:szCs w:val="24"/>
          </w:rPr>
          <w:fldChar w:fldCharType="end"/>
        </w:r>
      </w:hyperlink>
    </w:p>
    <w:p w14:paraId="65D7864C" w14:textId="44CDD944"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7" w:history="1">
        <w:r w:rsidR="00303CBB" w:rsidRPr="000D58B8">
          <w:rPr>
            <w:rStyle w:val="affff9"/>
            <w:rFonts w:ascii="Times New Roman" w:hAnsi="Times New Roman" w:cs="Times New Roman"/>
            <w:szCs w:val="24"/>
          </w:rPr>
          <w:t>7.2.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w:t>
        </w:r>
        <w:r w:rsidR="00303CBB" w:rsidRPr="000D58B8">
          <w:rPr>
            <w:rStyle w:val="affff9"/>
            <w:rFonts w:ascii="Times New Roman" w:hAnsi="Times New Roman" w:cs="Times New Roman"/>
            <w:szCs w:val="24"/>
          </w:rPr>
          <w:lastRenderedPageBreak/>
          <w:t>центральных тепловых пунктов по причине отсутствия у потребителей внутридомовых систем горячего водоснабжения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33</w:t>
        </w:r>
        <w:r w:rsidR="00303CBB" w:rsidRPr="000D58B8">
          <w:rPr>
            <w:rFonts w:ascii="Times New Roman" w:hAnsi="Times New Roman" w:cs="Times New Roman"/>
            <w:webHidden/>
            <w:szCs w:val="24"/>
          </w:rPr>
          <w:fldChar w:fldCharType="end"/>
        </w:r>
      </w:hyperlink>
    </w:p>
    <w:p w14:paraId="18480AB2" w14:textId="429E429C" w:rsidR="00303CBB" w:rsidRPr="000D58B8" w:rsidRDefault="00BC4E3C" w:rsidP="00303CBB">
      <w:pPr>
        <w:pStyle w:val="1f4"/>
        <w:rPr>
          <w:bCs w:val="0"/>
          <w:iCs w:val="0"/>
          <w:lang w:val="ru-RU" w:eastAsia="ru-RU" w:bidi="ar-SA"/>
        </w:rPr>
      </w:pPr>
      <w:hyperlink w:anchor="_Toc103729378" w:history="1">
        <w:r w:rsidR="00303CBB" w:rsidRPr="000D58B8">
          <w:rPr>
            <w:rStyle w:val="affff9"/>
          </w:rPr>
          <w:t>8.</w:t>
        </w:r>
        <w:r w:rsidR="00303CBB" w:rsidRPr="000D58B8">
          <w:rPr>
            <w:bCs w:val="0"/>
            <w:iCs w:val="0"/>
            <w:lang w:eastAsia="ru-RU" w:bidi="ar-SA"/>
          </w:rPr>
          <w:tab/>
        </w:r>
        <w:r w:rsidR="00303CBB" w:rsidRPr="000D58B8">
          <w:rPr>
            <w:rStyle w:val="affff9"/>
          </w:rPr>
          <w:t>Перспективные топливные балансы</w:t>
        </w:r>
        <w:r w:rsidR="00303CBB" w:rsidRPr="000D58B8">
          <w:rPr>
            <w:webHidden/>
          </w:rPr>
          <w:tab/>
        </w:r>
        <w:r w:rsidR="00303CBB" w:rsidRPr="000D58B8">
          <w:rPr>
            <w:webHidden/>
          </w:rPr>
          <w:fldChar w:fldCharType="begin"/>
        </w:r>
        <w:r w:rsidR="00303CBB" w:rsidRPr="000D58B8">
          <w:rPr>
            <w:webHidden/>
          </w:rPr>
          <w:instrText xml:space="preserve"> PAGEREF _Toc103729378 \h </w:instrText>
        </w:r>
        <w:r w:rsidR="00303CBB" w:rsidRPr="000D58B8">
          <w:rPr>
            <w:webHidden/>
          </w:rPr>
        </w:r>
        <w:r w:rsidR="00303CBB" w:rsidRPr="000D58B8">
          <w:rPr>
            <w:webHidden/>
          </w:rPr>
          <w:fldChar w:fldCharType="separate"/>
        </w:r>
        <w:r w:rsidR="00C91763">
          <w:rPr>
            <w:webHidden/>
          </w:rPr>
          <w:t>34</w:t>
        </w:r>
        <w:r w:rsidR="00303CBB" w:rsidRPr="000D58B8">
          <w:rPr>
            <w:webHidden/>
          </w:rPr>
          <w:fldChar w:fldCharType="end"/>
        </w:r>
      </w:hyperlink>
      <w:r w:rsidR="001B3E1B" w:rsidRPr="000D58B8">
        <w:rPr>
          <w:lang w:val="ru-RU"/>
        </w:rPr>
        <w:t xml:space="preserve"> </w:t>
      </w:r>
    </w:p>
    <w:p w14:paraId="1ECF1686" w14:textId="5AAD76A4"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79" w:history="1">
        <w:r w:rsidR="00303CBB" w:rsidRPr="000D58B8">
          <w:rPr>
            <w:rStyle w:val="affff9"/>
            <w:rFonts w:ascii="Times New Roman" w:hAnsi="Times New Roman" w:cs="Times New Roman"/>
            <w:szCs w:val="24"/>
          </w:rPr>
          <w:t>8.1.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_Toc103729379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34</w:t>
        </w:r>
        <w:r w:rsidR="00303CBB" w:rsidRPr="000D58B8">
          <w:rPr>
            <w:rFonts w:ascii="Times New Roman" w:hAnsi="Times New Roman" w:cs="Times New Roman"/>
            <w:webHidden/>
            <w:szCs w:val="24"/>
          </w:rPr>
          <w:fldChar w:fldCharType="end"/>
        </w:r>
      </w:hyperlink>
    </w:p>
    <w:p w14:paraId="099FCD94" w14:textId="7B50D574"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0" w:history="1">
        <w:r w:rsidR="00303CBB" w:rsidRPr="000D58B8">
          <w:rPr>
            <w:rStyle w:val="affff9"/>
            <w:rFonts w:ascii="Times New Roman" w:hAnsi="Times New Roman" w:cs="Times New Roman"/>
            <w:szCs w:val="24"/>
          </w:rPr>
          <w:t>8.2.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36</w:t>
        </w:r>
        <w:r w:rsidR="00303CBB" w:rsidRPr="000D58B8">
          <w:rPr>
            <w:rFonts w:ascii="Times New Roman" w:hAnsi="Times New Roman" w:cs="Times New Roman"/>
            <w:webHidden/>
            <w:szCs w:val="24"/>
          </w:rPr>
          <w:fldChar w:fldCharType="end"/>
        </w:r>
      </w:hyperlink>
    </w:p>
    <w:p w14:paraId="529E5166" w14:textId="0C3294BB" w:rsidR="00303CBB" w:rsidRPr="000D58B8" w:rsidRDefault="00BC4E3C" w:rsidP="00303CBB">
      <w:pPr>
        <w:pStyle w:val="1f4"/>
        <w:rPr>
          <w:bCs w:val="0"/>
          <w:iCs w:val="0"/>
          <w:lang w:eastAsia="ru-RU" w:bidi="ar-SA"/>
        </w:rPr>
      </w:pPr>
      <w:hyperlink w:anchor="_Toc103729381" w:history="1">
        <w:r w:rsidR="00303CBB" w:rsidRPr="000D58B8">
          <w:rPr>
            <w:rStyle w:val="affff9"/>
          </w:rPr>
          <w:t>9.</w:t>
        </w:r>
        <w:r w:rsidR="00303CBB" w:rsidRPr="000D58B8">
          <w:rPr>
            <w:bCs w:val="0"/>
            <w:iCs w:val="0"/>
            <w:lang w:eastAsia="ru-RU" w:bidi="ar-SA"/>
          </w:rPr>
          <w:tab/>
        </w:r>
        <w:r w:rsidR="00303CBB" w:rsidRPr="000D58B8">
          <w:rPr>
            <w:rStyle w:val="affff9"/>
          </w:rPr>
          <w:t>Инвестиции в строительство, реконструкцию и техническое перевооружение</w:t>
        </w:r>
        <w:r w:rsidR="00303CBB" w:rsidRPr="000D58B8">
          <w:rPr>
            <w:webHidden/>
          </w:rPr>
          <w:tab/>
        </w:r>
        <w:r w:rsidR="00303CBB" w:rsidRPr="000D58B8">
          <w:rPr>
            <w:webHidden/>
          </w:rPr>
          <w:fldChar w:fldCharType="begin"/>
        </w:r>
        <w:r w:rsidR="00303CBB" w:rsidRPr="000D58B8">
          <w:rPr>
            <w:webHidden/>
          </w:rPr>
          <w:instrText xml:space="preserve"> PAGEREF _Toc103729381 \h </w:instrText>
        </w:r>
        <w:r w:rsidR="00303CBB" w:rsidRPr="000D58B8">
          <w:rPr>
            <w:webHidden/>
          </w:rPr>
        </w:r>
        <w:r w:rsidR="00303CBB" w:rsidRPr="000D58B8">
          <w:rPr>
            <w:webHidden/>
          </w:rPr>
          <w:fldChar w:fldCharType="separate"/>
        </w:r>
        <w:r w:rsidR="00C91763">
          <w:rPr>
            <w:webHidden/>
          </w:rPr>
          <w:t>37</w:t>
        </w:r>
        <w:r w:rsidR="00303CBB" w:rsidRPr="000D58B8">
          <w:rPr>
            <w:webHidden/>
          </w:rPr>
          <w:fldChar w:fldCharType="end"/>
        </w:r>
      </w:hyperlink>
    </w:p>
    <w:p w14:paraId="1EA59D75" w14:textId="11FC6B18"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2" w:history="1">
        <w:r w:rsidR="00303CBB" w:rsidRPr="000D58B8">
          <w:rPr>
            <w:rStyle w:val="affff9"/>
            <w:rFonts w:ascii="Times New Roman" w:hAnsi="Times New Roman" w:cs="Times New Roman"/>
            <w:szCs w:val="24"/>
          </w:rPr>
          <w:t>9.1.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_Toc103729382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37</w:t>
        </w:r>
        <w:r w:rsidR="00303CBB" w:rsidRPr="000D58B8">
          <w:rPr>
            <w:rFonts w:ascii="Times New Roman" w:hAnsi="Times New Roman" w:cs="Times New Roman"/>
            <w:webHidden/>
            <w:szCs w:val="24"/>
          </w:rPr>
          <w:fldChar w:fldCharType="end"/>
        </w:r>
      </w:hyperlink>
    </w:p>
    <w:p w14:paraId="52965E74" w14:textId="23723D0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3" w:history="1">
        <w:r w:rsidR="00303CBB" w:rsidRPr="000D58B8">
          <w:rPr>
            <w:rStyle w:val="affff9"/>
            <w:rFonts w:ascii="Times New Roman" w:hAnsi="Times New Roman" w:cs="Times New Roman"/>
            <w:szCs w:val="24"/>
          </w:rPr>
          <w:t>9.2.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_Toc103729383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39</w:t>
        </w:r>
        <w:r w:rsidR="00303CBB" w:rsidRPr="000D58B8">
          <w:rPr>
            <w:rFonts w:ascii="Times New Roman" w:hAnsi="Times New Roman" w:cs="Times New Roman"/>
            <w:webHidden/>
            <w:szCs w:val="24"/>
          </w:rPr>
          <w:fldChar w:fldCharType="end"/>
        </w:r>
      </w:hyperlink>
    </w:p>
    <w:p w14:paraId="6DB276E2" w14:textId="66722115"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4" w:history="1">
        <w:r w:rsidR="00303CBB" w:rsidRPr="000D58B8">
          <w:rPr>
            <w:rStyle w:val="affff9"/>
            <w:rFonts w:ascii="Times New Roman" w:hAnsi="Times New Roman" w:cs="Times New Roman"/>
            <w:szCs w:val="24"/>
          </w:rPr>
          <w:t>9.3.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_Toc103729384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39</w:t>
        </w:r>
        <w:r w:rsidR="00303CBB" w:rsidRPr="000D58B8">
          <w:rPr>
            <w:rFonts w:ascii="Times New Roman" w:hAnsi="Times New Roman" w:cs="Times New Roman"/>
            <w:webHidden/>
            <w:szCs w:val="24"/>
          </w:rPr>
          <w:fldChar w:fldCharType="end"/>
        </w:r>
      </w:hyperlink>
    </w:p>
    <w:p w14:paraId="7287A7C5" w14:textId="051248F6"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5" w:history="1">
        <w:r w:rsidR="00303CBB" w:rsidRPr="000D58B8">
          <w:rPr>
            <w:rStyle w:val="affff9"/>
            <w:rFonts w:ascii="Times New Roman" w:hAnsi="Times New Roman" w:cs="Times New Roman"/>
            <w:szCs w:val="24"/>
          </w:rPr>
          <w:t>9.4.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_Toc103729385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39</w:t>
        </w:r>
        <w:r w:rsidR="00303CBB" w:rsidRPr="000D58B8">
          <w:rPr>
            <w:rFonts w:ascii="Times New Roman" w:hAnsi="Times New Roman" w:cs="Times New Roman"/>
            <w:webHidden/>
            <w:szCs w:val="24"/>
          </w:rPr>
          <w:fldChar w:fldCharType="end"/>
        </w:r>
      </w:hyperlink>
    </w:p>
    <w:p w14:paraId="593C3184" w14:textId="0BA3D2B8" w:rsidR="00303CBB" w:rsidRPr="000D58B8" w:rsidRDefault="00BC4E3C" w:rsidP="00303CBB">
      <w:pPr>
        <w:pStyle w:val="1f4"/>
        <w:rPr>
          <w:bCs w:val="0"/>
          <w:iCs w:val="0"/>
          <w:lang w:eastAsia="ru-RU" w:bidi="ar-SA"/>
        </w:rPr>
      </w:pPr>
      <w:hyperlink w:anchor="_Toc103729386" w:history="1">
        <w:r w:rsidR="00303CBB" w:rsidRPr="000D58B8">
          <w:rPr>
            <w:rStyle w:val="affff9"/>
          </w:rPr>
          <w:t>10.</w:t>
        </w:r>
        <w:r w:rsidR="00303CBB" w:rsidRPr="000D58B8">
          <w:rPr>
            <w:bCs w:val="0"/>
            <w:iCs w:val="0"/>
            <w:lang w:eastAsia="ru-RU" w:bidi="ar-SA"/>
          </w:rPr>
          <w:tab/>
        </w:r>
        <w:r w:rsidR="00303CBB" w:rsidRPr="000D58B8">
          <w:rPr>
            <w:rStyle w:val="affff9"/>
          </w:rPr>
          <w:t>Решение об определении единой теплоснабжающей организации (организаций)</w:t>
        </w:r>
        <w:r w:rsidR="00303CBB" w:rsidRPr="000D58B8">
          <w:rPr>
            <w:webHidden/>
          </w:rPr>
          <w:tab/>
          <w:t xml:space="preserve">.. </w:t>
        </w:r>
        <w:r w:rsidR="00303CBB" w:rsidRPr="000D58B8">
          <w:rPr>
            <w:webHidden/>
          </w:rPr>
          <w:tab/>
        </w:r>
        <w:r w:rsidR="00303CBB" w:rsidRPr="000D58B8">
          <w:rPr>
            <w:webHidden/>
          </w:rPr>
          <w:tab/>
        </w:r>
        <w:r w:rsidR="00303CBB" w:rsidRPr="000D58B8">
          <w:rPr>
            <w:webHidden/>
          </w:rPr>
          <w:fldChar w:fldCharType="begin"/>
        </w:r>
        <w:r w:rsidR="00303CBB" w:rsidRPr="000D58B8">
          <w:rPr>
            <w:webHidden/>
          </w:rPr>
          <w:instrText xml:space="preserve"> PAGEREF _Toc103729386 \h </w:instrText>
        </w:r>
        <w:r w:rsidR="00303CBB" w:rsidRPr="000D58B8">
          <w:rPr>
            <w:webHidden/>
          </w:rPr>
        </w:r>
        <w:r w:rsidR="00303CBB" w:rsidRPr="000D58B8">
          <w:rPr>
            <w:webHidden/>
          </w:rPr>
          <w:fldChar w:fldCharType="separate"/>
        </w:r>
        <w:r w:rsidR="00C91763">
          <w:rPr>
            <w:webHidden/>
          </w:rPr>
          <w:t>40</w:t>
        </w:r>
        <w:r w:rsidR="00303CBB" w:rsidRPr="000D58B8">
          <w:rPr>
            <w:webHidden/>
          </w:rPr>
          <w:fldChar w:fldCharType="end"/>
        </w:r>
      </w:hyperlink>
    </w:p>
    <w:p w14:paraId="75448604" w14:textId="4FF96F74"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7" w:history="1">
        <w:r w:rsidR="00303CBB" w:rsidRPr="000D58B8">
          <w:rPr>
            <w:rStyle w:val="affff9"/>
            <w:rFonts w:ascii="Times New Roman" w:hAnsi="Times New Roman" w:cs="Times New Roman"/>
            <w:szCs w:val="24"/>
          </w:rPr>
          <w:t>10.1.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Решение об определении единой теплоснабжающей организации (организаций)</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40</w:t>
        </w:r>
        <w:r w:rsidR="00303CBB" w:rsidRPr="000D58B8">
          <w:rPr>
            <w:rFonts w:ascii="Times New Roman" w:hAnsi="Times New Roman" w:cs="Times New Roman"/>
            <w:webHidden/>
            <w:szCs w:val="24"/>
          </w:rPr>
          <w:fldChar w:fldCharType="end"/>
        </w:r>
      </w:hyperlink>
    </w:p>
    <w:p w14:paraId="60D64B53" w14:textId="218DBAEA"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8" w:history="1">
        <w:r w:rsidR="00303CBB" w:rsidRPr="000D58B8">
          <w:rPr>
            <w:rStyle w:val="affff9"/>
            <w:rFonts w:ascii="Times New Roman" w:hAnsi="Times New Roman" w:cs="Times New Roman"/>
            <w:szCs w:val="24"/>
          </w:rPr>
          <w:t>10.2.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Реестр зон деятельности единой теплоснабжающей организации (организаций)</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_Toc103729388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43</w:t>
        </w:r>
        <w:r w:rsidR="00303CBB" w:rsidRPr="000D58B8">
          <w:rPr>
            <w:rFonts w:ascii="Times New Roman" w:hAnsi="Times New Roman" w:cs="Times New Roman"/>
            <w:webHidden/>
            <w:szCs w:val="24"/>
          </w:rPr>
          <w:fldChar w:fldCharType="end"/>
        </w:r>
      </w:hyperlink>
    </w:p>
    <w:p w14:paraId="1814A35E" w14:textId="06397F0A"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89" w:history="1">
        <w:r w:rsidR="00303CBB" w:rsidRPr="000D58B8">
          <w:rPr>
            <w:rStyle w:val="affff9"/>
            <w:rFonts w:ascii="Times New Roman" w:hAnsi="Times New Roman" w:cs="Times New Roman"/>
            <w:szCs w:val="24"/>
          </w:rPr>
          <w:t>10.3.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Основания, в том числе критерии, в соответствии с которыми теплоснабжающая организация определена единой теплоснабжающей организацией</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_Toc103729389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43</w:t>
        </w:r>
        <w:r w:rsidR="00303CBB" w:rsidRPr="000D58B8">
          <w:rPr>
            <w:rFonts w:ascii="Times New Roman" w:hAnsi="Times New Roman" w:cs="Times New Roman"/>
            <w:webHidden/>
            <w:szCs w:val="24"/>
          </w:rPr>
          <w:fldChar w:fldCharType="end"/>
        </w:r>
      </w:hyperlink>
    </w:p>
    <w:p w14:paraId="6ACC1C6C" w14:textId="04A569CD"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0" w:history="1">
        <w:r w:rsidR="00303CBB" w:rsidRPr="000D58B8">
          <w:rPr>
            <w:rStyle w:val="affff9"/>
            <w:rFonts w:ascii="Times New Roman" w:hAnsi="Times New Roman" w:cs="Times New Roman"/>
            <w:szCs w:val="24"/>
          </w:rPr>
          <w:t>10.4.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Информация о поданных теплоснабжающими организациями заявках на присвоение статуса единой теплоснабжающей организации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_Toc103729390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44</w:t>
        </w:r>
        <w:r w:rsidR="00303CBB" w:rsidRPr="000D58B8">
          <w:rPr>
            <w:rFonts w:ascii="Times New Roman" w:hAnsi="Times New Roman" w:cs="Times New Roman"/>
            <w:webHidden/>
            <w:szCs w:val="24"/>
          </w:rPr>
          <w:fldChar w:fldCharType="end"/>
        </w:r>
      </w:hyperlink>
    </w:p>
    <w:p w14:paraId="336B3BD1" w14:textId="690E8E4E"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1" w:history="1">
        <w:r w:rsidR="00303CBB" w:rsidRPr="000D58B8">
          <w:rPr>
            <w:rStyle w:val="affff9"/>
            <w:rFonts w:ascii="Times New Roman" w:hAnsi="Times New Roman" w:cs="Times New Roman"/>
            <w:szCs w:val="24"/>
          </w:rPr>
          <w:t>10.5.</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_Toc103729391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44</w:t>
        </w:r>
        <w:r w:rsidR="00303CBB" w:rsidRPr="000D58B8">
          <w:rPr>
            <w:rFonts w:ascii="Times New Roman" w:hAnsi="Times New Roman" w:cs="Times New Roman"/>
            <w:webHidden/>
            <w:szCs w:val="24"/>
          </w:rPr>
          <w:fldChar w:fldCharType="end"/>
        </w:r>
      </w:hyperlink>
    </w:p>
    <w:p w14:paraId="33E2A003" w14:textId="2278AE60" w:rsidR="00303CBB" w:rsidRPr="000D58B8" w:rsidRDefault="00BC4E3C" w:rsidP="00303CBB">
      <w:pPr>
        <w:pStyle w:val="1f4"/>
        <w:rPr>
          <w:bCs w:val="0"/>
          <w:iCs w:val="0"/>
          <w:lang w:eastAsia="ru-RU" w:bidi="ar-SA"/>
        </w:rPr>
      </w:pPr>
      <w:hyperlink w:anchor="_Toc103729392" w:history="1">
        <w:r w:rsidR="00303CBB" w:rsidRPr="000D58B8">
          <w:rPr>
            <w:rStyle w:val="affff9"/>
          </w:rPr>
          <w:t>11.</w:t>
        </w:r>
        <w:r w:rsidR="00303CBB" w:rsidRPr="000D58B8">
          <w:rPr>
            <w:bCs w:val="0"/>
            <w:iCs w:val="0"/>
            <w:lang w:eastAsia="ru-RU" w:bidi="ar-SA"/>
          </w:rPr>
          <w:tab/>
        </w:r>
        <w:r w:rsidR="00303CBB" w:rsidRPr="000D58B8">
          <w:rPr>
            <w:rStyle w:val="affff9"/>
          </w:rPr>
          <w:t>Решения о распределении тепловой нагрузки между источниками тепловой энергии</w:t>
        </w:r>
        <w:r w:rsidR="00303CBB" w:rsidRPr="000D58B8">
          <w:rPr>
            <w:rStyle w:val="affff9"/>
            <w:webHidden/>
          </w:rPr>
          <w:tab/>
        </w:r>
        <w:r w:rsidR="00303CBB" w:rsidRPr="000D58B8">
          <w:rPr>
            <w:webHidden/>
          </w:rPr>
          <w:tab/>
        </w:r>
        <w:r w:rsidR="00303CBB" w:rsidRPr="000D58B8">
          <w:rPr>
            <w:webHidden/>
          </w:rPr>
          <w:fldChar w:fldCharType="begin"/>
        </w:r>
        <w:r w:rsidR="00303CBB" w:rsidRPr="000D58B8">
          <w:rPr>
            <w:webHidden/>
          </w:rPr>
          <w:instrText xml:space="preserve"> PAGEREF _Toc103729392 \h </w:instrText>
        </w:r>
        <w:r w:rsidR="00303CBB" w:rsidRPr="000D58B8">
          <w:rPr>
            <w:webHidden/>
          </w:rPr>
        </w:r>
        <w:r w:rsidR="00303CBB" w:rsidRPr="000D58B8">
          <w:rPr>
            <w:webHidden/>
          </w:rPr>
          <w:fldChar w:fldCharType="separate"/>
        </w:r>
        <w:r w:rsidR="00C91763">
          <w:rPr>
            <w:webHidden/>
          </w:rPr>
          <w:t>45</w:t>
        </w:r>
        <w:r w:rsidR="00303CBB" w:rsidRPr="000D58B8">
          <w:rPr>
            <w:webHidden/>
          </w:rPr>
          <w:fldChar w:fldCharType="end"/>
        </w:r>
      </w:hyperlink>
    </w:p>
    <w:p w14:paraId="182159D3" w14:textId="6C947E47" w:rsidR="00303CBB" w:rsidRPr="000D58B8" w:rsidRDefault="00BC4E3C" w:rsidP="00303CBB">
      <w:pPr>
        <w:pStyle w:val="1f4"/>
        <w:rPr>
          <w:bCs w:val="0"/>
          <w:iCs w:val="0"/>
          <w:lang w:eastAsia="ru-RU" w:bidi="ar-SA"/>
        </w:rPr>
      </w:pPr>
      <w:hyperlink w:anchor="_Toc103729393" w:history="1">
        <w:r w:rsidR="00303CBB" w:rsidRPr="000D58B8">
          <w:rPr>
            <w:rStyle w:val="affff9"/>
          </w:rPr>
          <w:t>12.</w:t>
        </w:r>
        <w:r w:rsidR="00303CBB" w:rsidRPr="000D58B8">
          <w:rPr>
            <w:bCs w:val="0"/>
            <w:iCs w:val="0"/>
            <w:lang w:eastAsia="ru-RU" w:bidi="ar-SA"/>
          </w:rPr>
          <w:tab/>
        </w:r>
        <w:r w:rsidR="00303CBB" w:rsidRPr="000D58B8">
          <w:rPr>
            <w:rStyle w:val="affff9"/>
          </w:rPr>
          <w:t>Решения по бесхозяйным тепловым сетям</w:t>
        </w:r>
        <w:r w:rsidR="00303CBB" w:rsidRPr="000D58B8">
          <w:rPr>
            <w:webHidden/>
          </w:rPr>
          <w:tab/>
        </w:r>
        <w:r w:rsidR="00303CBB" w:rsidRPr="000D58B8">
          <w:rPr>
            <w:webHidden/>
          </w:rPr>
          <w:fldChar w:fldCharType="begin"/>
        </w:r>
        <w:r w:rsidR="00303CBB" w:rsidRPr="000D58B8">
          <w:rPr>
            <w:webHidden/>
          </w:rPr>
          <w:instrText xml:space="preserve"> PAGEREF _Toc103729393 \h </w:instrText>
        </w:r>
        <w:r w:rsidR="00303CBB" w:rsidRPr="000D58B8">
          <w:rPr>
            <w:webHidden/>
          </w:rPr>
        </w:r>
        <w:r w:rsidR="00303CBB" w:rsidRPr="000D58B8">
          <w:rPr>
            <w:webHidden/>
          </w:rPr>
          <w:fldChar w:fldCharType="separate"/>
        </w:r>
        <w:r w:rsidR="00C91763">
          <w:rPr>
            <w:webHidden/>
          </w:rPr>
          <w:t>46</w:t>
        </w:r>
        <w:r w:rsidR="00303CBB" w:rsidRPr="000D58B8">
          <w:rPr>
            <w:webHidden/>
          </w:rPr>
          <w:fldChar w:fldCharType="end"/>
        </w:r>
      </w:hyperlink>
    </w:p>
    <w:p w14:paraId="527FB91C" w14:textId="0A77FB96" w:rsidR="00303CBB" w:rsidRPr="000D58B8" w:rsidRDefault="00BC4E3C" w:rsidP="00303CBB">
      <w:pPr>
        <w:pStyle w:val="1f4"/>
        <w:rPr>
          <w:bCs w:val="0"/>
          <w:iCs w:val="0"/>
          <w:lang w:eastAsia="ru-RU" w:bidi="ar-SA"/>
        </w:rPr>
      </w:pPr>
      <w:hyperlink w:anchor="_Toc103729394" w:history="1">
        <w:r w:rsidR="00303CBB" w:rsidRPr="000D58B8">
          <w:rPr>
            <w:rStyle w:val="affff9"/>
          </w:rPr>
          <w:t>13.</w:t>
        </w:r>
        <w:r w:rsidR="00303CBB" w:rsidRPr="000D58B8">
          <w:rPr>
            <w:bCs w:val="0"/>
            <w:iCs w:val="0"/>
            <w:lang w:eastAsia="ru-RU" w:bidi="ar-SA"/>
          </w:rPr>
          <w:tab/>
        </w:r>
        <w:r w:rsidR="00303CBB" w:rsidRPr="000D58B8">
          <w:rPr>
            <w:rStyle w:val="affff9"/>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r w:rsidR="00303CBB" w:rsidRPr="000D58B8">
          <w:rPr>
            <w:rStyle w:val="affff9"/>
            <w:webHidden/>
          </w:rPr>
          <w:tab/>
        </w:r>
        <w:r w:rsidR="00303CBB" w:rsidRPr="000D58B8">
          <w:rPr>
            <w:webHidden/>
          </w:rPr>
          <w:tab/>
        </w:r>
        <w:r w:rsidR="00303CBB" w:rsidRPr="000D58B8">
          <w:rPr>
            <w:webHidden/>
          </w:rPr>
          <w:fldChar w:fldCharType="begin"/>
        </w:r>
        <w:r w:rsidR="00303CBB" w:rsidRPr="000D58B8">
          <w:rPr>
            <w:webHidden/>
          </w:rPr>
          <w:instrText xml:space="preserve"> PAGEREF _Toc103729394 \h </w:instrText>
        </w:r>
        <w:r w:rsidR="00303CBB" w:rsidRPr="000D58B8">
          <w:rPr>
            <w:webHidden/>
          </w:rPr>
        </w:r>
        <w:r w:rsidR="00303CBB" w:rsidRPr="000D58B8">
          <w:rPr>
            <w:webHidden/>
          </w:rPr>
          <w:fldChar w:fldCharType="separate"/>
        </w:r>
        <w:r w:rsidR="00C91763">
          <w:rPr>
            <w:webHidden/>
          </w:rPr>
          <w:t>47</w:t>
        </w:r>
        <w:r w:rsidR="00303CBB" w:rsidRPr="000D58B8">
          <w:rPr>
            <w:webHidden/>
          </w:rPr>
          <w:fldChar w:fldCharType="end"/>
        </w:r>
      </w:hyperlink>
    </w:p>
    <w:p w14:paraId="08ED4FA0" w14:textId="78EAEBB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5" w:history="1">
        <w:r w:rsidR="00303CBB" w:rsidRPr="000D58B8">
          <w:rPr>
            <w:rStyle w:val="affff9"/>
            <w:rFonts w:ascii="Times New Roman" w:hAnsi="Times New Roman" w:cs="Times New Roman"/>
            <w:szCs w:val="24"/>
          </w:rPr>
          <w:t>13.1.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_Toc103729395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47</w:t>
        </w:r>
        <w:r w:rsidR="00303CBB" w:rsidRPr="000D58B8">
          <w:rPr>
            <w:rFonts w:ascii="Times New Roman" w:hAnsi="Times New Roman" w:cs="Times New Roman"/>
            <w:webHidden/>
            <w:szCs w:val="24"/>
          </w:rPr>
          <w:fldChar w:fldCharType="end"/>
        </w:r>
      </w:hyperlink>
    </w:p>
    <w:p w14:paraId="1314688C" w14:textId="6AA0774F"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6" w:history="1">
        <w:r w:rsidR="00303CBB" w:rsidRPr="000D58B8">
          <w:rPr>
            <w:rStyle w:val="affff9"/>
            <w:rFonts w:ascii="Times New Roman" w:hAnsi="Times New Roman" w:cs="Times New Roman"/>
            <w:szCs w:val="24"/>
          </w:rPr>
          <w:t>13.2.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Описание проблем организации газоснабжения источников тепловой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_Toc103729396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47</w:t>
        </w:r>
        <w:r w:rsidR="00303CBB" w:rsidRPr="000D58B8">
          <w:rPr>
            <w:rFonts w:ascii="Times New Roman" w:hAnsi="Times New Roman" w:cs="Times New Roman"/>
            <w:webHidden/>
            <w:szCs w:val="24"/>
          </w:rPr>
          <w:fldChar w:fldCharType="end"/>
        </w:r>
      </w:hyperlink>
    </w:p>
    <w:p w14:paraId="10FB77E9" w14:textId="290E0C5C"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7" w:history="1">
        <w:r w:rsidR="00303CBB" w:rsidRPr="000D58B8">
          <w:rPr>
            <w:rStyle w:val="affff9"/>
            <w:rFonts w:ascii="Times New Roman" w:hAnsi="Times New Roman" w:cs="Times New Roman"/>
            <w:szCs w:val="24"/>
          </w:rPr>
          <w:t>13.3.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303CBB" w:rsidRPr="000D58B8">
          <w:rPr>
            <w:rFonts w:ascii="Times New Roman" w:hAnsi="Times New Roman" w:cs="Times New Roman"/>
            <w:webHidden/>
            <w:szCs w:val="24"/>
          </w:rPr>
          <w:tab/>
        </w:r>
        <w:r w:rsidR="006B3399" w:rsidRPr="000D58B8">
          <w:rPr>
            <w:rFonts w:ascii="Times New Roman" w:hAnsi="Times New Roman" w:cs="Times New Roman"/>
            <w:webHidden/>
            <w:szCs w:val="24"/>
            <w:lang w:val="ru-RU"/>
          </w:rPr>
          <w:t>48</w:t>
        </w:r>
      </w:hyperlink>
    </w:p>
    <w:p w14:paraId="1A33F033" w14:textId="1AFCE62A"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8" w:history="1">
        <w:r w:rsidR="00303CBB" w:rsidRPr="000D58B8">
          <w:rPr>
            <w:rStyle w:val="affff9"/>
            <w:rFonts w:ascii="Times New Roman" w:hAnsi="Times New Roman" w:cs="Times New Roman"/>
            <w:szCs w:val="24"/>
          </w:rPr>
          <w:t>13.4.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w:t>
        </w:r>
        <w:r w:rsidR="00303CBB" w:rsidRPr="000D58B8">
          <w:rPr>
            <w:rStyle w:val="affff9"/>
            <w:rFonts w:ascii="Times New Roman" w:hAnsi="Times New Roman" w:cs="Times New Roman"/>
            <w:szCs w:val="24"/>
          </w:rPr>
          <w:lastRenderedPageBreak/>
          <w:t>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303CBB" w:rsidRPr="000D58B8">
          <w:rPr>
            <w:rFonts w:ascii="Times New Roman" w:hAnsi="Times New Roman" w:cs="Times New Roman"/>
            <w:webHidden/>
            <w:szCs w:val="24"/>
          </w:rPr>
          <w:tab/>
        </w:r>
        <w:r w:rsidR="006B3399" w:rsidRPr="000D58B8">
          <w:rPr>
            <w:rFonts w:ascii="Times New Roman" w:hAnsi="Times New Roman" w:cs="Times New Roman"/>
            <w:webHidden/>
            <w:szCs w:val="24"/>
            <w:lang w:val="ru-RU"/>
          </w:rPr>
          <w:t>48</w:t>
        </w:r>
      </w:hyperlink>
    </w:p>
    <w:p w14:paraId="5592A41A" w14:textId="73168A55"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399" w:history="1">
        <w:r w:rsidR="00303CBB" w:rsidRPr="000D58B8">
          <w:rPr>
            <w:rStyle w:val="affff9"/>
            <w:rFonts w:ascii="Times New Roman" w:hAnsi="Times New Roman" w:cs="Times New Roman"/>
            <w:szCs w:val="24"/>
          </w:rPr>
          <w:t>13.5.</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303CBB" w:rsidRPr="000D58B8">
          <w:rPr>
            <w:rFonts w:ascii="Times New Roman" w:hAnsi="Times New Roman" w:cs="Times New Roman"/>
            <w:webHidden/>
            <w:szCs w:val="24"/>
          </w:rPr>
          <w:tab/>
        </w:r>
        <w:r w:rsidR="006B3399" w:rsidRPr="000D58B8">
          <w:rPr>
            <w:rFonts w:ascii="Times New Roman" w:hAnsi="Times New Roman" w:cs="Times New Roman"/>
            <w:webHidden/>
            <w:szCs w:val="24"/>
            <w:lang w:val="ru-RU"/>
          </w:rPr>
          <w:t>49</w:t>
        </w:r>
      </w:hyperlink>
    </w:p>
    <w:p w14:paraId="75AE4F89" w14:textId="42C5DE1B"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0" w:history="1">
        <w:r w:rsidR="00303CBB" w:rsidRPr="000D58B8">
          <w:rPr>
            <w:rStyle w:val="affff9"/>
            <w:rFonts w:ascii="Times New Roman" w:hAnsi="Times New Roman" w:cs="Times New Roman"/>
            <w:szCs w:val="24"/>
          </w:rPr>
          <w:t>13.6.</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Описание решений (вырабатываемых с учетом положений утвержденной схемы водоснабжения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r w:rsidR="00303CBB" w:rsidRPr="000D58B8">
          <w:rPr>
            <w:rFonts w:ascii="Times New Roman" w:hAnsi="Times New Roman" w:cs="Times New Roman"/>
            <w:webHidden/>
            <w:szCs w:val="24"/>
          </w:rPr>
          <w:tab/>
        </w:r>
        <w:r w:rsidR="006B3399" w:rsidRPr="000D58B8">
          <w:rPr>
            <w:rFonts w:ascii="Times New Roman" w:hAnsi="Times New Roman" w:cs="Times New Roman"/>
            <w:webHidden/>
            <w:szCs w:val="24"/>
            <w:lang w:val="ru-RU"/>
          </w:rPr>
          <w:t>49</w:t>
        </w:r>
      </w:hyperlink>
    </w:p>
    <w:p w14:paraId="3B2E2FA9" w14:textId="3BE69C22"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1" w:history="1">
        <w:r w:rsidR="00303CBB" w:rsidRPr="000D58B8">
          <w:rPr>
            <w:rStyle w:val="affff9"/>
            <w:rFonts w:ascii="Times New Roman" w:hAnsi="Times New Roman" w:cs="Times New Roman"/>
            <w:szCs w:val="24"/>
          </w:rPr>
          <w:t>13.7.</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Предложения по корректировке утвержденной (разработке) схемы водоснабжения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303CBB" w:rsidRPr="000D58B8">
          <w:rPr>
            <w:rFonts w:ascii="Times New Roman" w:hAnsi="Times New Roman" w:cs="Times New Roman"/>
            <w:webHidden/>
            <w:szCs w:val="24"/>
          </w:rPr>
          <w:tab/>
        </w:r>
        <w:r w:rsidR="006B3399" w:rsidRPr="000D58B8">
          <w:rPr>
            <w:rFonts w:ascii="Times New Roman" w:hAnsi="Times New Roman" w:cs="Times New Roman"/>
            <w:webHidden/>
            <w:szCs w:val="24"/>
            <w:lang w:val="ru-RU"/>
          </w:rPr>
          <w:t>49</w:t>
        </w:r>
      </w:hyperlink>
    </w:p>
    <w:p w14:paraId="75E727A7" w14:textId="562E9273" w:rsidR="00303CBB" w:rsidRPr="000D58B8" w:rsidRDefault="00BC4E3C" w:rsidP="00303CBB">
      <w:pPr>
        <w:pStyle w:val="1f4"/>
        <w:rPr>
          <w:bCs w:val="0"/>
          <w:iCs w:val="0"/>
          <w:lang w:eastAsia="ru-RU" w:bidi="ar-SA"/>
        </w:rPr>
      </w:pPr>
      <w:hyperlink w:anchor="_Toc103729402" w:history="1">
        <w:r w:rsidR="00303CBB" w:rsidRPr="000D58B8">
          <w:rPr>
            <w:rStyle w:val="affff9"/>
          </w:rPr>
          <w:t>14.</w:t>
        </w:r>
        <w:r w:rsidR="00303CBB" w:rsidRPr="000D58B8">
          <w:rPr>
            <w:bCs w:val="0"/>
            <w:iCs w:val="0"/>
            <w:lang w:eastAsia="ru-RU" w:bidi="ar-SA"/>
          </w:rPr>
          <w:tab/>
        </w:r>
        <w:r w:rsidR="00303CBB" w:rsidRPr="000D58B8">
          <w:rPr>
            <w:rStyle w:val="affff9"/>
          </w:rPr>
          <w:t>Ценовые (тарифные) последствия</w:t>
        </w:r>
        <w:r w:rsidR="00303CBB" w:rsidRPr="000D58B8">
          <w:rPr>
            <w:webHidden/>
          </w:rPr>
          <w:tab/>
        </w:r>
        <w:r w:rsidR="00303CBB" w:rsidRPr="000D58B8">
          <w:rPr>
            <w:webHidden/>
          </w:rPr>
          <w:fldChar w:fldCharType="begin"/>
        </w:r>
        <w:r w:rsidR="00303CBB" w:rsidRPr="000D58B8">
          <w:rPr>
            <w:webHidden/>
          </w:rPr>
          <w:instrText xml:space="preserve"> PAGEREF _Toc103729402 \h </w:instrText>
        </w:r>
        <w:r w:rsidR="00303CBB" w:rsidRPr="000D58B8">
          <w:rPr>
            <w:webHidden/>
          </w:rPr>
        </w:r>
        <w:r w:rsidR="00303CBB" w:rsidRPr="000D58B8">
          <w:rPr>
            <w:webHidden/>
          </w:rPr>
          <w:fldChar w:fldCharType="separate"/>
        </w:r>
        <w:r w:rsidR="00C91763">
          <w:rPr>
            <w:webHidden/>
          </w:rPr>
          <w:t>49</w:t>
        </w:r>
        <w:r w:rsidR="00303CBB" w:rsidRPr="000D58B8">
          <w:rPr>
            <w:webHidden/>
          </w:rPr>
          <w:fldChar w:fldCharType="end"/>
        </w:r>
      </w:hyperlink>
    </w:p>
    <w:p w14:paraId="3FE939E3" w14:textId="71E0AD6F" w:rsidR="00303CBB" w:rsidRPr="000D58B8" w:rsidRDefault="00BC4E3C" w:rsidP="00303CBB">
      <w:pPr>
        <w:pStyle w:val="1f4"/>
        <w:rPr>
          <w:bCs w:val="0"/>
          <w:iCs w:val="0"/>
          <w:lang w:eastAsia="ru-RU" w:bidi="ar-SA"/>
        </w:rPr>
      </w:pPr>
      <w:hyperlink w:anchor="_Toc103729403" w:history="1">
        <w:r w:rsidR="00303CBB" w:rsidRPr="000D58B8">
          <w:rPr>
            <w:rStyle w:val="affff9"/>
          </w:rPr>
          <w:t>15. Индикаторы развития систем теплоснабжения поселения</w:t>
        </w:r>
        <w:r w:rsidR="00303CBB" w:rsidRPr="000D58B8">
          <w:rPr>
            <w:webHidden/>
          </w:rPr>
          <w:tab/>
        </w:r>
        <w:r w:rsidR="00303CBB" w:rsidRPr="000D58B8">
          <w:rPr>
            <w:webHidden/>
          </w:rPr>
          <w:fldChar w:fldCharType="begin"/>
        </w:r>
        <w:r w:rsidR="00303CBB" w:rsidRPr="000D58B8">
          <w:rPr>
            <w:webHidden/>
          </w:rPr>
          <w:instrText xml:space="preserve"> PAGEREF _Toc103729403 \h </w:instrText>
        </w:r>
        <w:r w:rsidR="00303CBB" w:rsidRPr="000D58B8">
          <w:rPr>
            <w:webHidden/>
          </w:rPr>
        </w:r>
        <w:r w:rsidR="00303CBB" w:rsidRPr="000D58B8">
          <w:rPr>
            <w:webHidden/>
          </w:rPr>
          <w:fldChar w:fldCharType="separate"/>
        </w:r>
        <w:r w:rsidR="00C91763">
          <w:rPr>
            <w:webHidden/>
          </w:rPr>
          <w:t>53</w:t>
        </w:r>
        <w:r w:rsidR="00303CBB" w:rsidRPr="000D58B8">
          <w:rPr>
            <w:webHidden/>
          </w:rPr>
          <w:fldChar w:fldCharType="end"/>
        </w:r>
      </w:hyperlink>
    </w:p>
    <w:p w14:paraId="715E9BFE" w14:textId="5420CD52"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5" w:history="1">
        <w:r w:rsidR="00303CBB" w:rsidRPr="000D58B8">
          <w:rPr>
            <w:rStyle w:val="affff9"/>
            <w:rFonts w:ascii="Times New Roman" w:hAnsi="Times New Roman" w:cs="Times New Roman"/>
            <w:szCs w:val="24"/>
          </w:rPr>
          <w:t>15.1.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Количество прекращений подачи тепловой энергии, теплоносителя в результате технологических нарушений на тепловых сетях</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_Toc103729405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53</w:t>
        </w:r>
        <w:r w:rsidR="00303CBB" w:rsidRPr="000D58B8">
          <w:rPr>
            <w:rFonts w:ascii="Times New Roman" w:hAnsi="Times New Roman" w:cs="Times New Roman"/>
            <w:webHidden/>
            <w:szCs w:val="24"/>
          </w:rPr>
          <w:fldChar w:fldCharType="end"/>
        </w:r>
      </w:hyperlink>
    </w:p>
    <w:p w14:paraId="55935A01" w14:textId="56D8098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6" w:history="1">
        <w:r w:rsidR="00303CBB" w:rsidRPr="000D58B8">
          <w:rPr>
            <w:rStyle w:val="affff9"/>
            <w:rFonts w:ascii="Times New Roman" w:hAnsi="Times New Roman" w:cs="Times New Roman"/>
            <w:szCs w:val="24"/>
          </w:rPr>
          <w:t>15.2.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Количество прекращений подачи тепловой энергии, теплоносителя в результате технологических нарушений на источниках тепловой энергии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_Toc103729406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53</w:t>
        </w:r>
        <w:r w:rsidR="00303CBB" w:rsidRPr="000D58B8">
          <w:rPr>
            <w:rFonts w:ascii="Times New Roman" w:hAnsi="Times New Roman" w:cs="Times New Roman"/>
            <w:webHidden/>
            <w:szCs w:val="24"/>
          </w:rPr>
          <w:fldChar w:fldCharType="end"/>
        </w:r>
      </w:hyperlink>
    </w:p>
    <w:p w14:paraId="10F0C696" w14:textId="69C26641"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7" w:history="1">
        <w:r w:rsidR="00303CBB" w:rsidRPr="000D58B8">
          <w:rPr>
            <w:rStyle w:val="affff9"/>
            <w:rFonts w:ascii="Times New Roman" w:hAnsi="Times New Roman" w:cs="Times New Roman"/>
            <w:szCs w:val="24"/>
          </w:rPr>
          <w:t>15.3.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_Toc103729407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53</w:t>
        </w:r>
        <w:r w:rsidR="00303CBB" w:rsidRPr="000D58B8">
          <w:rPr>
            <w:rFonts w:ascii="Times New Roman" w:hAnsi="Times New Roman" w:cs="Times New Roman"/>
            <w:webHidden/>
            <w:szCs w:val="24"/>
          </w:rPr>
          <w:fldChar w:fldCharType="end"/>
        </w:r>
      </w:hyperlink>
    </w:p>
    <w:p w14:paraId="7FFF2362" w14:textId="141EC526"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8" w:history="1">
        <w:r w:rsidR="00303CBB" w:rsidRPr="000D58B8">
          <w:rPr>
            <w:rStyle w:val="affff9"/>
            <w:rFonts w:ascii="Times New Roman" w:hAnsi="Times New Roman" w:cs="Times New Roman"/>
            <w:szCs w:val="24"/>
          </w:rPr>
          <w:t>15.4.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Отношение величины технологических потерь тепловой энергии, теплоносителя к материальной характеристике тепловой сети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_Toc103729408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53</w:t>
        </w:r>
        <w:r w:rsidR="00303CBB" w:rsidRPr="000D58B8">
          <w:rPr>
            <w:rFonts w:ascii="Times New Roman" w:hAnsi="Times New Roman" w:cs="Times New Roman"/>
            <w:webHidden/>
            <w:szCs w:val="24"/>
          </w:rPr>
          <w:fldChar w:fldCharType="end"/>
        </w:r>
      </w:hyperlink>
    </w:p>
    <w:p w14:paraId="79FD5DF6" w14:textId="2B9DF52F"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09" w:history="1">
        <w:r w:rsidR="00303CBB" w:rsidRPr="000D58B8">
          <w:rPr>
            <w:rStyle w:val="affff9"/>
            <w:rFonts w:ascii="Times New Roman" w:hAnsi="Times New Roman" w:cs="Times New Roman"/>
            <w:szCs w:val="24"/>
          </w:rPr>
          <w:t>15.5.</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Коэффициент использования установленной тепловой мощности</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_Toc103729409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54</w:t>
        </w:r>
        <w:r w:rsidR="00303CBB" w:rsidRPr="000D58B8">
          <w:rPr>
            <w:rFonts w:ascii="Times New Roman" w:hAnsi="Times New Roman" w:cs="Times New Roman"/>
            <w:webHidden/>
            <w:szCs w:val="24"/>
          </w:rPr>
          <w:fldChar w:fldCharType="end"/>
        </w:r>
      </w:hyperlink>
    </w:p>
    <w:p w14:paraId="080A8DD9" w14:textId="3C70E773"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0" w:history="1">
        <w:r w:rsidR="00303CBB" w:rsidRPr="000D58B8">
          <w:rPr>
            <w:rStyle w:val="affff9"/>
            <w:rFonts w:ascii="Times New Roman" w:hAnsi="Times New Roman" w:cs="Times New Roman"/>
            <w:szCs w:val="24"/>
          </w:rPr>
          <w:t>15.6.</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Удельная материальная характеристика тепловых сетей, приведенная к расчетной тепловой нагрузке</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_Toc103729410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54</w:t>
        </w:r>
        <w:r w:rsidR="00303CBB" w:rsidRPr="000D58B8">
          <w:rPr>
            <w:rFonts w:ascii="Times New Roman" w:hAnsi="Times New Roman" w:cs="Times New Roman"/>
            <w:webHidden/>
            <w:szCs w:val="24"/>
          </w:rPr>
          <w:fldChar w:fldCharType="end"/>
        </w:r>
      </w:hyperlink>
    </w:p>
    <w:p w14:paraId="17F06B77" w14:textId="395E4D2E"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1" w:history="1">
        <w:r w:rsidR="00303CBB" w:rsidRPr="000D58B8">
          <w:rPr>
            <w:rStyle w:val="affff9"/>
            <w:rFonts w:ascii="Times New Roman" w:hAnsi="Times New Roman" w:cs="Times New Roman"/>
            <w:szCs w:val="24"/>
          </w:rPr>
          <w:t>15.7.</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w:t>
        </w:r>
        <w:r w:rsidR="00303CBB" w:rsidRPr="000D58B8">
          <w:rPr>
            <w:rFonts w:ascii="Times New Roman" w:hAnsi="Times New Roman" w:cs="Times New Roman"/>
            <w:webHidden/>
            <w:szCs w:val="24"/>
          </w:rPr>
          <w:tab/>
        </w:r>
        <w:r w:rsidR="00303CBB" w:rsidRPr="000D58B8">
          <w:rPr>
            <w:rFonts w:ascii="Times New Roman" w:hAnsi="Times New Roman" w:cs="Times New Roman"/>
            <w:webHidden/>
            <w:szCs w:val="24"/>
          </w:rPr>
          <w:fldChar w:fldCharType="begin"/>
        </w:r>
        <w:r w:rsidR="00303CBB" w:rsidRPr="000D58B8">
          <w:rPr>
            <w:rFonts w:ascii="Times New Roman" w:hAnsi="Times New Roman" w:cs="Times New Roman"/>
            <w:webHidden/>
            <w:szCs w:val="24"/>
          </w:rPr>
          <w:instrText xml:space="preserve"> PAGEREF _Toc103729411 \h </w:instrText>
        </w:r>
        <w:r w:rsidR="00303CBB" w:rsidRPr="000D58B8">
          <w:rPr>
            <w:rFonts w:ascii="Times New Roman" w:hAnsi="Times New Roman" w:cs="Times New Roman"/>
            <w:webHidden/>
            <w:szCs w:val="24"/>
          </w:rPr>
        </w:r>
        <w:r w:rsidR="00303CBB" w:rsidRPr="000D58B8">
          <w:rPr>
            <w:rFonts w:ascii="Times New Roman" w:hAnsi="Times New Roman" w:cs="Times New Roman"/>
            <w:webHidden/>
            <w:szCs w:val="24"/>
          </w:rPr>
          <w:fldChar w:fldCharType="separate"/>
        </w:r>
        <w:r w:rsidR="00C91763">
          <w:rPr>
            <w:rFonts w:ascii="Times New Roman" w:hAnsi="Times New Roman" w:cs="Times New Roman"/>
            <w:webHidden/>
            <w:szCs w:val="24"/>
          </w:rPr>
          <w:t>54</w:t>
        </w:r>
        <w:r w:rsidR="00303CBB" w:rsidRPr="000D58B8">
          <w:rPr>
            <w:rFonts w:ascii="Times New Roman" w:hAnsi="Times New Roman" w:cs="Times New Roman"/>
            <w:webHidden/>
            <w:szCs w:val="24"/>
          </w:rPr>
          <w:fldChar w:fldCharType="end"/>
        </w:r>
      </w:hyperlink>
    </w:p>
    <w:p w14:paraId="7D577F74" w14:textId="71C3B1ED"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2" w:history="1">
        <w:r w:rsidR="00303CBB" w:rsidRPr="000D58B8">
          <w:rPr>
            <w:rStyle w:val="affff9"/>
            <w:rFonts w:ascii="Times New Roman" w:hAnsi="Times New Roman" w:cs="Times New Roman"/>
            <w:szCs w:val="24"/>
          </w:rPr>
          <w:t>15.8.</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Удельный расход условного топлива на отпуск электрической энергии</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w:t>
        </w:r>
        <w:r w:rsidR="009F5F80" w:rsidRPr="000D58B8">
          <w:rPr>
            <w:rFonts w:ascii="Times New Roman" w:hAnsi="Times New Roman" w:cs="Times New Roman"/>
            <w:webHidden/>
            <w:szCs w:val="24"/>
            <w:lang w:val="ru-RU"/>
          </w:rPr>
          <w:t>6</w:t>
        </w:r>
      </w:hyperlink>
    </w:p>
    <w:p w14:paraId="20C1936F" w14:textId="7B8DD797"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3" w:history="1">
        <w:r w:rsidR="00303CBB" w:rsidRPr="000D58B8">
          <w:rPr>
            <w:rStyle w:val="affff9"/>
            <w:rFonts w:ascii="Times New Roman" w:hAnsi="Times New Roman" w:cs="Times New Roman"/>
            <w:szCs w:val="24"/>
          </w:rPr>
          <w:t>15.9.</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56</w:t>
        </w:r>
      </w:hyperlink>
    </w:p>
    <w:p w14:paraId="3D41BA67" w14:textId="0B94BDDC"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4" w:history="1">
        <w:r w:rsidR="00303CBB" w:rsidRPr="000D58B8">
          <w:rPr>
            <w:rStyle w:val="affff9"/>
            <w:rFonts w:ascii="Times New Roman" w:hAnsi="Times New Roman" w:cs="Times New Roman"/>
            <w:szCs w:val="24"/>
          </w:rPr>
          <w:t>15.10.</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Доля отпуска тепловой энергии, осуществляемого потребителям по приборам учета, в общем объеме отпущенной тепловой энергии</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56</w:t>
        </w:r>
      </w:hyperlink>
    </w:p>
    <w:p w14:paraId="1D98DA49" w14:textId="64445A17"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5" w:history="1">
        <w:r w:rsidR="00303CBB" w:rsidRPr="000D58B8">
          <w:rPr>
            <w:rStyle w:val="affff9"/>
            <w:rFonts w:ascii="Times New Roman" w:hAnsi="Times New Roman" w:cs="Times New Roman"/>
            <w:szCs w:val="24"/>
          </w:rPr>
          <w:t>15.11.</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Средневзвешенный (по материальной характеристике) срок эксплуатации тепловых сетей (для каждой системы теплоснабжения)</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56</w:t>
        </w:r>
      </w:hyperlink>
    </w:p>
    <w:p w14:paraId="0BFAE655" w14:textId="2D4114E6"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6" w:history="1">
        <w:r w:rsidR="00303CBB" w:rsidRPr="000D58B8">
          <w:rPr>
            <w:rStyle w:val="affff9"/>
            <w:rFonts w:ascii="Times New Roman" w:hAnsi="Times New Roman" w:cs="Times New Roman"/>
            <w:szCs w:val="24"/>
          </w:rPr>
          <w:t>15.12.</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w:t>
        </w:r>
        <w:r w:rsidR="00303CBB" w:rsidRPr="000D58B8">
          <w:rPr>
            <w:rStyle w:val="affff9"/>
            <w:rFonts w:ascii="Times New Roman" w:hAnsi="Times New Roman" w:cs="Times New Roman"/>
            <w:szCs w:val="24"/>
          </w:rPr>
          <w:lastRenderedPageBreak/>
          <w:t xml:space="preserve">для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56</w:t>
        </w:r>
      </w:hyperlink>
    </w:p>
    <w:p w14:paraId="33630D1E" w14:textId="34CB8EA7"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7" w:history="1">
        <w:r w:rsidR="00303CBB" w:rsidRPr="000D58B8">
          <w:rPr>
            <w:rStyle w:val="affff9"/>
            <w:rFonts w:ascii="Times New Roman" w:hAnsi="Times New Roman" w:cs="Times New Roman"/>
            <w:szCs w:val="24"/>
          </w:rPr>
          <w:t>15.13.</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w:t>
        </w:r>
        <w:r w:rsidR="00724C99" w:rsidRPr="000D58B8">
          <w:rPr>
            <w:rStyle w:val="affff9"/>
            <w:rFonts w:ascii="Times New Roman" w:hAnsi="Times New Roman" w:cs="Times New Roman"/>
            <w:szCs w:val="24"/>
          </w:rPr>
          <w:t>муниципального образования</w:t>
        </w:r>
        <w:r w:rsidR="00303CBB" w:rsidRPr="000D58B8">
          <w:rPr>
            <w:rStyle w:val="affff9"/>
            <w:rFonts w:ascii="Times New Roman" w:hAnsi="Times New Roman" w:cs="Times New Roman"/>
            <w:szCs w:val="24"/>
          </w:rPr>
          <w:t xml:space="preserve"> федерального значения)</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w:t>
        </w:r>
        <w:r w:rsidR="009F5F80" w:rsidRPr="000D58B8">
          <w:rPr>
            <w:rFonts w:ascii="Times New Roman" w:hAnsi="Times New Roman" w:cs="Times New Roman"/>
            <w:webHidden/>
            <w:szCs w:val="24"/>
            <w:lang w:val="ru-RU"/>
          </w:rPr>
          <w:t>7</w:t>
        </w:r>
      </w:hyperlink>
    </w:p>
    <w:p w14:paraId="79FB0140" w14:textId="002C6102" w:rsidR="00303CBB" w:rsidRPr="000D58B8" w:rsidRDefault="00BC4E3C" w:rsidP="00303CBB">
      <w:pPr>
        <w:pStyle w:val="2b"/>
        <w:spacing w:line="240" w:lineRule="auto"/>
        <w:jc w:val="both"/>
        <w:rPr>
          <w:rFonts w:ascii="Times New Roman" w:hAnsi="Times New Roman" w:cs="Times New Roman"/>
          <w:bCs w:val="0"/>
          <w:szCs w:val="24"/>
          <w:lang w:val="ru-RU" w:eastAsia="ru-RU" w:bidi="ar-SA"/>
        </w:rPr>
      </w:pPr>
      <w:hyperlink w:anchor="_Toc103729418" w:history="1">
        <w:r w:rsidR="00303CBB" w:rsidRPr="000D58B8">
          <w:rPr>
            <w:rStyle w:val="affff9"/>
            <w:rFonts w:ascii="Times New Roman" w:hAnsi="Times New Roman" w:cs="Times New Roman"/>
            <w:szCs w:val="24"/>
          </w:rPr>
          <w:t>15.14.</w:t>
        </w:r>
        <w:r w:rsidR="00303CBB" w:rsidRPr="000D58B8">
          <w:rPr>
            <w:rFonts w:ascii="Times New Roman" w:hAnsi="Times New Roman" w:cs="Times New Roman"/>
            <w:bCs w:val="0"/>
            <w:szCs w:val="24"/>
            <w:lang w:val="ru-RU" w:eastAsia="ru-RU" w:bidi="ar-SA"/>
          </w:rPr>
          <w:tab/>
        </w:r>
        <w:r w:rsidR="00303CBB" w:rsidRPr="000D58B8">
          <w:rPr>
            <w:rStyle w:val="affff9"/>
            <w:rFonts w:ascii="Times New Roman" w:hAnsi="Times New Roman" w:cs="Times New Roman"/>
            <w:szCs w:val="24"/>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303CBB" w:rsidRPr="000D58B8">
          <w:rPr>
            <w:rFonts w:ascii="Times New Roman" w:hAnsi="Times New Roman" w:cs="Times New Roman"/>
            <w:webHidden/>
            <w:szCs w:val="24"/>
          </w:rPr>
          <w:tab/>
        </w:r>
        <w:r w:rsidR="006359FC" w:rsidRPr="000D58B8">
          <w:rPr>
            <w:rFonts w:ascii="Times New Roman" w:hAnsi="Times New Roman" w:cs="Times New Roman"/>
            <w:webHidden/>
            <w:szCs w:val="24"/>
            <w:lang w:val="ru-RU"/>
          </w:rPr>
          <w:t>5</w:t>
        </w:r>
        <w:r w:rsidR="009F5F80" w:rsidRPr="000D58B8">
          <w:rPr>
            <w:rFonts w:ascii="Times New Roman" w:hAnsi="Times New Roman" w:cs="Times New Roman"/>
            <w:webHidden/>
            <w:szCs w:val="24"/>
            <w:lang w:val="ru-RU"/>
          </w:rPr>
          <w:t>7</w:t>
        </w:r>
      </w:hyperlink>
    </w:p>
    <w:p w14:paraId="2D6BEDC9" w14:textId="77777777" w:rsidR="00ED0996" w:rsidRPr="000D58B8" w:rsidRDefault="00761B53" w:rsidP="00303CBB">
      <w:pPr>
        <w:pStyle w:val="2b"/>
        <w:spacing w:line="240" w:lineRule="auto"/>
        <w:jc w:val="both"/>
        <w:rPr>
          <w:rFonts w:ascii="Times New Roman" w:hAnsi="Times New Roman" w:cs="Times New Roman"/>
          <w:color w:val="000000"/>
        </w:rPr>
      </w:pPr>
      <w:r w:rsidRPr="000D58B8">
        <w:rPr>
          <w:rStyle w:val="affff9"/>
          <w:rFonts w:ascii="Times New Roman" w:hAnsi="Times New Roman" w:cs="Times New Roman"/>
          <w:color w:val="000000"/>
          <w:szCs w:val="24"/>
          <w:u w:val="none"/>
        </w:rPr>
        <w:fldChar w:fldCharType="end"/>
      </w:r>
    </w:p>
    <w:p w14:paraId="208E0379" w14:textId="77777777" w:rsidR="004E7B50" w:rsidRPr="000D58B8" w:rsidRDefault="004E7B50" w:rsidP="00760F60">
      <w:pPr>
        <w:pStyle w:val="19"/>
        <w:rPr>
          <w:color w:val="000000"/>
        </w:rPr>
        <w:sectPr w:rsidR="004E7B50" w:rsidRPr="000D58B8" w:rsidSect="0055025A">
          <w:footerReference w:type="default" r:id="rId11"/>
          <w:headerReference w:type="first" r:id="rId12"/>
          <w:footerReference w:type="first" r:id="rId13"/>
          <w:type w:val="continuous"/>
          <w:pgSz w:w="11907" w:h="16839" w:code="9"/>
          <w:pgMar w:top="1134" w:right="850" w:bottom="1134" w:left="1701" w:header="680" w:footer="283" w:gutter="0"/>
          <w:cols w:space="708"/>
          <w:docGrid w:linePitch="360"/>
        </w:sectPr>
      </w:pPr>
    </w:p>
    <w:p w14:paraId="0195DF94" w14:textId="0DC8F334" w:rsidR="00201455" w:rsidRPr="004A4490" w:rsidRDefault="000D58B8" w:rsidP="00BC4E3C">
      <w:pPr>
        <w:pStyle w:val="19"/>
        <w:jc w:val="both"/>
      </w:pPr>
      <w:bookmarkStart w:id="1" w:name="_Toc103729344"/>
      <w:r w:rsidRPr="004A4490">
        <w:lastRenderedPageBreak/>
        <w:t xml:space="preserve"> </w:t>
      </w:r>
      <w:r w:rsidR="00201455" w:rsidRPr="004A4490">
        <w:t>Показатели существующего и перспективного спроса на тепловую энергию (мощность) и теплоноситель в установленных границах территории поселения</w:t>
      </w:r>
      <w:bookmarkEnd w:id="1"/>
    </w:p>
    <w:p w14:paraId="675A8882" w14:textId="7F9C1C4E" w:rsidR="00201455" w:rsidRPr="000D58B8" w:rsidRDefault="000D58B8" w:rsidP="00BC4E3C">
      <w:pPr>
        <w:pStyle w:val="20"/>
      </w:pPr>
      <w:bookmarkStart w:id="2" w:name="_Toc103729345"/>
      <w:r>
        <w:t xml:space="preserve"> </w:t>
      </w:r>
      <w:r w:rsidR="00201455" w:rsidRPr="000D58B8">
        <w:t>Величина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2"/>
    </w:p>
    <w:p w14:paraId="1733CFA7" w14:textId="2DF9667A" w:rsidR="00BC0BC2" w:rsidRPr="000D58B8" w:rsidRDefault="00BC0BC2" w:rsidP="007C492B">
      <w:pPr>
        <w:pStyle w:val="affffffffff6"/>
      </w:pPr>
      <w:r w:rsidRPr="000D58B8">
        <w:t>В соответствии с п. 2 ч. 1 ПП РФ от 03.04.</w:t>
      </w:r>
      <w:r w:rsidR="00F623E6" w:rsidRPr="000D58B8">
        <w:t>2019</w:t>
      </w:r>
      <w:r w:rsidRPr="000D58B8">
        <w:t xml:space="preserve"> №</w:t>
      </w:r>
      <w:r w:rsidR="00BC4E3C">
        <w:rPr>
          <w:lang w:val="ru-RU"/>
        </w:rPr>
        <w:t xml:space="preserve"> </w:t>
      </w:r>
      <w:r w:rsidRPr="000D58B8">
        <w:t>4</w:t>
      </w:r>
      <w:r w:rsidR="00B16C58" w:rsidRPr="000D58B8">
        <w:t>05 «О внесении изменений в неко</w:t>
      </w:r>
      <w:r w:rsidRPr="000D58B8">
        <w:t>торые акты Правительства Российской Федерации»:</w:t>
      </w:r>
    </w:p>
    <w:p w14:paraId="39B1E6C7" w14:textId="77777777" w:rsidR="00BC0BC2" w:rsidRPr="000D58B8" w:rsidRDefault="00BC0BC2" w:rsidP="007C492B">
      <w:pPr>
        <w:pStyle w:val="affffffffff6"/>
      </w:pPr>
      <w:r w:rsidRPr="000D58B8">
        <w:t>«…ж) "элемент территориального деления " - террит</w:t>
      </w:r>
      <w:r w:rsidR="00B16C58" w:rsidRPr="000D58B8">
        <w:t xml:space="preserve">ория поселения, </w:t>
      </w:r>
      <w:r w:rsidR="00724C99" w:rsidRPr="000D58B8">
        <w:rPr>
          <w:lang w:val="ru-RU"/>
        </w:rPr>
        <w:t>муниципального образования</w:t>
      </w:r>
      <w:r w:rsidRPr="000D58B8">
        <w:t xml:space="preserve"> или её часть, установленная по границам административно-территориальных единиц;</w:t>
      </w:r>
    </w:p>
    <w:p w14:paraId="78EF211A" w14:textId="77777777" w:rsidR="00BC0BC2" w:rsidRPr="000D58B8" w:rsidRDefault="00BC0BC2" w:rsidP="007C492B">
      <w:pPr>
        <w:pStyle w:val="affffffffff6"/>
      </w:pPr>
      <w:r w:rsidRPr="000D58B8">
        <w:t>з) "расчетный элемент территориального деления" -</w:t>
      </w:r>
      <w:r w:rsidR="00D539EF" w:rsidRPr="000D58B8">
        <w:t xml:space="preserve"> территория поселения, </w:t>
      </w:r>
      <w:r w:rsidR="00724C99" w:rsidRPr="000D58B8">
        <w:rPr>
          <w:lang w:val="ru-RU"/>
        </w:rPr>
        <w:t>муниципального образования</w:t>
      </w:r>
      <w:r w:rsidRPr="000D58B8">
        <w:t xml:space="preserve"> или её часть, принятая для целей разработки схемы теплоснабжения в неи</w:t>
      </w:r>
      <w:r w:rsidR="00D539EF" w:rsidRPr="000D58B8">
        <w:t>зменяе</w:t>
      </w:r>
      <w:r w:rsidRPr="000D58B8">
        <w:t>мых границах на весь срок действия схемы теплоснабжения…».</w:t>
      </w:r>
    </w:p>
    <w:p w14:paraId="08D5E739" w14:textId="77777777" w:rsidR="005366B5" w:rsidRPr="000D58B8" w:rsidRDefault="005366B5" w:rsidP="007C492B">
      <w:pPr>
        <w:pStyle w:val="affffffffff6"/>
      </w:pPr>
      <w:r w:rsidRPr="000D58B8">
        <w:t>Обеспечение качественным жильем населения поселения является одной из важнейших социальных задач, стоящих перед муниципалитетом. Муниципальная жилищная политика – совокупность систематически принимаемых решений и мероприятий с целью удовлетворения потребностей населения в жилье.</w:t>
      </w:r>
    </w:p>
    <w:p w14:paraId="11142417" w14:textId="77777777" w:rsidR="005366B5" w:rsidRPr="000D58B8" w:rsidRDefault="005366B5" w:rsidP="007C492B">
      <w:pPr>
        <w:pStyle w:val="affffffffff6"/>
      </w:pPr>
      <w:r w:rsidRPr="000D58B8">
        <w:t xml:space="preserve">Согласно Постановлению Правительства РФ от 22.02.2012 г. № 154 «О требованиях к схемам теплоснабжения, порядку их разработки и утверждения» прогнозируемые приросты на каждом этапе площади строительных фондов должны быть сгруппированы по расчетным элементам территориального деления и по зонам действия источников тепловой энергии. </w:t>
      </w:r>
    </w:p>
    <w:p w14:paraId="4CB94A8A" w14:textId="64D3CFCC" w:rsidR="005366B5" w:rsidRPr="000D58B8" w:rsidRDefault="005366B5" w:rsidP="007C492B">
      <w:pPr>
        <w:pStyle w:val="affffffffff6"/>
      </w:pPr>
      <w:r w:rsidRPr="000D58B8">
        <w:t>Прогноз ввода жилищного фонда по площадкам комплексного освоения в целях многоэтажного жилого и общественного строительства до 203</w:t>
      </w:r>
      <w:r w:rsidR="00635314" w:rsidRPr="000D58B8">
        <w:rPr>
          <w:lang w:val="ru-RU"/>
        </w:rPr>
        <w:t>4</w:t>
      </w:r>
      <w:r w:rsidRPr="000D58B8">
        <w:t xml:space="preserve"> г. принят по данным Администрации </w:t>
      </w:r>
      <w:proofErr w:type="spellStart"/>
      <w:r w:rsidR="0085709C" w:rsidRPr="000D58B8">
        <w:t>Азейского</w:t>
      </w:r>
      <w:proofErr w:type="spellEnd"/>
      <w:r w:rsidR="004520AA" w:rsidRPr="000D58B8">
        <w:t xml:space="preserve"> сельского поселения</w:t>
      </w:r>
      <w:r w:rsidRPr="000D58B8">
        <w:t>.</w:t>
      </w:r>
    </w:p>
    <w:p w14:paraId="7B6D7535" w14:textId="5AA45077" w:rsidR="00D44F3C" w:rsidRPr="000D58B8" w:rsidRDefault="00D44F3C" w:rsidP="007C492B">
      <w:pPr>
        <w:pStyle w:val="affffffffff6"/>
      </w:pPr>
      <w:r w:rsidRPr="000D58B8">
        <w:t xml:space="preserve">В соответствии с законодательством (ФЗ РФ от 06.10.2003 г. </w:t>
      </w:r>
      <w:r w:rsidR="000072BB">
        <w:rPr>
          <w:lang w:val="ru-RU"/>
        </w:rPr>
        <w:t>№</w:t>
      </w:r>
      <w:r w:rsidR="00BC4E3C">
        <w:t xml:space="preserve"> 131-ФЗ </w:t>
      </w:r>
      <w:r w:rsidR="00BC4E3C">
        <w:rPr>
          <w:lang w:val="ru-RU"/>
        </w:rPr>
        <w:t>«</w:t>
      </w:r>
      <w:r w:rsidRPr="000D58B8">
        <w:t>Об общих принципах организации местного самоуп</w:t>
      </w:r>
      <w:r w:rsidR="00BC4E3C">
        <w:t>равления в Российской Федерации</w:t>
      </w:r>
      <w:r w:rsidR="00BC4E3C">
        <w:rPr>
          <w:lang w:val="ru-RU"/>
        </w:rPr>
        <w:t>»</w:t>
      </w:r>
      <w:r w:rsidRPr="000D58B8">
        <w:t>) к вопросам местного значения поселения в данной сфере относятся:</w:t>
      </w:r>
    </w:p>
    <w:p w14:paraId="313673BB" w14:textId="72CAA624" w:rsidR="00D44F3C" w:rsidRPr="000D58B8" w:rsidRDefault="0075517C" w:rsidP="0075517C">
      <w:pPr>
        <w:pStyle w:val="a2"/>
      </w:pPr>
      <w:r>
        <w:rPr>
          <w:lang w:val="ru-RU"/>
        </w:rPr>
        <w:lastRenderedPageBreak/>
        <w:t xml:space="preserve"> </w:t>
      </w:r>
      <w:r w:rsidR="00D44F3C" w:rsidRPr="000D58B8">
        <w:t>организация строительства и содержание муниципального жилищного фонда;</w:t>
      </w:r>
    </w:p>
    <w:p w14:paraId="1102A1FB" w14:textId="218B29AD" w:rsidR="00D44F3C" w:rsidRPr="000D58B8" w:rsidRDefault="0075517C" w:rsidP="0075517C">
      <w:pPr>
        <w:pStyle w:val="a2"/>
      </w:pPr>
      <w:r>
        <w:rPr>
          <w:lang w:val="ru-RU"/>
        </w:rPr>
        <w:t xml:space="preserve"> </w:t>
      </w:r>
      <w:r w:rsidR="00D44F3C" w:rsidRPr="000D58B8">
        <w:t>создание условий для жилищного строительства;</w:t>
      </w:r>
    </w:p>
    <w:p w14:paraId="2D0CD3E1" w14:textId="3FABAE27" w:rsidR="00D44F3C" w:rsidRPr="000D58B8" w:rsidRDefault="0075517C" w:rsidP="0075517C">
      <w:pPr>
        <w:pStyle w:val="a2"/>
      </w:pPr>
      <w:r>
        <w:rPr>
          <w:lang w:val="ru-RU"/>
        </w:rPr>
        <w:t xml:space="preserve"> </w:t>
      </w:r>
      <w:r w:rsidR="00D44F3C" w:rsidRPr="000D58B8">
        <w:t>организация в границах муниципального района электро-, тепло-, газо-, водоснабжения населения, организация снабжения топливом;</w:t>
      </w:r>
    </w:p>
    <w:p w14:paraId="60293355" w14:textId="6D22CFDD" w:rsidR="00D44F3C" w:rsidRPr="000D58B8" w:rsidRDefault="0075517C" w:rsidP="0075517C">
      <w:pPr>
        <w:pStyle w:val="a2"/>
      </w:pPr>
      <w:r>
        <w:rPr>
          <w:lang w:val="ru-RU"/>
        </w:rPr>
        <w:t xml:space="preserve"> </w:t>
      </w:r>
      <w:r w:rsidR="00D44F3C" w:rsidRPr="000D58B8">
        <w:t>создание условий для предоставления транспортных услуг населению.</w:t>
      </w:r>
    </w:p>
    <w:p w14:paraId="27A3207E" w14:textId="6C0727C0" w:rsidR="007C492B" w:rsidRPr="000D58B8" w:rsidRDefault="007C492B" w:rsidP="007C492B">
      <w:pPr>
        <w:pStyle w:val="affffffffff6"/>
      </w:pPr>
      <w:r w:rsidRPr="000D58B8">
        <w:t xml:space="preserve">Прогнозы объемов жилищного и общественного строительства сформированы на основании действующего на территории </w:t>
      </w:r>
      <w:proofErr w:type="spellStart"/>
      <w:r w:rsidR="0085709C" w:rsidRPr="000D58B8">
        <w:t>Азейского</w:t>
      </w:r>
      <w:proofErr w:type="spellEnd"/>
      <w:r w:rsidR="004520AA" w:rsidRPr="000D58B8">
        <w:t xml:space="preserve"> сельского поселения</w:t>
      </w:r>
      <w:r w:rsidR="00325EB1" w:rsidRPr="000D58B8">
        <w:t xml:space="preserve"> </w:t>
      </w:r>
      <w:r w:rsidRPr="000D58B8">
        <w:t>Генерального плана.</w:t>
      </w:r>
    </w:p>
    <w:p w14:paraId="382248BB" w14:textId="77777777" w:rsidR="008A69E4" w:rsidRPr="000D58B8" w:rsidRDefault="008A69E4" w:rsidP="008A69E4">
      <w:pPr>
        <w:pStyle w:val="affffffffff6"/>
      </w:pPr>
      <w:r w:rsidRPr="000D58B8">
        <w:t>При всех сценариях развития определяющим будет положение муниципального образования как одного из перспективных субъектов.</w:t>
      </w:r>
    </w:p>
    <w:p w14:paraId="244427B3" w14:textId="5AB80D81" w:rsidR="00BB5035" w:rsidRPr="0075517C" w:rsidRDefault="008A69E4" w:rsidP="0075517C">
      <w:pPr>
        <w:pStyle w:val="affffffffff6"/>
      </w:pPr>
      <w:r w:rsidRPr="000D58B8">
        <w:t>Представляется, что при любых масштабах перспективного развития он должен представлять собой цельное, комфортное для проживания образование с взаимосвязанными районами и участками жилой застройки, с полным инженерным оборудованием и благоустройством, доступным многофункциональным обслуживанием и, при сложившейся в стране социально-экономической ситуации, с социально дифференцированными условиями проживания.</w:t>
      </w:r>
    </w:p>
    <w:p w14:paraId="65B3BA91" w14:textId="77777777" w:rsidR="00201455" w:rsidRPr="000D58B8" w:rsidRDefault="00441842" w:rsidP="00BC4E3C">
      <w:pPr>
        <w:pStyle w:val="20"/>
      </w:pPr>
      <w:r w:rsidRPr="000D58B8">
        <w:t xml:space="preserve"> </w:t>
      </w:r>
      <w:bookmarkStart w:id="3" w:name="_Toc103729346"/>
      <w:r w:rsidR="00201455" w:rsidRPr="000D58B8">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3"/>
    </w:p>
    <w:p w14:paraId="1DC163A8" w14:textId="792B654B" w:rsidR="00F24324" w:rsidRPr="000D58B8" w:rsidRDefault="00871D5C" w:rsidP="006A1DD7">
      <w:pPr>
        <w:pStyle w:val="affffffffff6"/>
        <w:rPr>
          <w:color w:val="000000"/>
          <w:szCs w:val="24"/>
          <w:lang w:val="ru-RU" w:eastAsia="ru-RU"/>
        </w:rPr>
      </w:pPr>
      <w:r w:rsidRPr="000D58B8">
        <w:rPr>
          <w:lang w:eastAsia="ru-RU"/>
        </w:rPr>
        <w:t>Прогноз прироста тепловых нагрузок потребителей, сгруппированных по зонам действия источников тепловой энергии</w:t>
      </w:r>
      <w:r w:rsidR="00303898" w:rsidRPr="000D58B8">
        <w:rPr>
          <w:lang w:val="ru-RU" w:eastAsia="ru-RU"/>
        </w:rPr>
        <w:t>,</w:t>
      </w:r>
      <w:r w:rsidRPr="000D58B8">
        <w:rPr>
          <w:lang w:eastAsia="ru-RU"/>
        </w:rPr>
        <w:t xml:space="preserve"> </w:t>
      </w:r>
      <w:r w:rsidR="007626BE" w:rsidRPr="000D58B8">
        <w:rPr>
          <w:lang w:val="ru-RU" w:eastAsia="ru-RU"/>
        </w:rPr>
        <w:t>ра</w:t>
      </w:r>
      <w:r w:rsidR="00A27113" w:rsidRPr="000D58B8">
        <w:rPr>
          <w:lang w:val="ru-RU" w:eastAsia="ru-RU"/>
        </w:rPr>
        <w:t>з</w:t>
      </w:r>
      <w:r w:rsidR="007626BE" w:rsidRPr="000D58B8">
        <w:rPr>
          <w:lang w:val="ru-RU" w:eastAsia="ru-RU"/>
        </w:rPr>
        <w:t>вития системы теплоснабжения</w:t>
      </w:r>
      <w:r w:rsidR="00303898" w:rsidRPr="000D58B8">
        <w:rPr>
          <w:lang w:eastAsia="ru-RU"/>
        </w:rPr>
        <w:t xml:space="preserve"> представлен</w:t>
      </w:r>
      <w:r w:rsidR="00303898" w:rsidRPr="000D58B8">
        <w:rPr>
          <w:lang w:val="ru-RU" w:eastAsia="ru-RU"/>
        </w:rPr>
        <w:t xml:space="preserve"> в</w:t>
      </w:r>
      <w:r w:rsidRPr="000D58B8">
        <w:rPr>
          <w:lang w:eastAsia="ru-RU"/>
        </w:rPr>
        <w:t xml:space="preserve"> таблиц</w:t>
      </w:r>
      <w:r w:rsidR="00303898" w:rsidRPr="000D58B8">
        <w:rPr>
          <w:lang w:val="ru-RU" w:eastAsia="ru-RU"/>
        </w:rPr>
        <w:t>е</w:t>
      </w:r>
      <w:r w:rsidRPr="000D58B8">
        <w:rPr>
          <w:lang w:eastAsia="ru-RU"/>
        </w:rPr>
        <w:t>.</w:t>
      </w:r>
    </w:p>
    <w:p w14:paraId="1F18EBBD" w14:textId="77777777" w:rsidR="00F24324" w:rsidRPr="000D58B8" w:rsidRDefault="00F24324" w:rsidP="00760F60">
      <w:pPr>
        <w:spacing w:after="120" w:line="276" w:lineRule="auto"/>
        <w:ind w:firstLine="709"/>
        <w:rPr>
          <w:rFonts w:ascii="Times New Roman" w:eastAsia="Calibri" w:hAnsi="Times New Roman"/>
          <w:color w:val="000000"/>
          <w:szCs w:val="24"/>
          <w:lang w:val="ru-RU" w:eastAsia="ru-RU" w:bidi="ar-SA"/>
        </w:rPr>
        <w:sectPr w:rsidR="00F24324" w:rsidRPr="000D58B8" w:rsidSect="0055025A">
          <w:headerReference w:type="first" r:id="rId14"/>
          <w:footerReference w:type="first" r:id="rId15"/>
          <w:pgSz w:w="11906" w:h="16838"/>
          <w:pgMar w:top="1134" w:right="850" w:bottom="1134" w:left="1701" w:header="567" w:footer="454" w:gutter="0"/>
          <w:cols w:space="708"/>
          <w:docGrid w:linePitch="360"/>
        </w:sectPr>
      </w:pPr>
    </w:p>
    <w:p w14:paraId="1A1884FC" w14:textId="16F41554" w:rsidR="00720F9A" w:rsidRPr="000D58B8" w:rsidRDefault="00720F9A" w:rsidP="00B72226">
      <w:pPr>
        <w:keepNext/>
        <w:suppressAutoHyphens/>
        <w:ind w:firstLine="567"/>
        <w:rPr>
          <w:rFonts w:ascii="Times New Roman" w:hAnsi="Times New Roman"/>
          <w:b/>
          <w:bCs/>
          <w:color w:val="000000"/>
          <w:szCs w:val="18"/>
          <w:lang w:val="ru-RU" w:eastAsia="ru-RU" w:bidi="ar-SA"/>
        </w:rPr>
      </w:pPr>
      <w:bookmarkStart w:id="4" w:name="_Toc527946780"/>
      <w:r w:rsidRPr="000D58B8">
        <w:rPr>
          <w:rFonts w:ascii="Times New Roman" w:hAnsi="Times New Roman"/>
          <w:b/>
          <w:bCs/>
          <w:color w:val="000000"/>
          <w:szCs w:val="18"/>
          <w:lang w:val="ru-RU" w:eastAsia="ru-RU" w:bidi="ar-SA"/>
        </w:rPr>
        <w:lastRenderedPageBreak/>
        <w:t xml:space="preserve">Таблица </w:t>
      </w:r>
      <w:r w:rsidR="008A69E4" w:rsidRPr="000D58B8">
        <w:rPr>
          <w:rFonts w:ascii="Times New Roman" w:hAnsi="Times New Roman"/>
          <w:b/>
          <w:bCs/>
          <w:color w:val="000000"/>
          <w:szCs w:val="18"/>
          <w:lang w:val="ru-RU" w:eastAsia="ru-RU" w:bidi="ar-SA"/>
        </w:rPr>
        <w:t>1</w:t>
      </w:r>
      <w:r w:rsidR="007626BE" w:rsidRPr="000D58B8">
        <w:rPr>
          <w:rFonts w:ascii="Times New Roman" w:hAnsi="Times New Roman"/>
          <w:b/>
          <w:bCs/>
          <w:color w:val="000000"/>
          <w:szCs w:val="18"/>
          <w:lang w:val="ru-RU" w:eastAsia="ru-RU" w:bidi="ar-SA"/>
        </w:rPr>
        <w:t>.2.1</w:t>
      </w:r>
      <w:r w:rsidRPr="000D58B8">
        <w:rPr>
          <w:rFonts w:ascii="Times New Roman" w:hAnsi="Times New Roman"/>
          <w:b/>
          <w:bCs/>
          <w:color w:val="000000"/>
          <w:szCs w:val="18"/>
          <w:lang w:val="ru-RU" w:eastAsia="ru-RU" w:bidi="ar-SA"/>
        </w:rPr>
        <w:t xml:space="preserve"> – Прогнозы приростов спроса на тепловую мощность для централизованного теплоснабжения с разделением по видам теплопотребления, Гкал/ч</w:t>
      </w:r>
      <w:bookmarkEnd w:id="4"/>
      <w:r w:rsidR="007626BE" w:rsidRPr="000D58B8">
        <w:rPr>
          <w:rFonts w:ascii="Times New Roman" w:hAnsi="Times New Roman"/>
          <w:b/>
          <w:bCs/>
          <w:color w:val="000000"/>
          <w:szCs w:val="18"/>
          <w:lang w:val="ru-RU" w:eastAsia="ru-RU" w:bidi="ar-SA"/>
        </w:rPr>
        <w:t xml:space="preserve"> </w:t>
      </w:r>
    </w:p>
    <w:tbl>
      <w:tblPr>
        <w:tblW w:w="5000" w:type="pct"/>
        <w:tblLook w:val="04A0" w:firstRow="1" w:lastRow="0" w:firstColumn="1" w:lastColumn="0" w:noHBand="0" w:noVBand="1"/>
      </w:tblPr>
      <w:tblGrid>
        <w:gridCol w:w="629"/>
        <w:gridCol w:w="1893"/>
        <w:gridCol w:w="1947"/>
        <w:gridCol w:w="1405"/>
        <w:gridCol w:w="2124"/>
        <w:gridCol w:w="1673"/>
        <w:gridCol w:w="1156"/>
        <w:gridCol w:w="1685"/>
        <w:gridCol w:w="1765"/>
      </w:tblGrid>
      <w:tr w:rsidR="00D44199" w:rsidRPr="00BC4E3C" w14:paraId="76DBFA3A" w14:textId="77777777" w:rsidTr="00693414">
        <w:trPr>
          <w:trHeight w:val="20"/>
        </w:trPr>
        <w:tc>
          <w:tcPr>
            <w:tcW w:w="22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A59A3B9" w14:textId="77777777" w:rsidR="00D44199" w:rsidRPr="000D58B8" w:rsidRDefault="00D44199" w:rsidP="00D44199">
            <w:pPr>
              <w:pStyle w:val="11111"/>
            </w:pPr>
            <w:r w:rsidRPr="000D58B8">
              <w:t>№ п/п</w:t>
            </w:r>
          </w:p>
        </w:tc>
        <w:tc>
          <w:tcPr>
            <w:tcW w:w="663"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BEAAB67" w14:textId="77777777" w:rsidR="00D44199" w:rsidRPr="000D58B8" w:rsidRDefault="00D44199" w:rsidP="00D44199">
            <w:pPr>
              <w:pStyle w:val="11111"/>
            </w:pPr>
            <w:r w:rsidRPr="000D58B8">
              <w:t>Наименование источника</w:t>
            </w:r>
          </w:p>
        </w:tc>
        <w:tc>
          <w:tcPr>
            <w:tcW w:w="68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4BE54EC" w14:textId="77777777" w:rsidR="00D44199" w:rsidRPr="000D58B8" w:rsidRDefault="00D44199" w:rsidP="00D44199">
            <w:pPr>
              <w:pStyle w:val="11111"/>
              <w:rPr>
                <w:lang w:val="ru-RU"/>
              </w:rPr>
            </w:pPr>
            <w:r w:rsidRPr="000D58B8">
              <w:rPr>
                <w:lang w:val="ru-RU"/>
              </w:rPr>
              <w:t>Установленная тепловая мощность, Гкал/ч</w:t>
            </w:r>
          </w:p>
        </w:tc>
        <w:tc>
          <w:tcPr>
            <w:tcW w:w="49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4CCDF03" w14:textId="480AF1CD" w:rsidR="00D44199" w:rsidRPr="000D58B8" w:rsidRDefault="00D44199" w:rsidP="00D44199">
            <w:pPr>
              <w:pStyle w:val="11111"/>
              <w:rPr>
                <w:lang w:val="ru-RU"/>
              </w:rPr>
            </w:pPr>
            <w:r w:rsidRPr="000D58B8">
              <w:rPr>
                <w:lang w:val="ru-RU"/>
              </w:rPr>
              <w:t>Потери</w:t>
            </w:r>
            <w:r w:rsidR="00D310D9" w:rsidRPr="000D58B8">
              <w:rPr>
                <w:lang w:val="ru-RU"/>
              </w:rPr>
              <w:t xml:space="preserve"> </w:t>
            </w:r>
            <w:r w:rsidRPr="000D58B8">
              <w:rPr>
                <w:lang w:val="ru-RU"/>
              </w:rPr>
              <w:t>мощности в тепловых сетях, Гкал/ч</w:t>
            </w:r>
          </w:p>
        </w:tc>
        <w:tc>
          <w:tcPr>
            <w:tcW w:w="74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2946AE6" w14:textId="77777777" w:rsidR="00D44199" w:rsidRPr="000D58B8" w:rsidRDefault="00D44199" w:rsidP="00D44199">
            <w:pPr>
              <w:pStyle w:val="11111"/>
              <w:rPr>
                <w:lang w:val="ru-RU"/>
              </w:rPr>
            </w:pPr>
            <w:r w:rsidRPr="000D58B8">
              <w:rPr>
                <w:lang w:val="ru-RU"/>
              </w:rPr>
              <w:t>Присоединенная тепловая нагрузка (мощность), Гкал/ч</w:t>
            </w:r>
          </w:p>
        </w:tc>
        <w:tc>
          <w:tcPr>
            <w:tcW w:w="586" w:type="pct"/>
            <w:tcBorders>
              <w:top w:val="single" w:sz="4" w:space="0" w:color="auto"/>
              <w:left w:val="nil"/>
              <w:bottom w:val="single" w:sz="4" w:space="0" w:color="auto"/>
              <w:right w:val="single" w:sz="4" w:space="0" w:color="auto"/>
            </w:tcBorders>
            <w:shd w:val="clear" w:color="000000" w:fill="D9D9D9"/>
            <w:vAlign w:val="center"/>
            <w:hideMark/>
          </w:tcPr>
          <w:p w14:paraId="42D600A7" w14:textId="77777777" w:rsidR="00D44199" w:rsidRPr="000D58B8" w:rsidRDefault="00D44199" w:rsidP="00D44199">
            <w:pPr>
              <w:pStyle w:val="11111"/>
              <w:rPr>
                <w:lang w:val="ru-RU"/>
              </w:rPr>
            </w:pPr>
            <w:r w:rsidRPr="000D58B8">
              <w:rPr>
                <w:lang w:val="ru-RU"/>
              </w:rPr>
              <w:t>Объемы потребления тепловой энергии в год, Гкал</w:t>
            </w:r>
          </w:p>
        </w:tc>
        <w:tc>
          <w:tcPr>
            <w:tcW w:w="40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CD54" w14:textId="77777777" w:rsidR="00D44199" w:rsidRPr="000D58B8" w:rsidRDefault="00D44199" w:rsidP="00D44199">
            <w:pPr>
              <w:pStyle w:val="11111"/>
            </w:pPr>
            <w:proofErr w:type="spellStart"/>
            <w:r w:rsidRPr="000D58B8">
              <w:t>Потери</w:t>
            </w:r>
            <w:proofErr w:type="spellEnd"/>
            <w:r w:rsidRPr="000D58B8">
              <w:t xml:space="preserve">, </w:t>
            </w:r>
            <w:proofErr w:type="spellStart"/>
            <w:r w:rsidRPr="000D58B8">
              <w:t>Гкал</w:t>
            </w:r>
            <w:proofErr w:type="spellEnd"/>
          </w:p>
        </w:tc>
        <w:tc>
          <w:tcPr>
            <w:tcW w:w="59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0C48CE02" w14:textId="77777777" w:rsidR="00D44199" w:rsidRPr="000D58B8" w:rsidRDefault="00D44199" w:rsidP="00D44199">
            <w:pPr>
              <w:pStyle w:val="11111"/>
            </w:pPr>
            <w:r w:rsidRPr="000D58B8">
              <w:t>Расход на собственные нужды</w:t>
            </w:r>
          </w:p>
        </w:tc>
        <w:tc>
          <w:tcPr>
            <w:tcW w:w="61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013E8EF" w14:textId="77777777" w:rsidR="00D44199" w:rsidRPr="000D58B8" w:rsidRDefault="00D44199" w:rsidP="00D44199">
            <w:pPr>
              <w:pStyle w:val="11111"/>
              <w:rPr>
                <w:lang w:val="ru-RU"/>
              </w:rPr>
            </w:pPr>
            <w:r w:rsidRPr="000D58B8">
              <w:rPr>
                <w:lang w:val="ru-RU"/>
              </w:rPr>
              <w:t>Объем производства тепловой энергии в год, Гкал</w:t>
            </w:r>
          </w:p>
        </w:tc>
      </w:tr>
      <w:tr w:rsidR="00D44199" w:rsidRPr="000D58B8" w14:paraId="54E780EE" w14:textId="77777777" w:rsidTr="00693414">
        <w:trPr>
          <w:trHeight w:val="20"/>
        </w:trPr>
        <w:tc>
          <w:tcPr>
            <w:tcW w:w="220" w:type="pct"/>
            <w:vMerge/>
            <w:tcBorders>
              <w:top w:val="single" w:sz="4" w:space="0" w:color="auto"/>
              <w:left w:val="single" w:sz="4" w:space="0" w:color="auto"/>
              <w:bottom w:val="single" w:sz="4" w:space="0" w:color="auto"/>
              <w:right w:val="single" w:sz="4" w:space="0" w:color="auto"/>
            </w:tcBorders>
            <w:vAlign w:val="center"/>
            <w:hideMark/>
          </w:tcPr>
          <w:p w14:paraId="701B885D" w14:textId="77777777" w:rsidR="00D44199" w:rsidRPr="000D58B8" w:rsidRDefault="00D44199" w:rsidP="00D44199">
            <w:pPr>
              <w:pStyle w:val="11111"/>
              <w:rPr>
                <w:lang w:val="ru-RU"/>
              </w:rPr>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6B4B5D61" w14:textId="77777777" w:rsidR="00D44199" w:rsidRPr="000D58B8" w:rsidRDefault="00D44199" w:rsidP="00D44199">
            <w:pPr>
              <w:pStyle w:val="11111"/>
              <w:rPr>
                <w:lang w:val="ru-RU"/>
              </w:rPr>
            </w:pPr>
          </w:p>
        </w:tc>
        <w:tc>
          <w:tcPr>
            <w:tcW w:w="682" w:type="pct"/>
            <w:vMerge/>
            <w:tcBorders>
              <w:top w:val="single" w:sz="4" w:space="0" w:color="auto"/>
              <w:left w:val="single" w:sz="4" w:space="0" w:color="auto"/>
              <w:bottom w:val="single" w:sz="4" w:space="0" w:color="auto"/>
              <w:right w:val="single" w:sz="4" w:space="0" w:color="auto"/>
            </w:tcBorders>
            <w:vAlign w:val="center"/>
            <w:hideMark/>
          </w:tcPr>
          <w:p w14:paraId="454A4D58" w14:textId="77777777" w:rsidR="00D44199" w:rsidRPr="000D58B8" w:rsidRDefault="00D44199" w:rsidP="00D44199">
            <w:pPr>
              <w:pStyle w:val="11111"/>
              <w:rPr>
                <w:lang w:val="ru-RU"/>
              </w:rPr>
            </w:pPr>
          </w:p>
        </w:tc>
        <w:tc>
          <w:tcPr>
            <w:tcW w:w="492" w:type="pct"/>
            <w:vMerge/>
            <w:tcBorders>
              <w:top w:val="single" w:sz="4" w:space="0" w:color="auto"/>
              <w:left w:val="single" w:sz="4" w:space="0" w:color="auto"/>
              <w:bottom w:val="single" w:sz="4" w:space="0" w:color="auto"/>
              <w:right w:val="single" w:sz="4" w:space="0" w:color="auto"/>
            </w:tcBorders>
            <w:vAlign w:val="center"/>
            <w:hideMark/>
          </w:tcPr>
          <w:p w14:paraId="4E861397" w14:textId="77777777" w:rsidR="00D44199" w:rsidRPr="000D58B8" w:rsidRDefault="00D44199" w:rsidP="00D44199">
            <w:pPr>
              <w:pStyle w:val="11111"/>
              <w:rPr>
                <w:lang w:val="ru-RU"/>
              </w:rPr>
            </w:pPr>
          </w:p>
        </w:tc>
        <w:tc>
          <w:tcPr>
            <w:tcW w:w="744" w:type="pct"/>
            <w:vMerge/>
            <w:tcBorders>
              <w:top w:val="single" w:sz="4" w:space="0" w:color="auto"/>
              <w:left w:val="single" w:sz="4" w:space="0" w:color="auto"/>
              <w:bottom w:val="single" w:sz="4" w:space="0" w:color="auto"/>
              <w:right w:val="single" w:sz="4" w:space="0" w:color="auto"/>
            </w:tcBorders>
            <w:vAlign w:val="center"/>
            <w:hideMark/>
          </w:tcPr>
          <w:p w14:paraId="08AA73E8" w14:textId="77777777" w:rsidR="00D44199" w:rsidRPr="000D58B8" w:rsidRDefault="00D44199" w:rsidP="00D44199">
            <w:pPr>
              <w:pStyle w:val="11111"/>
              <w:rPr>
                <w:lang w:val="ru-RU"/>
              </w:rPr>
            </w:pPr>
          </w:p>
        </w:tc>
        <w:tc>
          <w:tcPr>
            <w:tcW w:w="586" w:type="pct"/>
            <w:tcBorders>
              <w:top w:val="nil"/>
              <w:left w:val="nil"/>
              <w:bottom w:val="single" w:sz="4" w:space="0" w:color="auto"/>
              <w:right w:val="single" w:sz="4" w:space="0" w:color="auto"/>
            </w:tcBorders>
            <w:shd w:val="clear" w:color="000000" w:fill="D9D9D9"/>
            <w:vAlign w:val="center"/>
            <w:hideMark/>
          </w:tcPr>
          <w:p w14:paraId="0E2D3BEA" w14:textId="77777777" w:rsidR="00D44199" w:rsidRPr="000D58B8" w:rsidRDefault="00D44199" w:rsidP="00D44199">
            <w:pPr>
              <w:pStyle w:val="11111"/>
            </w:pPr>
            <w:proofErr w:type="spellStart"/>
            <w:r w:rsidRPr="000D58B8">
              <w:t>Всего</w:t>
            </w:r>
            <w:proofErr w:type="spellEnd"/>
          </w:p>
        </w:tc>
        <w:tc>
          <w:tcPr>
            <w:tcW w:w="405" w:type="pct"/>
            <w:vMerge/>
            <w:tcBorders>
              <w:top w:val="single" w:sz="4" w:space="0" w:color="auto"/>
              <w:left w:val="single" w:sz="4" w:space="0" w:color="auto"/>
              <w:bottom w:val="single" w:sz="4" w:space="0" w:color="auto"/>
              <w:right w:val="single" w:sz="4" w:space="0" w:color="auto"/>
            </w:tcBorders>
            <w:vAlign w:val="center"/>
            <w:hideMark/>
          </w:tcPr>
          <w:p w14:paraId="78602F0F" w14:textId="77777777" w:rsidR="00D44199" w:rsidRPr="000D58B8" w:rsidRDefault="00D44199" w:rsidP="00D44199">
            <w:pPr>
              <w:pStyle w:val="11111"/>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CFA555A" w14:textId="77777777" w:rsidR="00D44199" w:rsidRPr="000D58B8" w:rsidRDefault="00D44199" w:rsidP="00D44199">
            <w:pPr>
              <w:pStyle w:val="11111"/>
            </w:pPr>
          </w:p>
        </w:tc>
        <w:tc>
          <w:tcPr>
            <w:tcW w:w="618" w:type="pct"/>
            <w:vMerge/>
            <w:tcBorders>
              <w:top w:val="single" w:sz="4" w:space="0" w:color="auto"/>
              <w:left w:val="single" w:sz="4" w:space="0" w:color="auto"/>
              <w:bottom w:val="single" w:sz="4" w:space="0" w:color="auto"/>
              <w:right w:val="single" w:sz="4" w:space="0" w:color="auto"/>
            </w:tcBorders>
            <w:vAlign w:val="center"/>
            <w:hideMark/>
          </w:tcPr>
          <w:p w14:paraId="4AA91DC2" w14:textId="77777777" w:rsidR="00D44199" w:rsidRPr="000D58B8" w:rsidRDefault="00D44199" w:rsidP="00D44199">
            <w:pPr>
              <w:pStyle w:val="11111"/>
            </w:pPr>
          </w:p>
        </w:tc>
      </w:tr>
      <w:tr w:rsidR="00D310D9" w:rsidRPr="000D58B8" w14:paraId="423D9386" w14:textId="77777777" w:rsidTr="00693414">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14:paraId="504A020D" w14:textId="77777777" w:rsidR="00D44199" w:rsidRPr="000D58B8" w:rsidRDefault="00D44199" w:rsidP="00D44199">
            <w:pPr>
              <w:pStyle w:val="11111"/>
            </w:pPr>
            <w:r w:rsidRPr="000D58B8">
              <w:t>2023 год</w:t>
            </w:r>
          </w:p>
        </w:tc>
      </w:tr>
      <w:tr w:rsidR="00D44199" w:rsidRPr="000D58B8" w14:paraId="3CE2121E" w14:textId="77777777" w:rsidTr="00693414">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14:paraId="4F515D9C" w14:textId="77777777" w:rsidR="00D44199" w:rsidRPr="000D58B8" w:rsidRDefault="00D44199" w:rsidP="00D44199">
            <w:pPr>
              <w:pStyle w:val="11111"/>
            </w:pPr>
            <w:r w:rsidRPr="000D58B8">
              <w:t>1</w:t>
            </w:r>
          </w:p>
        </w:tc>
        <w:tc>
          <w:tcPr>
            <w:tcW w:w="663" w:type="pct"/>
            <w:tcBorders>
              <w:top w:val="nil"/>
              <w:left w:val="nil"/>
              <w:bottom w:val="single" w:sz="4" w:space="0" w:color="auto"/>
              <w:right w:val="single" w:sz="4" w:space="0" w:color="auto"/>
            </w:tcBorders>
            <w:shd w:val="clear" w:color="auto" w:fill="auto"/>
            <w:vAlign w:val="center"/>
            <w:hideMark/>
          </w:tcPr>
          <w:p w14:paraId="7F811304" w14:textId="77777777" w:rsidR="00D44199" w:rsidRPr="000D58B8" w:rsidRDefault="00D44199" w:rsidP="00D44199">
            <w:pPr>
              <w:pStyle w:val="11111"/>
            </w:pPr>
            <w:r w:rsidRPr="000D58B8">
              <w:t xml:space="preserve">Котельная с. </w:t>
            </w:r>
            <w:proofErr w:type="spellStart"/>
            <w:r w:rsidRPr="000D58B8">
              <w:t>Азей</w:t>
            </w:r>
            <w:proofErr w:type="spellEnd"/>
          </w:p>
        </w:tc>
        <w:tc>
          <w:tcPr>
            <w:tcW w:w="682" w:type="pct"/>
            <w:tcBorders>
              <w:top w:val="nil"/>
              <w:left w:val="nil"/>
              <w:bottom w:val="single" w:sz="4" w:space="0" w:color="auto"/>
              <w:right w:val="single" w:sz="4" w:space="0" w:color="auto"/>
            </w:tcBorders>
            <w:shd w:val="clear" w:color="auto" w:fill="auto"/>
            <w:vAlign w:val="center"/>
            <w:hideMark/>
          </w:tcPr>
          <w:p w14:paraId="15C38F7E" w14:textId="77777777" w:rsidR="00D44199" w:rsidRPr="000D58B8" w:rsidRDefault="00D44199" w:rsidP="00D44199">
            <w:pPr>
              <w:pStyle w:val="11111"/>
            </w:pPr>
            <w:r w:rsidRPr="000D58B8">
              <w:t>2,00</w:t>
            </w:r>
          </w:p>
        </w:tc>
        <w:tc>
          <w:tcPr>
            <w:tcW w:w="492" w:type="pct"/>
            <w:tcBorders>
              <w:top w:val="nil"/>
              <w:left w:val="nil"/>
              <w:bottom w:val="single" w:sz="4" w:space="0" w:color="auto"/>
              <w:right w:val="single" w:sz="4" w:space="0" w:color="auto"/>
            </w:tcBorders>
            <w:shd w:val="clear" w:color="auto" w:fill="auto"/>
            <w:vAlign w:val="center"/>
            <w:hideMark/>
          </w:tcPr>
          <w:p w14:paraId="0A64A52D" w14:textId="77777777" w:rsidR="00D44199" w:rsidRPr="000D58B8" w:rsidRDefault="00D44199" w:rsidP="00D44199">
            <w:pPr>
              <w:pStyle w:val="11111"/>
            </w:pPr>
            <w:r w:rsidRPr="000D58B8">
              <w:t>0,175</w:t>
            </w:r>
          </w:p>
        </w:tc>
        <w:tc>
          <w:tcPr>
            <w:tcW w:w="744" w:type="pct"/>
            <w:tcBorders>
              <w:top w:val="nil"/>
              <w:left w:val="nil"/>
              <w:bottom w:val="single" w:sz="4" w:space="0" w:color="auto"/>
              <w:right w:val="single" w:sz="4" w:space="0" w:color="auto"/>
            </w:tcBorders>
            <w:shd w:val="clear" w:color="auto" w:fill="auto"/>
            <w:vAlign w:val="center"/>
            <w:hideMark/>
          </w:tcPr>
          <w:p w14:paraId="52215F00" w14:textId="77777777" w:rsidR="00D44199" w:rsidRPr="000D58B8" w:rsidRDefault="00D44199" w:rsidP="00D44199">
            <w:pPr>
              <w:pStyle w:val="11111"/>
            </w:pPr>
            <w:r w:rsidRPr="000D58B8">
              <w:t>0,732</w:t>
            </w:r>
          </w:p>
        </w:tc>
        <w:tc>
          <w:tcPr>
            <w:tcW w:w="586" w:type="pct"/>
            <w:tcBorders>
              <w:top w:val="nil"/>
              <w:left w:val="nil"/>
              <w:bottom w:val="single" w:sz="4" w:space="0" w:color="auto"/>
              <w:right w:val="single" w:sz="4" w:space="0" w:color="auto"/>
            </w:tcBorders>
            <w:shd w:val="clear" w:color="auto" w:fill="auto"/>
            <w:vAlign w:val="center"/>
            <w:hideMark/>
          </w:tcPr>
          <w:p w14:paraId="654670EB" w14:textId="77777777" w:rsidR="00D44199" w:rsidRPr="000D58B8" w:rsidRDefault="00D44199" w:rsidP="00D44199">
            <w:pPr>
              <w:pStyle w:val="11111"/>
            </w:pPr>
            <w:r w:rsidRPr="000D58B8">
              <w:t>3000,00</w:t>
            </w:r>
          </w:p>
        </w:tc>
        <w:tc>
          <w:tcPr>
            <w:tcW w:w="405" w:type="pct"/>
            <w:tcBorders>
              <w:top w:val="nil"/>
              <w:left w:val="nil"/>
              <w:bottom w:val="single" w:sz="4" w:space="0" w:color="auto"/>
              <w:right w:val="single" w:sz="4" w:space="0" w:color="auto"/>
            </w:tcBorders>
            <w:shd w:val="clear" w:color="auto" w:fill="auto"/>
            <w:vAlign w:val="center"/>
            <w:hideMark/>
          </w:tcPr>
          <w:p w14:paraId="5A66D31E" w14:textId="77777777" w:rsidR="00D44199" w:rsidRPr="000D58B8" w:rsidRDefault="00D44199" w:rsidP="00D44199">
            <w:pPr>
              <w:pStyle w:val="11111"/>
            </w:pPr>
            <w:r w:rsidRPr="000D58B8">
              <w:t>1039,15</w:t>
            </w:r>
          </w:p>
        </w:tc>
        <w:tc>
          <w:tcPr>
            <w:tcW w:w="590" w:type="pct"/>
            <w:tcBorders>
              <w:top w:val="nil"/>
              <w:left w:val="nil"/>
              <w:bottom w:val="single" w:sz="4" w:space="0" w:color="auto"/>
              <w:right w:val="single" w:sz="4" w:space="0" w:color="auto"/>
            </w:tcBorders>
            <w:shd w:val="clear" w:color="auto" w:fill="auto"/>
            <w:vAlign w:val="center"/>
            <w:hideMark/>
          </w:tcPr>
          <w:p w14:paraId="35BE0762" w14:textId="77777777" w:rsidR="00D44199" w:rsidRPr="000D58B8" w:rsidRDefault="00D44199" w:rsidP="00D44199">
            <w:pPr>
              <w:pStyle w:val="11111"/>
            </w:pPr>
            <w:r w:rsidRPr="000D58B8">
              <w:t>3,50</w:t>
            </w:r>
          </w:p>
        </w:tc>
        <w:tc>
          <w:tcPr>
            <w:tcW w:w="618" w:type="pct"/>
            <w:tcBorders>
              <w:top w:val="nil"/>
              <w:left w:val="nil"/>
              <w:bottom w:val="single" w:sz="4" w:space="0" w:color="auto"/>
              <w:right w:val="single" w:sz="4" w:space="0" w:color="auto"/>
            </w:tcBorders>
            <w:shd w:val="clear" w:color="auto" w:fill="auto"/>
            <w:vAlign w:val="center"/>
            <w:hideMark/>
          </w:tcPr>
          <w:p w14:paraId="562DFA24" w14:textId="77777777" w:rsidR="00D44199" w:rsidRPr="000D58B8" w:rsidRDefault="00D44199" w:rsidP="00D44199">
            <w:pPr>
              <w:pStyle w:val="11111"/>
            </w:pPr>
            <w:r w:rsidRPr="000D58B8">
              <w:t>4042,65</w:t>
            </w:r>
          </w:p>
        </w:tc>
      </w:tr>
      <w:tr w:rsidR="00D310D9" w:rsidRPr="000D58B8" w14:paraId="248CF2A3" w14:textId="77777777" w:rsidTr="00693414">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14:paraId="47DDD6F9" w14:textId="77777777" w:rsidR="00D44199" w:rsidRPr="000D58B8" w:rsidRDefault="00D44199" w:rsidP="00D44199">
            <w:pPr>
              <w:pStyle w:val="11111"/>
            </w:pPr>
            <w:r w:rsidRPr="000D58B8">
              <w:t xml:space="preserve">2024-2027 </w:t>
            </w:r>
            <w:proofErr w:type="spellStart"/>
            <w:r w:rsidRPr="000D58B8">
              <w:t>годы</w:t>
            </w:r>
            <w:proofErr w:type="spellEnd"/>
          </w:p>
        </w:tc>
      </w:tr>
      <w:tr w:rsidR="00D44199" w:rsidRPr="000D58B8" w14:paraId="4622F3C3" w14:textId="77777777" w:rsidTr="00693414">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14:paraId="4E452B6F" w14:textId="77777777" w:rsidR="00D44199" w:rsidRPr="000D58B8" w:rsidRDefault="00D44199" w:rsidP="00D44199">
            <w:pPr>
              <w:pStyle w:val="11111"/>
            </w:pPr>
            <w:r w:rsidRPr="000D58B8">
              <w:t>1</w:t>
            </w:r>
          </w:p>
        </w:tc>
        <w:tc>
          <w:tcPr>
            <w:tcW w:w="663" w:type="pct"/>
            <w:tcBorders>
              <w:top w:val="nil"/>
              <w:left w:val="nil"/>
              <w:bottom w:val="single" w:sz="4" w:space="0" w:color="auto"/>
              <w:right w:val="single" w:sz="4" w:space="0" w:color="auto"/>
            </w:tcBorders>
            <w:shd w:val="clear" w:color="auto" w:fill="auto"/>
            <w:vAlign w:val="center"/>
            <w:hideMark/>
          </w:tcPr>
          <w:p w14:paraId="4EA02175" w14:textId="77777777" w:rsidR="00D44199" w:rsidRPr="000D58B8" w:rsidRDefault="00D44199" w:rsidP="00D44199">
            <w:pPr>
              <w:pStyle w:val="11111"/>
            </w:pPr>
            <w:r w:rsidRPr="000D58B8">
              <w:t xml:space="preserve">Котельная с. </w:t>
            </w:r>
            <w:proofErr w:type="spellStart"/>
            <w:r w:rsidRPr="000D58B8">
              <w:t>Азей</w:t>
            </w:r>
            <w:proofErr w:type="spellEnd"/>
          </w:p>
        </w:tc>
        <w:tc>
          <w:tcPr>
            <w:tcW w:w="682" w:type="pct"/>
            <w:tcBorders>
              <w:top w:val="nil"/>
              <w:left w:val="nil"/>
              <w:bottom w:val="single" w:sz="4" w:space="0" w:color="auto"/>
              <w:right w:val="single" w:sz="4" w:space="0" w:color="auto"/>
            </w:tcBorders>
            <w:shd w:val="clear" w:color="auto" w:fill="auto"/>
            <w:vAlign w:val="center"/>
            <w:hideMark/>
          </w:tcPr>
          <w:p w14:paraId="70306110" w14:textId="77777777" w:rsidR="00D44199" w:rsidRPr="000D58B8" w:rsidRDefault="00D44199" w:rsidP="00D44199">
            <w:pPr>
              <w:pStyle w:val="11111"/>
            </w:pPr>
            <w:r w:rsidRPr="000D58B8">
              <w:t>2,00</w:t>
            </w:r>
          </w:p>
        </w:tc>
        <w:tc>
          <w:tcPr>
            <w:tcW w:w="492" w:type="pct"/>
            <w:tcBorders>
              <w:top w:val="nil"/>
              <w:left w:val="nil"/>
              <w:bottom w:val="single" w:sz="4" w:space="0" w:color="auto"/>
              <w:right w:val="single" w:sz="4" w:space="0" w:color="auto"/>
            </w:tcBorders>
            <w:shd w:val="clear" w:color="auto" w:fill="auto"/>
            <w:vAlign w:val="center"/>
            <w:hideMark/>
          </w:tcPr>
          <w:p w14:paraId="0B08A1AB" w14:textId="77777777" w:rsidR="00D44199" w:rsidRPr="000D58B8" w:rsidRDefault="00D44199" w:rsidP="00D44199">
            <w:pPr>
              <w:pStyle w:val="11111"/>
            </w:pPr>
            <w:r w:rsidRPr="000D58B8">
              <w:t>0,175</w:t>
            </w:r>
          </w:p>
        </w:tc>
        <w:tc>
          <w:tcPr>
            <w:tcW w:w="744" w:type="pct"/>
            <w:tcBorders>
              <w:top w:val="nil"/>
              <w:left w:val="nil"/>
              <w:bottom w:val="single" w:sz="4" w:space="0" w:color="auto"/>
              <w:right w:val="single" w:sz="4" w:space="0" w:color="auto"/>
            </w:tcBorders>
            <w:shd w:val="clear" w:color="auto" w:fill="auto"/>
            <w:vAlign w:val="center"/>
            <w:hideMark/>
          </w:tcPr>
          <w:p w14:paraId="652EE487" w14:textId="77777777" w:rsidR="00D44199" w:rsidRPr="000D58B8" w:rsidRDefault="00D44199" w:rsidP="00D44199">
            <w:pPr>
              <w:pStyle w:val="11111"/>
            </w:pPr>
            <w:r w:rsidRPr="000D58B8">
              <w:t>0,732</w:t>
            </w:r>
          </w:p>
        </w:tc>
        <w:tc>
          <w:tcPr>
            <w:tcW w:w="586" w:type="pct"/>
            <w:tcBorders>
              <w:top w:val="nil"/>
              <w:left w:val="nil"/>
              <w:bottom w:val="single" w:sz="4" w:space="0" w:color="auto"/>
              <w:right w:val="single" w:sz="4" w:space="0" w:color="auto"/>
            </w:tcBorders>
            <w:shd w:val="clear" w:color="auto" w:fill="auto"/>
            <w:vAlign w:val="center"/>
            <w:hideMark/>
          </w:tcPr>
          <w:p w14:paraId="5301ECDA" w14:textId="77777777" w:rsidR="00D44199" w:rsidRPr="000D58B8" w:rsidRDefault="00D44199" w:rsidP="00D44199">
            <w:pPr>
              <w:pStyle w:val="11111"/>
            </w:pPr>
            <w:r w:rsidRPr="000D58B8">
              <w:t>3000,00</w:t>
            </w:r>
          </w:p>
        </w:tc>
        <w:tc>
          <w:tcPr>
            <w:tcW w:w="405" w:type="pct"/>
            <w:tcBorders>
              <w:top w:val="nil"/>
              <w:left w:val="nil"/>
              <w:bottom w:val="single" w:sz="4" w:space="0" w:color="auto"/>
              <w:right w:val="single" w:sz="4" w:space="0" w:color="auto"/>
            </w:tcBorders>
            <w:shd w:val="clear" w:color="auto" w:fill="auto"/>
            <w:vAlign w:val="center"/>
            <w:hideMark/>
          </w:tcPr>
          <w:p w14:paraId="0BE850EC" w14:textId="77777777" w:rsidR="00D44199" w:rsidRPr="000D58B8" w:rsidRDefault="00D44199" w:rsidP="00D44199">
            <w:pPr>
              <w:pStyle w:val="11111"/>
            </w:pPr>
            <w:r w:rsidRPr="000D58B8">
              <w:t>1039,15</w:t>
            </w:r>
          </w:p>
        </w:tc>
        <w:tc>
          <w:tcPr>
            <w:tcW w:w="590" w:type="pct"/>
            <w:tcBorders>
              <w:top w:val="nil"/>
              <w:left w:val="nil"/>
              <w:bottom w:val="single" w:sz="4" w:space="0" w:color="auto"/>
              <w:right w:val="single" w:sz="4" w:space="0" w:color="auto"/>
            </w:tcBorders>
            <w:shd w:val="clear" w:color="auto" w:fill="auto"/>
            <w:vAlign w:val="center"/>
            <w:hideMark/>
          </w:tcPr>
          <w:p w14:paraId="6A752C86" w14:textId="77777777" w:rsidR="00D44199" w:rsidRPr="000D58B8" w:rsidRDefault="00D44199" w:rsidP="00D44199">
            <w:pPr>
              <w:pStyle w:val="11111"/>
            </w:pPr>
            <w:r w:rsidRPr="000D58B8">
              <w:t>3,50</w:t>
            </w:r>
          </w:p>
        </w:tc>
        <w:tc>
          <w:tcPr>
            <w:tcW w:w="618" w:type="pct"/>
            <w:tcBorders>
              <w:top w:val="nil"/>
              <w:left w:val="nil"/>
              <w:bottom w:val="single" w:sz="4" w:space="0" w:color="auto"/>
              <w:right w:val="single" w:sz="4" w:space="0" w:color="auto"/>
            </w:tcBorders>
            <w:shd w:val="clear" w:color="auto" w:fill="auto"/>
            <w:vAlign w:val="center"/>
            <w:hideMark/>
          </w:tcPr>
          <w:p w14:paraId="2C39F2C3" w14:textId="77777777" w:rsidR="00D44199" w:rsidRPr="000D58B8" w:rsidRDefault="00D44199" w:rsidP="00D44199">
            <w:pPr>
              <w:pStyle w:val="11111"/>
            </w:pPr>
            <w:r w:rsidRPr="000D58B8">
              <w:t>4042,65</w:t>
            </w:r>
          </w:p>
        </w:tc>
      </w:tr>
      <w:tr w:rsidR="00D310D9" w:rsidRPr="000D58B8" w14:paraId="64F02E80" w14:textId="77777777" w:rsidTr="00693414">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14:paraId="45EE6046" w14:textId="77777777" w:rsidR="00D44199" w:rsidRPr="000D58B8" w:rsidRDefault="00D44199" w:rsidP="00D44199">
            <w:pPr>
              <w:pStyle w:val="11111"/>
            </w:pPr>
            <w:r w:rsidRPr="000D58B8">
              <w:t xml:space="preserve">2028-2031 </w:t>
            </w:r>
            <w:proofErr w:type="spellStart"/>
            <w:r w:rsidRPr="000D58B8">
              <w:t>годы</w:t>
            </w:r>
            <w:proofErr w:type="spellEnd"/>
          </w:p>
        </w:tc>
      </w:tr>
      <w:tr w:rsidR="00D44199" w:rsidRPr="000D58B8" w14:paraId="0120C76C" w14:textId="77777777" w:rsidTr="00693414">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14:paraId="6D34D2DE" w14:textId="77777777" w:rsidR="00D44199" w:rsidRPr="000D58B8" w:rsidRDefault="00D44199" w:rsidP="00D44199">
            <w:pPr>
              <w:pStyle w:val="11111"/>
            </w:pPr>
            <w:r w:rsidRPr="000D58B8">
              <w:t>1</w:t>
            </w:r>
          </w:p>
        </w:tc>
        <w:tc>
          <w:tcPr>
            <w:tcW w:w="663" w:type="pct"/>
            <w:tcBorders>
              <w:top w:val="nil"/>
              <w:left w:val="nil"/>
              <w:bottom w:val="single" w:sz="4" w:space="0" w:color="auto"/>
              <w:right w:val="single" w:sz="4" w:space="0" w:color="auto"/>
            </w:tcBorders>
            <w:shd w:val="clear" w:color="auto" w:fill="auto"/>
            <w:vAlign w:val="center"/>
            <w:hideMark/>
          </w:tcPr>
          <w:p w14:paraId="1E8A7DD8" w14:textId="77777777" w:rsidR="00D44199" w:rsidRPr="000D58B8" w:rsidRDefault="00D44199" w:rsidP="00D44199">
            <w:pPr>
              <w:pStyle w:val="11111"/>
            </w:pPr>
            <w:r w:rsidRPr="000D58B8">
              <w:t xml:space="preserve">Котельная с. </w:t>
            </w:r>
            <w:proofErr w:type="spellStart"/>
            <w:r w:rsidRPr="000D58B8">
              <w:t>Азей</w:t>
            </w:r>
            <w:proofErr w:type="spellEnd"/>
          </w:p>
        </w:tc>
        <w:tc>
          <w:tcPr>
            <w:tcW w:w="682" w:type="pct"/>
            <w:tcBorders>
              <w:top w:val="nil"/>
              <w:left w:val="nil"/>
              <w:bottom w:val="single" w:sz="4" w:space="0" w:color="auto"/>
              <w:right w:val="single" w:sz="4" w:space="0" w:color="auto"/>
            </w:tcBorders>
            <w:shd w:val="clear" w:color="auto" w:fill="auto"/>
            <w:vAlign w:val="center"/>
            <w:hideMark/>
          </w:tcPr>
          <w:p w14:paraId="420A9039" w14:textId="77777777" w:rsidR="00D44199" w:rsidRPr="000D58B8" w:rsidRDefault="00D44199" w:rsidP="00D44199">
            <w:pPr>
              <w:pStyle w:val="11111"/>
            </w:pPr>
            <w:r w:rsidRPr="000D58B8">
              <w:t>2,00</w:t>
            </w:r>
          </w:p>
        </w:tc>
        <w:tc>
          <w:tcPr>
            <w:tcW w:w="492" w:type="pct"/>
            <w:tcBorders>
              <w:top w:val="nil"/>
              <w:left w:val="nil"/>
              <w:bottom w:val="single" w:sz="4" w:space="0" w:color="auto"/>
              <w:right w:val="single" w:sz="4" w:space="0" w:color="auto"/>
            </w:tcBorders>
            <w:shd w:val="clear" w:color="auto" w:fill="auto"/>
            <w:vAlign w:val="center"/>
            <w:hideMark/>
          </w:tcPr>
          <w:p w14:paraId="2A4BC2DC" w14:textId="77777777" w:rsidR="00D44199" w:rsidRPr="000D58B8" w:rsidRDefault="00D44199" w:rsidP="00D44199">
            <w:pPr>
              <w:pStyle w:val="11111"/>
            </w:pPr>
            <w:r w:rsidRPr="000D58B8">
              <w:t>0,175</w:t>
            </w:r>
          </w:p>
        </w:tc>
        <w:tc>
          <w:tcPr>
            <w:tcW w:w="744" w:type="pct"/>
            <w:tcBorders>
              <w:top w:val="nil"/>
              <w:left w:val="nil"/>
              <w:bottom w:val="single" w:sz="4" w:space="0" w:color="auto"/>
              <w:right w:val="single" w:sz="4" w:space="0" w:color="auto"/>
            </w:tcBorders>
            <w:shd w:val="clear" w:color="auto" w:fill="auto"/>
            <w:vAlign w:val="center"/>
            <w:hideMark/>
          </w:tcPr>
          <w:p w14:paraId="377F37D5" w14:textId="77777777" w:rsidR="00D44199" w:rsidRPr="000D58B8" w:rsidRDefault="00D44199" w:rsidP="00D44199">
            <w:pPr>
              <w:pStyle w:val="11111"/>
            </w:pPr>
            <w:r w:rsidRPr="000D58B8">
              <w:t>0,732</w:t>
            </w:r>
          </w:p>
        </w:tc>
        <w:tc>
          <w:tcPr>
            <w:tcW w:w="586" w:type="pct"/>
            <w:tcBorders>
              <w:top w:val="nil"/>
              <w:left w:val="nil"/>
              <w:bottom w:val="single" w:sz="4" w:space="0" w:color="auto"/>
              <w:right w:val="single" w:sz="4" w:space="0" w:color="auto"/>
            </w:tcBorders>
            <w:shd w:val="clear" w:color="auto" w:fill="auto"/>
            <w:vAlign w:val="center"/>
            <w:hideMark/>
          </w:tcPr>
          <w:p w14:paraId="268DABEA" w14:textId="77777777" w:rsidR="00D44199" w:rsidRPr="000D58B8" w:rsidRDefault="00D44199" w:rsidP="00D44199">
            <w:pPr>
              <w:pStyle w:val="11111"/>
            </w:pPr>
            <w:r w:rsidRPr="000D58B8">
              <w:t>3000,00</w:t>
            </w:r>
          </w:p>
        </w:tc>
        <w:tc>
          <w:tcPr>
            <w:tcW w:w="405" w:type="pct"/>
            <w:tcBorders>
              <w:top w:val="nil"/>
              <w:left w:val="nil"/>
              <w:bottom w:val="single" w:sz="4" w:space="0" w:color="auto"/>
              <w:right w:val="single" w:sz="4" w:space="0" w:color="auto"/>
            </w:tcBorders>
            <w:shd w:val="clear" w:color="auto" w:fill="auto"/>
            <w:vAlign w:val="center"/>
            <w:hideMark/>
          </w:tcPr>
          <w:p w14:paraId="2408F911" w14:textId="77777777" w:rsidR="00D44199" w:rsidRPr="000D58B8" w:rsidRDefault="00D44199" w:rsidP="00D44199">
            <w:pPr>
              <w:pStyle w:val="11111"/>
            </w:pPr>
            <w:r w:rsidRPr="000D58B8">
              <w:t>1039,15</w:t>
            </w:r>
          </w:p>
        </w:tc>
        <w:tc>
          <w:tcPr>
            <w:tcW w:w="590" w:type="pct"/>
            <w:tcBorders>
              <w:top w:val="nil"/>
              <w:left w:val="nil"/>
              <w:bottom w:val="single" w:sz="4" w:space="0" w:color="auto"/>
              <w:right w:val="single" w:sz="4" w:space="0" w:color="auto"/>
            </w:tcBorders>
            <w:shd w:val="clear" w:color="auto" w:fill="auto"/>
            <w:vAlign w:val="center"/>
            <w:hideMark/>
          </w:tcPr>
          <w:p w14:paraId="0747B87A" w14:textId="77777777" w:rsidR="00D44199" w:rsidRPr="000D58B8" w:rsidRDefault="00D44199" w:rsidP="00D44199">
            <w:pPr>
              <w:pStyle w:val="11111"/>
            </w:pPr>
            <w:r w:rsidRPr="000D58B8">
              <w:t>3,50</w:t>
            </w:r>
          </w:p>
        </w:tc>
        <w:tc>
          <w:tcPr>
            <w:tcW w:w="618" w:type="pct"/>
            <w:tcBorders>
              <w:top w:val="nil"/>
              <w:left w:val="nil"/>
              <w:bottom w:val="single" w:sz="4" w:space="0" w:color="auto"/>
              <w:right w:val="single" w:sz="4" w:space="0" w:color="auto"/>
            </w:tcBorders>
            <w:shd w:val="clear" w:color="auto" w:fill="auto"/>
            <w:vAlign w:val="center"/>
            <w:hideMark/>
          </w:tcPr>
          <w:p w14:paraId="657CD5BE" w14:textId="77777777" w:rsidR="00D44199" w:rsidRPr="000D58B8" w:rsidRDefault="00D44199" w:rsidP="00D44199">
            <w:pPr>
              <w:pStyle w:val="11111"/>
            </w:pPr>
            <w:r w:rsidRPr="000D58B8">
              <w:t>4042,65</w:t>
            </w:r>
          </w:p>
        </w:tc>
      </w:tr>
      <w:tr w:rsidR="00D310D9" w:rsidRPr="000D58B8" w14:paraId="4DF8E3DB" w14:textId="77777777" w:rsidTr="00693414">
        <w:trPr>
          <w:trHeight w:val="20"/>
        </w:trPr>
        <w:tc>
          <w:tcPr>
            <w:tcW w:w="5000" w:type="pct"/>
            <w:gridSpan w:val="9"/>
            <w:tcBorders>
              <w:top w:val="single" w:sz="4" w:space="0" w:color="auto"/>
              <w:left w:val="single" w:sz="4" w:space="0" w:color="auto"/>
              <w:bottom w:val="single" w:sz="4" w:space="0" w:color="auto"/>
              <w:right w:val="single" w:sz="4" w:space="0" w:color="000000"/>
            </w:tcBorders>
            <w:shd w:val="clear" w:color="000000" w:fill="D9D9D9"/>
            <w:vAlign w:val="center"/>
            <w:hideMark/>
          </w:tcPr>
          <w:p w14:paraId="618F3534" w14:textId="77777777" w:rsidR="00D44199" w:rsidRPr="000D58B8" w:rsidRDefault="00D44199" w:rsidP="00D44199">
            <w:pPr>
              <w:pStyle w:val="11111"/>
            </w:pPr>
            <w:r w:rsidRPr="000D58B8">
              <w:t xml:space="preserve">2032-2034 </w:t>
            </w:r>
            <w:proofErr w:type="spellStart"/>
            <w:r w:rsidRPr="000D58B8">
              <w:t>годы</w:t>
            </w:r>
            <w:proofErr w:type="spellEnd"/>
          </w:p>
        </w:tc>
      </w:tr>
      <w:tr w:rsidR="00D44199" w:rsidRPr="000D58B8" w14:paraId="3B0DCF67" w14:textId="77777777" w:rsidTr="00693414">
        <w:trPr>
          <w:trHeight w:val="20"/>
        </w:trPr>
        <w:tc>
          <w:tcPr>
            <w:tcW w:w="220" w:type="pct"/>
            <w:tcBorders>
              <w:top w:val="nil"/>
              <w:left w:val="single" w:sz="4" w:space="0" w:color="auto"/>
              <w:bottom w:val="single" w:sz="4" w:space="0" w:color="auto"/>
              <w:right w:val="single" w:sz="4" w:space="0" w:color="auto"/>
            </w:tcBorders>
            <w:shd w:val="clear" w:color="auto" w:fill="auto"/>
            <w:vAlign w:val="center"/>
            <w:hideMark/>
          </w:tcPr>
          <w:p w14:paraId="604A374D" w14:textId="77777777" w:rsidR="00D44199" w:rsidRPr="000D58B8" w:rsidRDefault="00D44199" w:rsidP="00D44199">
            <w:pPr>
              <w:pStyle w:val="11111"/>
            </w:pPr>
            <w:r w:rsidRPr="000D58B8">
              <w:t>1</w:t>
            </w:r>
          </w:p>
        </w:tc>
        <w:tc>
          <w:tcPr>
            <w:tcW w:w="663" w:type="pct"/>
            <w:tcBorders>
              <w:top w:val="nil"/>
              <w:left w:val="nil"/>
              <w:bottom w:val="single" w:sz="4" w:space="0" w:color="auto"/>
              <w:right w:val="single" w:sz="4" w:space="0" w:color="auto"/>
            </w:tcBorders>
            <w:shd w:val="clear" w:color="auto" w:fill="auto"/>
            <w:vAlign w:val="center"/>
            <w:hideMark/>
          </w:tcPr>
          <w:p w14:paraId="1A3870A6" w14:textId="77777777" w:rsidR="00D44199" w:rsidRPr="000D58B8" w:rsidRDefault="00D44199" w:rsidP="00D44199">
            <w:pPr>
              <w:pStyle w:val="11111"/>
            </w:pPr>
            <w:r w:rsidRPr="000D58B8">
              <w:t xml:space="preserve">Котельная с. </w:t>
            </w:r>
            <w:proofErr w:type="spellStart"/>
            <w:r w:rsidRPr="000D58B8">
              <w:t>Азей</w:t>
            </w:r>
            <w:proofErr w:type="spellEnd"/>
          </w:p>
        </w:tc>
        <w:tc>
          <w:tcPr>
            <w:tcW w:w="682" w:type="pct"/>
            <w:tcBorders>
              <w:top w:val="nil"/>
              <w:left w:val="nil"/>
              <w:bottom w:val="single" w:sz="4" w:space="0" w:color="auto"/>
              <w:right w:val="single" w:sz="4" w:space="0" w:color="auto"/>
            </w:tcBorders>
            <w:shd w:val="clear" w:color="auto" w:fill="auto"/>
            <w:vAlign w:val="center"/>
            <w:hideMark/>
          </w:tcPr>
          <w:p w14:paraId="02464475" w14:textId="77777777" w:rsidR="00D44199" w:rsidRPr="000D58B8" w:rsidRDefault="00D44199" w:rsidP="00D44199">
            <w:pPr>
              <w:pStyle w:val="11111"/>
            </w:pPr>
            <w:r w:rsidRPr="000D58B8">
              <w:t>2,00</w:t>
            </w:r>
          </w:p>
        </w:tc>
        <w:tc>
          <w:tcPr>
            <w:tcW w:w="492" w:type="pct"/>
            <w:tcBorders>
              <w:top w:val="nil"/>
              <w:left w:val="nil"/>
              <w:bottom w:val="single" w:sz="4" w:space="0" w:color="auto"/>
              <w:right w:val="single" w:sz="4" w:space="0" w:color="auto"/>
            </w:tcBorders>
            <w:shd w:val="clear" w:color="auto" w:fill="auto"/>
            <w:vAlign w:val="center"/>
            <w:hideMark/>
          </w:tcPr>
          <w:p w14:paraId="5CBD002A" w14:textId="77777777" w:rsidR="00D44199" w:rsidRPr="000D58B8" w:rsidRDefault="00D44199" w:rsidP="00D44199">
            <w:pPr>
              <w:pStyle w:val="11111"/>
            </w:pPr>
            <w:r w:rsidRPr="000D58B8">
              <w:t>0,175</w:t>
            </w:r>
          </w:p>
        </w:tc>
        <w:tc>
          <w:tcPr>
            <w:tcW w:w="744" w:type="pct"/>
            <w:tcBorders>
              <w:top w:val="nil"/>
              <w:left w:val="nil"/>
              <w:bottom w:val="single" w:sz="4" w:space="0" w:color="auto"/>
              <w:right w:val="single" w:sz="4" w:space="0" w:color="auto"/>
            </w:tcBorders>
            <w:shd w:val="clear" w:color="auto" w:fill="auto"/>
            <w:vAlign w:val="center"/>
            <w:hideMark/>
          </w:tcPr>
          <w:p w14:paraId="59BC25EC" w14:textId="77777777" w:rsidR="00D44199" w:rsidRPr="000D58B8" w:rsidRDefault="00D44199" w:rsidP="00D44199">
            <w:pPr>
              <w:pStyle w:val="11111"/>
            </w:pPr>
            <w:r w:rsidRPr="000D58B8">
              <w:t>0,732</w:t>
            </w:r>
          </w:p>
        </w:tc>
        <w:tc>
          <w:tcPr>
            <w:tcW w:w="586" w:type="pct"/>
            <w:tcBorders>
              <w:top w:val="nil"/>
              <w:left w:val="nil"/>
              <w:bottom w:val="single" w:sz="4" w:space="0" w:color="auto"/>
              <w:right w:val="single" w:sz="4" w:space="0" w:color="auto"/>
            </w:tcBorders>
            <w:shd w:val="clear" w:color="auto" w:fill="auto"/>
            <w:vAlign w:val="center"/>
            <w:hideMark/>
          </w:tcPr>
          <w:p w14:paraId="2207B756" w14:textId="77777777" w:rsidR="00D44199" w:rsidRPr="000D58B8" w:rsidRDefault="00D44199" w:rsidP="00D44199">
            <w:pPr>
              <w:pStyle w:val="11111"/>
            </w:pPr>
            <w:r w:rsidRPr="000D58B8">
              <w:t>3000,00</w:t>
            </w:r>
          </w:p>
        </w:tc>
        <w:tc>
          <w:tcPr>
            <w:tcW w:w="405" w:type="pct"/>
            <w:tcBorders>
              <w:top w:val="nil"/>
              <w:left w:val="nil"/>
              <w:bottom w:val="single" w:sz="4" w:space="0" w:color="auto"/>
              <w:right w:val="single" w:sz="4" w:space="0" w:color="auto"/>
            </w:tcBorders>
            <w:shd w:val="clear" w:color="auto" w:fill="auto"/>
            <w:vAlign w:val="center"/>
            <w:hideMark/>
          </w:tcPr>
          <w:p w14:paraId="1D112799" w14:textId="77777777" w:rsidR="00D44199" w:rsidRPr="000D58B8" w:rsidRDefault="00D44199" w:rsidP="00D44199">
            <w:pPr>
              <w:pStyle w:val="11111"/>
            </w:pPr>
            <w:r w:rsidRPr="000D58B8">
              <w:t>1039,15</w:t>
            </w:r>
          </w:p>
        </w:tc>
        <w:tc>
          <w:tcPr>
            <w:tcW w:w="590" w:type="pct"/>
            <w:tcBorders>
              <w:top w:val="nil"/>
              <w:left w:val="nil"/>
              <w:bottom w:val="single" w:sz="4" w:space="0" w:color="auto"/>
              <w:right w:val="single" w:sz="4" w:space="0" w:color="auto"/>
            </w:tcBorders>
            <w:shd w:val="clear" w:color="auto" w:fill="auto"/>
            <w:vAlign w:val="center"/>
            <w:hideMark/>
          </w:tcPr>
          <w:p w14:paraId="3628EBC1" w14:textId="77777777" w:rsidR="00D44199" w:rsidRPr="000D58B8" w:rsidRDefault="00D44199" w:rsidP="00D44199">
            <w:pPr>
              <w:pStyle w:val="11111"/>
            </w:pPr>
            <w:r w:rsidRPr="000D58B8">
              <w:t>3,50</w:t>
            </w:r>
          </w:p>
        </w:tc>
        <w:tc>
          <w:tcPr>
            <w:tcW w:w="618" w:type="pct"/>
            <w:tcBorders>
              <w:top w:val="nil"/>
              <w:left w:val="nil"/>
              <w:bottom w:val="single" w:sz="4" w:space="0" w:color="auto"/>
              <w:right w:val="single" w:sz="4" w:space="0" w:color="auto"/>
            </w:tcBorders>
            <w:shd w:val="clear" w:color="auto" w:fill="auto"/>
            <w:vAlign w:val="center"/>
            <w:hideMark/>
          </w:tcPr>
          <w:p w14:paraId="5AE9166A" w14:textId="77777777" w:rsidR="00D44199" w:rsidRPr="000D58B8" w:rsidRDefault="00D44199" w:rsidP="00D44199">
            <w:pPr>
              <w:pStyle w:val="11111"/>
            </w:pPr>
            <w:r w:rsidRPr="000D58B8">
              <w:t>4042,65</w:t>
            </w:r>
          </w:p>
        </w:tc>
      </w:tr>
    </w:tbl>
    <w:p w14:paraId="05D173F1" w14:textId="77777777" w:rsidR="00575A3C" w:rsidRPr="000D58B8" w:rsidRDefault="00575A3C" w:rsidP="00041947">
      <w:pPr>
        <w:pStyle w:val="11111"/>
        <w:rPr>
          <w:rFonts w:eastAsia="Calibri"/>
          <w:lang w:val="ru-RU" w:eastAsia="ru-RU" w:bidi="ar-SA"/>
        </w:rPr>
      </w:pPr>
    </w:p>
    <w:p w14:paraId="4660F7C0" w14:textId="77777777" w:rsidR="00B72226" w:rsidRPr="000D58B8" w:rsidRDefault="007711C6" w:rsidP="00B72226">
      <w:pPr>
        <w:tabs>
          <w:tab w:val="left" w:pos="636"/>
          <w:tab w:val="left" w:pos="3075"/>
          <w:tab w:val="left" w:pos="4583"/>
          <w:tab w:val="left" w:pos="6007"/>
          <w:tab w:val="left" w:pos="8168"/>
          <w:tab w:val="left" w:pos="9868"/>
          <w:tab w:val="left" w:pos="11089"/>
          <w:tab w:val="left" w:pos="12800"/>
        </w:tabs>
        <w:jc w:val="left"/>
        <w:rPr>
          <w:rFonts w:ascii="Times New Roman" w:hAnsi="Times New Roman"/>
          <w:b/>
          <w:bCs/>
        </w:rPr>
      </w:pPr>
      <w:r w:rsidRPr="000D58B8">
        <w:rPr>
          <w:rFonts w:ascii="Times New Roman" w:eastAsia="Calibri" w:hAnsi="Times New Roman"/>
          <w:color w:val="000000"/>
          <w:szCs w:val="24"/>
          <w:lang w:val="ru-RU" w:eastAsia="ru-RU" w:bidi="ar-SA"/>
        </w:rPr>
        <w:t xml:space="preserve"> </w:t>
      </w:r>
    </w:p>
    <w:p w14:paraId="6557FF2E" w14:textId="45684F2D" w:rsidR="00B66D23" w:rsidRPr="000D58B8" w:rsidRDefault="00B66D23" w:rsidP="00B66D23">
      <w:pPr>
        <w:tabs>
          <w:tab w:val="left" w:pos="2064"/>
        </w:tabs>
        <w:rPr>
          <w:rFonts w:ascii="Times New Roman" w:eastAsia="Calibri" w:hAnsi="Times New Roman"/>
          <w:color w:val="000000"/>
          <w:szCs w:val="24"/>
          <w:lang w:val="ru-RU" w:eastAsia="ru-RU" w:bidi="ar-SA"/>
        </w:rPr>
      </w:pPr>
    </w:p>
    <w:p w14:paraId="40248C29" w14:textId="44427F22" w:rsidR="00B66D23" w:rsidRPr="000D58B8" w:rsidRDefault="00B66D23" w:rsidP="00B66D23">
      <w:pPr>
        <w:tabs>
          <w:tab w:val="left" w:pos="2064"/>
        </w:tabs>
        <w:ind w:firstLine="0"/>
        <w:rPr>
          <w:rFonts w:ascii="Times New Roman" w:eastAsia="Calibri" w:hAnsi="Times New Roman"/>
          <w:szCs w:val="24"/>
          <w:lang w:val="ru-RU" w:eastAsia="ru-RU" w:bidi="ar-SA"/>
        </w:rPr>
        <w:sectPr w:rsidR="00B66D23" w:rsidRPr="000D58B8" w:rsidSect="0055025A">
          <w:pgSz w:w="16838" w:h="11906" w:orient="landscape"/>
          <w:pgMar w:top="1134" w:right="850" w:bottom="1134" w:left="1701" w:header="1421" w:footer="850" w:gutter="0"/>
          <w:cols w:space="708"/>
          <w:docGrid w:linePitch="360"/>
        </w:sectPr>
      </w:pPr>
    </w:p>
    <w:p w14:paraId="5521E61F" w14:textId="5DD743B3" w:rsidR="00201455" w:rsidRPr="000D58B8" w:rsidRDefault="000D58B8" w:rsidP="00BC4E3C">
      <w:pPr>
        <w:pStyle w:val="20"/>
      </w:pPr>
      <w:bookmarkStart w:id="5" w:name="_Toc103729347"/>
      <w:r>
        <w:lastRenderedPageBreak/>
        <w:t xml:space="preserve"> </w:t>
      </w:r>
      <w:r w:rsidR="00201455" w:rsidRPr="000D58B8">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5"/>
    </w:p>
    <w:p w14:paraId="10861C50" w14:textId="77777777" w:rsidR="00201455" w:rsidRPr="000D58B8" w:rsidRDefault="00232BDE" w:rsidP="00232BDE">
      <w:pPr>
        <w:pStyle w:val="affffffffff6"/>
        <w:rPr>
          <w:color w:val="000000"/>
          <w:szCs w:val="24"/>
          <w:lang w:val="ru-RU"/>
        </w:rPr>
      </w:pPr>
      <w:r w:rsidRPr="000D58B8">
        <w:rPr>
          <w:lang w:val="ru-RU"/>
        </w:rPr>
        <w:t xml:space="preserve">Перспективный прирост потребления тепловой энергии </w:t>
      </w:r>
      <w:r w:rsidRPr="000D58B8">
        <w:rPr>
          <w:color w:val="000000"/>
          <w:lang w:val="ru-RU"/>
        </w:rPr>
        <w:t>потребителями</w:t>
      </w:r>
      <w:r w:rsidR="00270252" w:rsidRPr="000D58B8">
        <w:rPr>
          <w:color w:val="000000"/>
          <w:lang w:val="ru-RU"/>
        </w:rPr>
        <w:t>,</w:t>
      </w:r>
      <w:r w:rsidRPr="000D58B8">
        <w:rPr>
          <w:color w:val="000000"/>
        </w:rPr>
        <w:t xml:space="preserve"> расположенными в производственных зонах</w:t>
      </w:r>
      <w:r w:rsidR="00270252" w:rsidRPr="000D58B8">
        <w:rPr>
          <w:color w:val="000000"/>
          <w:lang w:val="ru-RU"/>
        </w:rPr>
        <w:t>,</w:t>
      </w:r>
      <w:r w:rsidRPr="000D58B8">
        <w:rPr>
          <w:color w:val="000000"/>
          <w:lang w:val="ru-RU"/>
        </w:rPr>
        <w:t xml:space="preserve"> не ожидается.</w:t>
      </w:r>
    </w:p>
    <w:p w14:paraId="03F8F5DE" w14:textId="0F539150" w:rsidR="00201455" w:rsidRPr="004A4490" w:rsidRDefault="000D58B8" w:rsidP="00BC4E3C">
      <w:pPr>
        <w:pStyle w:val="19"/>
        <w:jc w:val="both"/>
      </w:pPr>
      <w:bookmarkStart w:id="6" w:name="_Toc103729348"/>
      <w:r w:rsidRPr="004A4490">
        <w:lastRenderedPageBreak/>
        <w:t xml:space="preserve"> </w:t>
      </w:r>
      <w:r w:rsidR="00201455" w:rsidRPr="004A4490">
        <w:t>Существующие и перспективные балансы тепловой мощности источников тепловой энергии и тепловой нагрузки потребителей</w:t>
      </w:r>
      <w:bookmarkEnd w:id="6"/>
    </w:p>
    <w:p w14:paraId="04F96646" w14:textId="3A228B5B" w:rsidR="00201455" w:rsidRPr="000D58B8" w:rsidRDefault="000D58B8" w:rsidP="00BC4E3C">
      <w:pPr>
        <w:pStyle w:val="20"/>
      </w:pPr>
      <w:bookmarkStart w:id="7" w:name="_Toc103729349"/>
      <w:r>
        <w:t xml:space="preserve"> </w:t>
      </w:r>
      <w:r w:rsidR="00201455" w:rsidRPr="000D58B8">
        <w:t>Описание существующих и перспективных зон действия систем теплоснабжения и источников тепловой энергии</w:t>
      </w:r>
      <w:bookmarkEnd w:id="7"/>
    </w:p>
    <w:p w14:paraId="6ED53ED4" w14:textId="77777777" w:rsidR="00A41031" w:rsidRPr="000D58B8" w:rsidRDefault="00A41031" w:rsidP="00A41031">
      <w:pPr>
        <w:pStyle w:val="affffffffff6"/>
      </w:pPr>
      <w:r w:rsidRPr="000D58B8">
        <w:t>Зоны централизованного теплоснабжения представлены в книге 1 обосновывающих материалов.</w:t>
      </w:r>
    </w:p>
    <w:p w14:paraId="05D84795" w14:textId="77777777" w:rsidR="00A41031" w:rsidRPr="000D58B8" w:rsidRDefault="00A41031" w:rsidP="00A41031">
      <w:pPr>
        <w:pStyle w:val="affffffffff6"/>
      </w:pPr>
      <w:r w:rsidRPr="000D58B8">
        <w:t>Индивидуальное теплоснабжение предусматривается для:</w:t>
      </w:r>
    </w:p>
    <w:p w14:paraId="553EDD65" w14:textId="670581E9" w:rsidR="00A41031" w:rsidRPr="000D58B8" w:rsidRDefault="00BC4E3C" w:rsidP="00A41031">
      <w:pPr>
        <w:pStyle w:val="a2"/>
      </w:pPr>
      <w:r>
        <w:rPr>
          <w:lang w:val="ru-RU"/>
        </w:rPr>
        <w:t xml:space="preserve"> </w:t>
      </w:r>
      <w:r w:rsidR="00A41031" w:rsidRPr="000D58B8">
        <w:t>Индивидуальных жилых домов до трех этажей вне зависимости от месторасположения;</w:t>
      </w:r>
    </w:p>
    <w:p w14:paraId="67C0435B" w14:textId="78594DBC" w:rsidR="00A41031" w:rsidRPr="000D58B8" w:rsidRDefault="00BC4E3C" w:rsidP="00A41031">
      <w:pPr>
        <w:pStyle w:val="a2"/>
      </w:pPr>
      <w:r>
        <w:rPr>
          <w:lang w:val="ru-RU"/>
        </w:rPr>
        <w:t xml:space="preserve"> </w:t>
      </w:r>
      <w:r w:rsidR="00A41031" w:rsidRPr="000D58B8">
        <w:t>Малоэтажных (до четырех этажей) блокированных жилых домов (</w:t>
      </w:r>
      <w:proofErr w:type="spellStart"/>
      <w:r w:rsidR="00A41031" w:rsidRPr="000D58B8">
        <w:t>таунхаузов</w:t>
      </w:r>
      <w:proofErr w:type="spellEnd"/>
      <w:r w:rsidR="00A41031" w:rsidRPr="000D58B8">
        <w:t>)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55E4E7D4" w14:textId="11D665CA" w:rsidR="00A41031" w:rsidRPr="000D58B8" w:rsidRDefault="00BC4E3C" w:rsidP="00A41031">
      <w:pPr>
        <w:pStyle w:val="a2"/>
      </w:pPr>
      <w:r>
        <w:rPr>
          <w:lang w:val="ru-RU"/>
        </w:rPr>
        <w:t xml:space="preserve"> </w:t>
      </w:r>
      <w:r w:rsidR="00A41031" w:rsidRPr="000D58B8">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99E8DD3" w14:textId="20DBD039" w:rsidR="00A41031" w:rsidRPr="000D58B8" w:rsidRDefault="00BC4E3C" w:rsidP="00A41031">
      <w:pPr>
        <w:pStyle w:val="a2"/>
      </w:pPr>
      <w:r>
        <w:rPr>
          <w:lang w:val="ru-RU"/>
        </w:rPr>
        <w:t xml:space="preserve"> </w:t>
      </w:r>
      <w:r w:rsidR="00A41031" w:rsidRPr="000D58B8">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62B3C160" w14:textId="74363E65" w:rsidR="00A41031" w:rsidRPr="000D58B8" w:rsidRDefault="00BC4E3C" w:rsidP="00A41031">
      <w:pPr>
        <w:pStyle w:val="a2"/>
      </w:pPr>
      <w:r>
        <w:rPr>
          <w:lang w:val="ru-RU"/>
        </w:rPr>
        <w:t xml:space="preserve"> </w:t>
      </w:r>
      <w:r w:rsidR="00A41031" w:rsidRPr="000D58B8">
        <w:t>Инновационных объектов, проектом теплоснабжения которых предусматривается удельный расход тепловой энергии на отопление менее 15 кВт∙ч/</w:t>
      </w:r>
      <w:r w:rsidR="008349A1" w:rsidRPr="000D58B8">
        <w:t>м</w:t>
      </w:r>
      <w:r w:rsidR="008349A1" w:rsidRPr="000D58B8">
        <w:rPr>
          <w:vertAlign w:val="superscript"/>
        </w:rPr>
        <w:t>2</w:t>
      </w:r>
      <w:r w:rsidR="00A41031" w:rsidRPr="000D58B8">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250E6508" w14:textId="77777777" w:rsidR="006967EE" w:rsidRPr="000D58B8" w:rsidRDefault="00A41031" w:rsidP="00A41031">
      <w:pPr>
        <w:pStyle w:val="a2"/>
        <w:rPr>
          <w:color w:val="000000"/>
        </w:rPr>
      </w:pPr>
      <w:r w:rsidRPr="000D58B8">
        <w:rPr>
          <w:color w:val="000000"/>
        </w:rPr>
        <w:t xml:space="preserve"> </w:t>
      </w:r>
      <w:r w:rsidR="00201455" w:rsidRPr="000D58B8">
        <w:rPr>
          <w:color w:val="000000"/>
        </w:rPr>
        <w:t>Описание существующих и перспективных зон действия индивидуальных источников тепловой энергии</w:t>
      </w:r>
    </w:p>
    <w:p w14:paraId="34469FA0" w14:textId="6F6A7FE3" w:rsidR="009328EC" w:rsidRPr="000D58B8" w:rsidRDefault="009328EC" w:rsidP="005757D7">
      <w:pPr>
        <w:pStyle w:val="affffffffff6"/>
      </w:pPr>
      <w:r w:rsidRPr="000D58B8">
        <w:t xml:space="preserve">В зонах действия индивидуального теплоснабжения отопление осуществляется при помощи </w:t>
      </w:r>
      <w:proofErr w:type="spellStart"/>
      <w:r w:rsidR="00BB0FEB" w:rsidRPr="000D58B8">
        <w:rPr>
          <w:lang w:val="ru-RU"/>
        </w:rPr>
        <w:t>элекртичества</w:t>
      </w:r>
      <w:proofErr w:type="spellEnd"/>
      <w:r w:rsidRPr="000D58B8">
        <w:t xml:space="preserve"> и печей. </w:t>
      </w:r>
    </w:p>
    <w:p w14:paraId="14668E0D" w14:textId="2F60B0B1" w:rsidR="009328EC" w:rsidRPr="000D58B8" w:rsidRDefault="000B6829" w:rsidP="005757D7">
      <w:pPr>
        <w:pStyle w:val="affffffffff6"/>
      </w:pPr>
      <w:r w:rsidRPr="000D58B8">
        <w:t>Уголь</w:t>
      </w:r>
      <w:r w:rsidR="00BB0FEB" w:rsidRPr="000D58B8">
        <w:rPr>
          <w:lang w:val="ru-RU"/>
        </w:rPr>
        <w:t xml:space="preserve">, </w:t>
      </w:r>
      <w:r w:rsidR="003C6CF4" w:rsidRPr="000D58B8">
        <w:t xml:space="preserve"> т</w:t>
      </w:r>
      <w:r w:rsidR="009328EC" w:rsidRPr="000D58B8">
        <w:t>вердое топливо (дрова)</w:t>
      </w:r>
      <w:r w:rsidR="00BB0FEB" w:rsidRPr="000D58B8">
        <w:rPr>
          <w:lang w:val="ru-RU"/>
        </w:rPr>
        <w:t xml:space="preserve"> и электричество</w:t>
      </w:r>
      <w:r w:rsidR="009328EC" w:rsidRPr="000D58B8">
        <w:t xml:space="preserve"> </w:t>
      </w:r>
      <w:proofErr w:type="spellStart"/>
      <w:r w:rsidR="009328EC" w:rsidRPr="000D58B8">
        <w:t>оста</w:t>
      </w:r>
      <w:r w:rsidR="00BB0FEB" w:rsidRPr="000D58B8">
        <w:rPr>
          <w:lang w:val="ru-RU"/>
        </w:rPr>
        <w:t>ю</w:t>
      </w:r>
      <w:r w:rsidR="009328EC" w:rsidRPr="000D58B8">
        <w:t>тся</w:t>
      </w:r>
      <w:proofErr w:type="spellEnd"/>
      <w:r w:rsidR="009328EC" w:rsidRPr="000D58B8">
        <w:t xml:space="preserve"> основным топливом для индивидуальных источников тепла.</w:t>
      </w:r>
    </w:p>
    <w:p w14:paraId="4A6336D1" w14:textId="090E8288" w:rsidR="00542CA2" w:rsidRPr="000D58B8" w:rsidRDefault="009328EC" w:rsidP="004A4490">
      <w:pPr>
        <w:pStyle w:val="affffffffff6"/>
        <w:rPr>
          <w:color w:val="000000"/>
          <w:szCs w:val="24"/>
          <w:lang w:val="ru-RU" w:eastAsia="ru-RU"/>
        </w:rPr>
      </w:pPr>
      <w:r w:rsidRPr="000D58B8">
        <w:lastRenderedPageBreak/>
        <w:t>Поскольку данные об установленной тепловой мощности этих теплоисточников отсутствуют, не представляется возможным оценить резервы этого вида оборудования.</w:t>
      </w:r>
    </w:p>
    <w:p w14:paraId="5B3ADE4B" w14:textId="77777777" w:rsidR="00201455" w:rsidRPr="000D58B8" w:rsidRDefault="00441842" w:rsidP="00BC4E3C">
      <w:pPr>
        <w:pStyle w:val="20"/>
      </w:pPr>
      <w:r w:rsidRPr="000D58B8">
        <w:t xml:space="preserve"> </w:t>
      </w:r>
      <w:bookmarkStart w:id="8" w:name="_Toc103729350"/>
      <w:r w:rsidR="00201455" w:rsidRPr="000D58B8">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8"/>
    </w:p>
    <w:p w14:paraId="7C6ED270" w14:textId="5940DBC8" w:rsidR="0064670A" w:rsidRPr="000D58B8" w:rsidRDefault="0064670A" w:rsidP="0064670A">
      <w:pPr>
        <w:pStyle w:val="affffffffff6"/>
        <w:rPr>
          <w:lang w:val="ru-RU"/>
        </w:rPr>
      </w:pPr>
      <w:r w:rsidRPr="000D58B8">
        <w:t xml:space="preserve">На территории </w:t>
      </w:r>
      <w:proofErr w:type="spellStart"/>
      <w:r w:rsidR="0085709C" w:rsidRPr="000D58B8">
        <w:t>Азейского</w:t>
      </w:r>
      <w:proofErr w:type="spellEnd"/>
      <w:r w:rsidR="004520AA" w:rsidRPr="000D58B8">
        <w:t xml:space="preserve"> сельского поселения</w:t>
      </w:r>
      <w:r w:rsidR="00325EB1" w:rsidRPr="000D58B8">
        <w:t xml:space="preserve"> </w:t>
      </w:r>
      <w:r w:rsidRPr="000D58B8">
        <w:t xml:space="preserve">на данный момент </w:t>
      </w:r>
      <w:proofErr w:type="spellStart"/>
      <w:r w:rsidRPr="000D58B8">
        <w:t>функциониру</w:t>
      </w:r>
      <w:r w:rsidR="0066710D" w:rsidRPr="000D58B8">
        <w:rPr>
          <w:lang w:val="ru-RU"/>
        </w:rPr>
        <w:t>е</w:t>
      </w:r>
      <w:proofErr w:type="spellEnd"/>
      <w:r w:rsidRPr="000D58B8">
        <w:t xml:space="preserve">т </w:t>
      </w:r>
      <w:r w:rsidR="00BC4E3C">
        <w:br/>
      </w:r>
      <w:r w:rsidR="007711C6" w:rsidRPr="000D58B8">
        <w:rPr>
          <w:lang w:val="ru-RU"/>
        </w:rPr>
        <w:t>1</w:t>
      </w:r>
      <w:r w:rsidR="00CE613B" w:rsidRPr="000D58B8">
        <w:rPr>
          <w:lang w:val="ru-RU"/>
        </w:rPr>
        <w:t xml:space="preserve"> источник</w:t>
      </w:r>
      <w:r w:rsidRPr="000D58B8">
        <w:t xml:space="preserve"> централизованного теплоснабжения</w:t>
      </w:r>
      <w:r w:rsidR="009328EC" w:rsidRPr="000D58B8">
        <w:rPr>
          <w:lang w:val="ru-RU"/>
        </w:rPr>
        <w:t>.</w:t>
      </w:r>
    </w:p>
    <w:p w14:paraId="428C01CE" w14:textId="513F7FF0" w:rsidR="0064670A" w:rsidRPr="000D58B8" w:rsidRDefault="0064670A" w:rsidP="0064670A">
      <w:pPr>
        <w:pStyle w:val="affffffffff6"/>
        <w:rPr>
          <w:lang w:val="ru-RU"/>
        </w:rPr>
      </w:pPr>
      <w:r w:rsidRPr="000D58B8">
        <w:t xml:space="preserve">Балансы тепловой мощности источников тепловой энергии и перспективной тепловой нагрузки на территории </w:t>
      </w:r>
      <w:proofErr w:type="spellStart"/>
      <w:r w:rsidR="0085709C" w:rsidRPr="000D58B8">
        <w:t>Азейского</w:t>
      </w:r>
      <w:proofErr w:type="spellEnd"/>
      <w:r w:rsidR="004520AA" w:rsidRPr="000D58B8">
        <w:t xml:space="preserve"> сельского поселения</w:t>
      </w:r>
      <w:r w:rsidR="00303898" w:rsidRPr="000D58B8">
        <w:t xml:space="preserve"> </w:t>
      </w:r>
      <w:r w:rsidRPr="000D58B8">
        <w:t xml:space="preserve">на расчетный срок до </w:t>
      </w:r>
      <w:r w:rsidR="00492578" w:rsidRPr="000D58B8">
        <w:t>2034</w:t>
      </w:r>
      <w:r w:rsidRPr="000D58B8">
        <w:t xml:space="preserve"> года представлен</w:t>
      </w:r>
      <w:r w:rsidR="008C1F54" w:rsidRPr="000D58B8">
        <w:rPr>
          <w:lang w:val="ru-RU"/>
        </w:rPr>
        <w:t>ы</w:t>
      </w:r>
      <w:r w:rsidRPr="000D58B8">
        <w:t xml:space="preserve"> в таблиц</w:t>
      </w:r>
      <w:r w:rsidR="00635314" w:rsidRPr="000D58B8">
        <w:rPr>
          <w:lang w:val="ru-RU"/>
        </w:rPr>
        <w:t>е</w:t>
      </w:r>
      <w:r w:rsidRPr="000D58B8">
        <w:t xml:space="preserve"> </w:t>
      </w:r>
      <w:r w:rsidR="003C6CF4" w:rsidRPr="000D58B8">
        <w:rPr>
          <w:lang w:val="ru-RU"/>
        </w:rPr>
        <w:t>2</w:t>
      </w:r>
      <w:r w:rsidRPr="000D58B8">
        <w:t>.</w:t>
      </w:r>
      <w:r w:rsidR="00635314" w:rsidRPr="000D58B8">
        <w:rPr>
          <w:lang w:val="ru-RU"/>
        </w:rPr>
        <w:t>2.1</w:t>
      </w:r>
      <w:r w:rsidR="00E90D69" w:rsidRPr="000D58B8">
        <w:rPr>
          <w:lang w:val="ru-RU"/>
        </w:rPr>
        <w:t>.</w:t>
      </w:r>
    </w:p>
    <w:p w14:paraId="102E2410" w14:textId="77777777" w:rsidR="003C6CF4" w:rsidRPr="000D58B8" w:rsidRDefault="003C6CF4" w:rsidP="003C6CF4">
      <w:pPr>
        <w:ind w:firstLine="0"/>
        <w:rPr>
          <w:rFonts w:ascii="Times New Roman" w:hAnsi="Times New Roman"/>
          <w:b/>
          <w:szCs w:val="24"/>
          <w:lang w:val="ru-RU"/>
        </w:rPr>
        <w:sectPr w:rsidR="003C6CF4" w:rsidRPr="000D58B8" w:rsidSect="0055025A">
          <w:footerReference w:type="first" r:id="rId16"/>
          <w:type w:val="continuous"/>
          <w:pgSz w:w="11906" w:h="16838"/>
          <w:pgMar w:top="1134" w:right="850" w:bottom="1134" w:left="1701" w:header="680" w:footer="284" w:gutter="0"/>
          <w:cols w:space="708"/>
          <w:docGrid w:linePitch="360"/>
        </w:sectPr>
      </w:pPr>
    </w:p>
    <w:p w14:paraId="0F698524" w14:textId="3E27F592" w:rsidR="00270252" w:rsidRPr="000D58B8" w:rsidRDefault="003C6CF4" w:rsidP="0047655D">
      <w:pPr>
        <w:ind w:firstLine="0"/>
        <w:rPr>
          <w:rFonts w:ascii="Times New Roman" w:hAnsi="Times New Roman"/>
          <w:b/>
          <w:szCs w:val="24"/>
          <w:lang w:val="ru-RU"/>
        </w:rPr>
      </w:pPr>
      <w:r w:rsidRPr="000D58B8">
        <w:rPr>
          <w:rFonts w:ascii="Times New Roman" w:hAnsi="Times New Roman"/>
          <w:b/>
          <w:szCs w:val="24"/>
          <w:lang w:val="ru-RU"/>
        </w:rPr>
        <w:lastRenderedPageBreak/>
        <w:t xml:space="preserve">Таблица 2.2.1 – Прогнозы приростов спроса на тепловую мощность для централизованного теплоснабжения с разделением по </w:t>
      </w:r>
      <w:r w:rsidR="00E5078C" w:rsidRPr="000D58B8">
        <w:rPr>
          <w:rFonts w:ascii="Times New Roman" w:hAnsi="Times New Roman"/>
          <w:b/>
          <w:szCs w:val="24"/>
          <w:lang w:val="ru-RU"/>
        </w:rPr>
        <w:t xml:space="preserve">видам теплопотребления, Гкал/ч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1508"/>
        <w:gridCol w:w="1456"/>
        <w:gridCol w:w="1305"/>
        <w:gridCol w:w="1071"/>
        <w:gridCol w:w="1088"/>
        <w:gridCol w:w="1645"/>
        <w:gridCol w:w="1719"/>
        <w:gridCol w:w="1282"/>
        <w:gridCol w:w="1282"/>
      </w:tblGrid>
      <w:tr w:rsidR="00001780" w:rsidRPr="00BC4E3C" w14:paraId="03B11CA1" w14:textId="77777777" w:rsidTr="001B076A">
        <w:trPr>
          <w:trHeight w:val="20"/>
        </w:trPr>
        <w:tc>
          <w:tcPr>
            <w:tcW w:w="673" w:type="pct"/>
            <w:shd w:val="clear" w:color="000000" w:fill="D9D9D9"/>
            <w:vAlign w:val="center"/>
            <w:hideMark/>
          </w:tcPr>
          <w:p w14:paraId="0FA2C26A" w14:textId="77777777" w:rsidR="00001780" w:rsidRPr="000D58B8" w:rsidRDefault="00001780" w:rsidP="00001780">
            <w:pPr>
              <w:pStyle w:val="11111"/>
            </w:pPr>
            <w:proofErr w:type="spellStart"/>
            <w:r w:rsidRPr="000D58B8">
              <w:t>Источник</w:t>
            </w:r>
            <w:proofErr w:type="spellEnd"/>
            <w:r w:rsidRPr="000D58B8">
              <w:t xml:space="preserve"> </w:t>
            </w:r>
            <w:proofErr w:type="spellStart"/>
            <w:r w:rsidRPr="000D58B8">
              <w:t>централизованного</w:t>
            </w:r>
            <w:proofErr w:type="spellEnd"/>
            <w:r w:rsidRPr="000D58B8">
              <w:t xml:space="preserve"> </w:t>
            </w:r>
            <w:proofErr w:type="spellStart"/>
            <w:r w:rsidRPr="000D58B8">
              <w:t>теплоснабжения</w:t>
            </w:r>
            <w:proofErr w:type="spellEnd"/>
          </w:p>
        </w:tc>
        <w:tc>
          <w:tcPr>
            <w:tcW w:w="528" w:type="pct"/>
            <w:shd w:val="clear" w:color="000000" w:fill="D9D9D9"/>
            <w:vAlign w:val="center"/>
            <w:hideMark/>
          </w:tcPr>
          <w:p w14:paraId="720918E6" w14:textId="77777777" w:rsidR="00001780" w:rsidRPr="000D58B8" w:rsidRDefault="00001780" w:rsidP="00001780">
            <w:pPr>
              <w:pStyle w:val="11111"/>
              <w:rPr>
                <w:lang w:val="ru-RU"/>
              </w:rPr>
            </w:pPr>
            <w:r w:rsidRPr="000D58B8">
              <w:rPr>
                <w:lang w:val="ru-RU"/>
              </w:rPr>
              <w:t>Установленная тепловая мощность, Гкал/ч</w:t>
            </w:r>
          </w:p>
        </w:tc>
        <w:tc>
          <w:tcPr>
            <w:tcW w:w="510" w:type="pct"/>
            <w:shd w:val="clear" w:color="000000" w:fill="D9D9D9"/>
            <w:vAlign w:val="center"/>
            <w:hideMark/>
          </w:tcPr>
          <w:p w14:paraId="620D18D4" w14:textId="77777777" w:rsidR="00001780" w:rsidRPr="000D58B8" w:rsidRDefault="00001780" w:rsidP="00001780">
            <w:pPr>
              <w:pStyle w:val="11111"/>
              <w:rPr>
                <w:lang w:val="ru-RU"/>
              </w:rPr>
            </w:pPr>
            <w:r w:rsidRPr="000D58B8">
              <w:rPr>
                <w:lang w:val="ru-RU"/>
              </w:rPr>
              <w:t>Фактическая располагаемая тепловая мощность источника, Гкал/ч</w:t>
            </w:r>
          </w:p>
        </w:tc>
        <w:tc>
          <w:tcPr>
            <w:tcW w:w="457" w:type="pct"/>
            <w:shd w:val="clear" w:color="000000" w:fill="D9D9D9"/>
            <w:vAlign w:val="center"/>
            <w:hideMark/>
          </w:tcPr>
          <w:p w14:paraId="2B7E5ECC" w14:textId="77777777" w:rsidR="00001780" w:rsidRPr="000D58B8" w:rsidRDefault="00001780" w:rsidP="00001780">
            <w:pPr>
              <w:pStyle w:val="11111"/>
              <w:rPr>
                <w:lang w:val="ru-RU"/>
              </w:rPr>
            </w:pPr>
            <w:r w:rsidRPr="000D58B8">
              <w:rPr>
                <w:lang w:val="ru-RU"/>
              </w:rPr>
              <w:t>Расход тепловой мощности на собственные нужды, Гкал/ч</w:t>
            </w:r>
          </w:p>
        </w:tc>
        <w:tc>
          <w:tcPr>
            <w:tcW w:w="375" w:type="pct"/>
            <w:shd w:val="clear" w:color="000000" w:fill="D9D9D9"/>
            <w:vAlign w:val="center"/>
            <w:hideMark/>
          </w:tcPr>
          <w:p w14:paraId="2A079386" w14:textId="77777777" w:rsidR="00001780" w:rsidRPr="000D58B8" w:rsidRDefault="00001780" w:rsidP="00001780">
            <w:pPr>
              <w:pStyle w:val="11111"/>
              <w:rPr>
                <w:lang w:val="ru-RU"/>
              </w:rPr>
            </w:pPr>
            <w:r w:rsidRPr="000D58B8">
              <w:rPr>
                <w:lang w:val="ru-RU"/>
              </w:rPr>
              <w:t>Тепловая мощность нетто, Гкал/ч</w:t>
            </w:r>
          </w:p>
        </w:tc>
        <w:tc>
          <w:tcPr>
            <w:tcW w:w="381" w:type="pct"/>
            <w:shd w:val="clear" w:color="000000" w:fill="D9D9D9"/>
            <w:vAlign w:val="center"/>
            <w:hideMark/>
          </w:tcPr>
          <w:p w14:paraId="7FB3463B" w14:textId="62908F17" w:rsidR="00001780" w:rsidRPr="000D58B8" w:rsidRDefault="00001780" w:rsidP="00001780">
            <w:pPr>
              <w:pStyle w:val="11111"/>
              <w:rPr>
                <w:lang w:val="ru-RU"/>
              </w:rPr>
            </w:pPr>
            <w:r w:rsidRPr="000D58B8">
              <w:rPr>
                <w:lang w:val="ru-RU"/>
              </w:rPr>
              <w:t>Потери</w:t>
            </w:r>
            <w:r w:rsidR="00D310D9" w:rsidRPr="000D58B8">
              <w:rPr>
                <w:lang w:val="ru-RU"/>
              </w:rPr>
              <w:t xml:space="preserve"> </w:t>
            </w:r>
            <w:r w:rsidRPr="000D58B8">
              <w:rPr>
                <w:lang w:val="ru-RU"/>
              </w:rPr>
              <w:t>мощности в тепловых сетях, Гкал/ч</w:t>
            </w:r>
          </w:p>
        </w:tc>
        <w:tc>
          <w:tcPr>
            <w:tcW w:w="576" w:type="pct"/>
            <w:shd w:val="clear" w:color="000000" w:fill="D9D9D9"/>
            <w:vAlign w:val="center"/>
            <w:hideMark/>
          </w:tcPr>
          <w:p w14:paraId="1B9A3B60" w14:textId="77777777" w:rsidR="00001780" w:rsidRPr="000D58B8" w:rsidRDefault="00001780" w:rsidP="00001780">
            <w:pPr>
              <w:pStyle w:val="11111"/>
              <w:rPr>
                <w:lang w:val="ru-RU"/>
              </w:rPr>
            </w:pPr>
            <w:r w:rsidRPr="000D58B8">
              <w:rPr>
                <w:lang w:val="ru-RU"/>
              </w:rPr>
              <w:t>Присоединенная тепловая нагрузка (мощность), Гкал/ч</w:t>
            </w:r>
          </w:p>
        </w:tc>
        <w:tc>
          <w:tcPr>
            <w:tcW w:w="602" w:type="pct"/>
            <w:shd w:val="clear" w:color="000000" w:fill="D9D9D9"/>
            <w:vAlign w:val="center"/>
            <w:hideMark/>
          </w:tcPr>
          <w:p w14:paraId="06E481C2" w14:textId="77777777" w:rsidR="00001780" w:rsidRPr="000D58B8" w:rsidRDefault="00001780" w:rsidP="00001780">
            <w:pPr>
              <w:pStyle w:val="11111"/>
              <w:rPr>
                <w:lang w:val="ru-RU"/>
              </w:rPr>
            </w:pPr>
            <w:r w:rsidRPr="000D58B8">
              <w:rPr>
                <w:lang w:val="ru-RU"/>
              </w:rPr>
              <w:t>Тепловая нагрузка с учетом потерь тепловой энергии при транспортировке, Гкал/час</w:t>
            </w:r>
          </w:p>
        </w:tc>
        <w:tc>
          <w:tcPr>
            <w:tcW w:w="449" w:type="pct"/>
            <w:shd w:val="clear" w:color="000000" w:fill="D9D9D9"/>
            <w:vAlign w:val="center"/>
            <w:hideMark/>
          </w:tcPr>
          <w:p w14:paraId="0752A594" w14:textId="77777777" w:rsidR="00001780" w:rsidRPr="000D58B8" w:rsidRDefault="00001780" w:rsidP="00001780">
            <w:pPr>
              <w:pStyle w:val="11111"/>
              <w:rPr>
                <w:lang w:val="ru-RU"/>
              </w:rPr>
            </w:pPr>
            <w:r w:rsidRPr="000D58B8">
              <w:rPr>
                <w:lang w:val="ru-RU"/>
              </w:rPr>
              <w:t>Дефициты (-) (резервы(+)) тепловой мощности источников тепла, Гкал/ч</w:t>
            </w:r>
          </w:p>
        </w:tc>
        <w:tc>
          <w:tcPr>
            <w:tcW w:w="449" w:type="pct"/>
            <w:shd w:val="clear" w:color="000000" w:fill="D9D9D9"/>
            <w:vAlign w:val="center"/>
            <w:hideMark/>
          </w:tcPr>
          <w:p w14:paraId="08A6D7CA" w14:textId="77777777" w:rsidR="00001780" w:rsidRPr="000D58B8" w:rsidRDefault="00001780" w:rsidP="00001780">
            <w:pPr>
              <w:pStyle w:val="11111"/>
              <w:rPr>
                <w:lang w:val="ru-RU"/>
              </w:rPr>
            </w:pPr>
            <w:r w:rsidRPr="000D58B8">
              <w:rPr>
                <w:lang w:val="ru-RU"/>
              </w:rPr>
              <w:t>Дефициты (-) (резервы(+)) тепловой мощности источников тепла, %</w:t>
            </w:r>
          </w:p>
        </w:tc>
      </w:tr>
      <w:tr w:rsidR="00001780" w:rsidRPr="000D58B8" w14:paraId="7AD8F5D0" w14:textId="77777777" w:rsidTr="001B076A">
        <w:trPr>
          <w:trHeight w:val="20"/>
        </w:trPr>
        <w:tc>
          <w:tcPr>
            <w:tcW w:w="5000" w:type="pct"/>
            <w:gridSpan w:val="10"/>
            <w:shd w:val="clear" w:color="000000" w:fill="BFBFBF"/>
            <w:vAlign w:val="center"/>
            <w:hideMark/>
          </w:tcPr>
          <w:p w14:paraId="3CA40177" w14:textId="77777777" w:rsidR="00001780" w:rsidRPr="000D58B8" w:rsidRDefault="00001780" w:rsidP="00001780">
            <w:pPr>
              <w:pStyle w:val="11111"/>
            </w:pPr>
            <w:r w:rsidRPr="000D58B8">
              <w:t xml:space="preserve">2023 </w:t>
            </w:r>
            <w:proofErr w:type="spellStart"/>
            <w:r w:rsidRPr="000D58B8">
              <w:t>год</w:t>
            </w:r>
            <w:proofErr w:type="spellEnd"/>
          </w:p>
        </w:tc>
      </w:tr>
      <w:tr w:rsidR="00001780" w:rsidRPr="000D58B8" w14:paraId="26BC8FEC" w14:textId="77777777" w:rsidTr="001B076A">
        <w:trPr>
          <w:trHeight w:val="20"/>
        </w:trPr>
        <w:tc>
          <w:tcPr>
            <w:tcW w:w="673" w:type="pct"/>
            <w:shd w:val="clear" w:color="auto" w:fill="auto"/>
            <w:vAlign w:val="center"/>
            <w:hideMark/>
          </w:tcPr>
          <w:p w14:paraId="705B269E" w14:textId="77777777" w:rsidR="00001780" w:rsidRPr="000D58B8" w:rsidRDefault="00001780" w:rsidP="00001780">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528" w:type="pct"/>
            <w:shd w:val="clear" w:color="auto" w:fill="auto"/>
            <w:vAlign w:val="center"/>
            <w:hideMark/>
          </w:tcPr>
          <w:p w14:paraId="73E5778D" w14:textId="34821BB6" w:rsidR="00001780" w:rsidRPr="000D58B8" w:rsidRDefault="00001780" w:rsidP="00001780">
            <w:pPr>
              <w:pStyle w:val="11111"/>
              <w:rPr>
                <w:lang w:val="ru-RU"/>
              </w:rPr>
            </w:pPr>
            <w:r w:rsidRPr="000D58B8">
              <w:t>2</w:t>
            </w:r>
            <w:r w:rsidR="008C1F54" w:rsidRPr="000D58B8">
              <w:rPr>
                <w:lang w:val="ru-RU"/>
              </w:rPr>
              <w:t>,00</w:t>
            </w:r>
          </w:p>
        </w:tc>
        <w:tc>
          <w:tcPr>
            <w:tcW w:w="510" w:type="pct"/>
            <w:shd w:val="clear" w:color="auto" w:fill="auto"/>
            <w:vAlign w:val="center"/>
            <w:hideMark/>
          </w:tcPr>
          <w:p w14:paraId="45285BAD" w14:textId="5B36EB67" w:rsidR="00001780" w:rsidRPr="000D58B8" w:rsidRDefault="00001780" w:rsidP="00001780">
            <w:pPr>
              <w:pStyle w:val="11111"/>
              <w:rPr>
                <w:lang w:val="ru-RU"/>
              </w:rPr>
            </w:pPr>
            <w:r w:rsidRPr="000D58B8">
              <w:t>2</w:t>
            </w:r>
            <w:r w:rsidR="008C1F54" w:rsidRPr="000D58B8">
              <w:rPr>
                <w:lang w:val="ru-RU"/>
              </w:rPr>
              <w:t>,00</w:t>
            </w:r>
          </w:p>
        </w:tc>
        <w:tc>
          <w:tcPr>
            <w:tcW w:w="457" w:type="pct"/>
            <w:shd w:val="clear" w:color="auto" w:fill="auto"/>
            <w:vAlign w:val="center"/>
            <w:hideMark/>
          </w:tcPr>
          <w:p w14:paraId="3851D4A3" w14:textId="77777777" w:rsidR="00001780" w:rsidRPr="000D58B8" w:rsidRDefault="00001780" w:rsidP="00001780">
            <w:pPr>
              <w:pStyle w:val="11111"/>
              <w:rPr>
                <w:sz w:val="18"/>
                <w:szCs w:val="18"/>
              </w:rPr>
            </w:pPr>
            <w:r w:rsidRPr="000D58B8">
              <w:rPr>
                <w:sz w:val="18"/>
                <w:szCs w:val="18"/>
              </w:rPr>
              <w:t>0,0006</w:t>
            </w:r>
          </w:p>
        </w:tc>
        <w:tc>
          <w:tcPr>
            <w:tcW w:w="375" w:type="pct"/>
            <w:shd w:val="clear" w:color="000000" w:fill="FFFFFF"/>
            <w:noWrap/>
            <w:vAlign w:val="center"/>
            <w:hideMark/>
          </w:tcPr>
          <w:p w14:paraId="3657546C" w14:textId="77777777" w:rsidR="00001780" w:rsidRPr="000D58B8" w:rsidRDefault="00001780" w:rsidP="00001780">
            <w:pPr>
              <w:pStyle w:val="11111"/>
            </w:pPr>
            <w:r w:rsidRPr="000D58B8">
              <w:t>1,9994</w:t>
            </w:r>
          </w:p>
        </w:tc>
        <w:tc>
          <w:tcPr>
            <w:tcW w:w="381" w:type="pct"/>
            <w:shd w:val="clear" w:color="auto" w:fill="auto"/>
            <w:vAlign w:val="center"/>
            <w:hideMark/>
          </w:tcPr>
          <w:p w14:paraId="4F4E7997" w14:textId="77777777" w:rsidR="00001780" w:rsidRPr="000D58B8" w:rsidRDefault="00001780" w:rsidP="00001780">
            <w:pPr>
              <w:pStyle w:val="11111"/>
              <w:rPr>
                <w:sz w:val="18"/>
                <w:szCs w:val="18"/>
              </w:rPr>
            </w:pPr>
            <w:r w:rsidRPr="000D58B8">
              <w:rPr>
                <w:sz w:val="18"/>
                <w:szCs w:val="18"/>
              </w:rPr>
              <w:t>0,1753</w:t>
            </w:r>
          </w:p>
        </w:tc>
        <w:tc>
          <w:tcPr>
            <w:tcW w:w="576" w:type="pct"/>
            <w:shd w:val="clear" w:color="auto" w:fill="auto"/>
            <w:vAlign w:val="center"/>
            <w:hideMark/>
          </w:tcPr>
          <w:p w14:paraId="109B8534" w14:textId="77777777" w:rsidR="00001780" w:rsidRPr="000D58B8" w:rsidRDefault="00001780" w:rsidP="00001780">
            <w:pPr>
              <w:pStyle w:val="11111"/>
            </w:pPr>
            <w:r w:rsidRPr="000D58B8">
              <w:t>0,732</w:t>
            </w:r>
          </w:p>
        </w:tc>
        <w:tc>
          <w:tcPr>
            <w:tcW w:w="602" w:type="pct"/>
            <w:shd w:val="clear" w:color="000000" w:fill="FFFFFF"/>
            <w:noWrap/>
            <w:vAlign w:val="center"/>
            <w:hideMark/>
          </w:tcPr>
          <w:p w14:paraId="3951CC38" w14:textId="77777777" w:rsidR="00001780" w:rsidRPr="000D58B8" w:rsidRDefault="00001780" w:rsidP="00001780">
            <w:pPr>
              <w:pStyle w:val="11111"/>
            </w:pPr>
            <w:r w:rsidRPr="000D58B8">
              <w:t>0,91</w:t>
            </w:r>
          </w:p>
        </w:tc>
        <w:tc>
          <w:tcPr>
            <w:tcW w:w="449" w:type="pct"/>
            <w:shd w:val="clear" w:color="000000" w:fill="FFFFFF"/>
            <w:vAlign w:val="center"/>
            <w:hideMark/>
          </w:tcPr>
          <w:p w14:paraId="12146041" w14:textId="77777777" w:rsidR="00001780" w:rsidRPr="000D58B8" w:rsidRDefault="00001780" w:rsidP="00001780">
            <w:pPr>
              <w:pStyle w:val="11111"/>
            </w:pPr>
            <w:r w:rsidRPr="000D58B8">
              <w:t>1,09</w:t>
            </w:r>
          </w:p>
        </w:tc>
        <w:tc>
          <w:tcPr>
            <w:tcW w:w="449" w:type="pct"/>
            <w:shd w:val="clear" w:color="000000" w:fill="FFFFFF"/>
            <w:noWrap/>
            <w:vAlign w:val="center"/>
            <w:hideMark/>
          </w:tcPr>
          <w:p w14:paraId="32BD6446" w14:textId="6E71FB84" w:rsidR="00001780" w:rsidRPr="000D58B8" w:rsidRDefault="004B7CC0" w:rsidP="00001780">
            <w:pPr>
              <w:pStyle w:val="11111"/>
            </w:pPr>
            <w:r w:rsidRPr="000D58B8">
              <w:t>54,61</w:t>
            </w:r>
          </w:p>
        </w:tc>
      </w:tr>
      <w:tr w:rsidR="00001780" w:rsidRPr="000D58B8" w14:paraId="717EFCF4" w14:textId="77777777" w:rsidTr="001B076A">
        <w:trPr>
          <w:trHeight w:val="20"/>
        </w:trPr>
        <w:tc>
          <w:tcPr>
            <w:tcW w:w="5000" w:type="pct"/>
            <w:gridSpan w:val="10"/>
            <w:shd w:val="clear" w:color="000000" w:fill="FFFFFF"/>
            <w:vAlign w:val="center"/>
            <w:hideMark/>
          </w:tcPr>
          <w:p w14:paraId="2AEA16F2" w14:textId="77777777" w:rsidR="00001780" w:rsidRPr="000D58B8" w:rsidRDefault="00001780" w:rsidP="00001780">
            <w:pPr>
              <w:pStyle w:val="11111"/>
            </w:pPr>
            <w:r w:rsidRPr="000D58B8">
              <w:t>2024-2027 годы</w:t>
            </w:r>
          </w:p>
        </w:tc>
      </w:tr>
      <w:tr w:rsidR="00001780" w:rsidRPr="000D58B8" w14:paraId="1D9A385A" w14:textId="77777777" w:rsidTr="001B076A">
        <w:trPr>
          <w:trHeight w:val="20"/>
        </w:trPr>
        <w:tc>
          <w:tcPr>
            <w:tcW w:w="673" w:type="pct"/>
            <w:shd w:val="clear" w:color="000000" w:fill="FFFFFF"/>
            <w:noWrap/>
            <w:vAlign w:val="center"/>
            <w:hideMark/>
          </w:tcPr>
          <w:p w14:paraId="2FBB21F0" w14:textId="77777777" w:rsidR="00001780" w:rsidRPr="000D58B8" w:rsidRDefault="00001780" w:rsidP="00001780">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528" w:type="pct"/>
            <w:shd w:val="clear" w:color="000000" w:fill="FFFFFF"/>
            <w:noWrap/>
            <w:vAlign w:val="center"/>
            <w:hideMark/>
          </w:tcPr>
          <w:p w14:paraId="3911D36C" w14:textId="77777777" w:rsidR="00001780" w:rsidRPr="000D58B8" w:rsidRDefault="00001780" w:rsidP="00001780">
            <w:pPr>
              <w:pStyle w:val="11111"/>
            </w:pPr>
            <w:r w:rsidRPr="000D58B8">
              <w:t>2,00</w:t>
            </w:r>
          </w:p>
        </w:tc>
        <w:tc>
          <w:tcPr>
            <w:tcW w:w="510" w:type="pct"/>
            <w:shd w:val="clear" w:color="000000" w:fill="FFFFFF"/>
            <w:noWrap/>
            <w:vAlign w:val="center"/>
            <w:hideMark/>
          </w:tcPr>
          <w:p w14:paraId="7BE8AAE6" w14:textId="77777777" w:rsidR="00001780" w:rsidRPr="000D58B8" w:rsidRDefault="00001780" w:rsidP="00001780">
            <w:pPr>
              <w:pStyle w:val="11111"/>
            </w:pPr>
            <w:r w:rsidRPr="000D58B8">
              <w:t>2,00</w:t>
            </w:r>
          </w:p>
        </w:tc>
        <w:tc>
          <w:tcPr>
            <w:tcW w:w="457" w:type="pct"/>
            <w:shd w:val="clear" w:color="000000" w:fill="FFFFFF"/>
            <w:noWrap/>
            <w:vAlign w:val="center"/>
            <w:hideMark/>
          </w:tcPr>
          <w:p w14:paraId="27F14380" w14:textId="77777777" w:rsidR="00001780" w:rsidRPr="000D58B8" w:rsidRDefault="00001780" w:rsidP="00001780">
            <w:pPr>
              <w:pStyle w:val="11111"/>
            </w:pPr>
            <w:r w:rsidRPr="000D58B8">
              <w:t>0,0006</w:t>
            </w:r>
          </w:p>
        </w:tc>
        <w:tc>
          <w:tcPr>
            <w:tcW w:w="375" w:type="pct"/>
            <w:shd w:val="clear" w:color="000000" w:fill="FFFFFF"/>
            <w:noWrap/>
            <w:vAlign w:val="center"/>
            <w:hideMark/>
          </w:tcPr>
          <w:p w14:paraId="6DB74869" w14:textId="77777777" w:rsidR="00001780" w:rsidRPr="000D58B8" w:rsidRDefault="00001780" w:rsidP="00001780">
            <w:pPr>
              <w:pStyle w:val="11111"/>
            </w:pPr>
            <w:r w:rsidRPr="000D58B8">
              <w:t>1,9994</w:t>
            </w:r>
          </w:p>
        </w:tc>
        <w:tc>
          <w:tcPr>
            <w:tcW w:w="381" w:type="pct"/>
            <w:shd w:val="clear" w:color="000000" w:fill="FFFFFF"/>
            <w:vAlign w:val="center"/>
            <w:hideMark/>
          </w:tcPr>
          <w:p w14:paraId="2B61C5DA" w14:textId="77777777" w:rsidR="00001780" w:rsidRPr="000D58B8" w:rsidRDefault="00001780" w:rsidP="00001780">
            <w:pPr>
              <w:pStyle w:val="11111"/>
            </w:pPr>
            <w:r w:rsidRPr="000D58B8">
              <w:t>0,1753</w:t>
            </w:r>
          </w:p>
        </w:tc>
        <w:tc>
          <w:tcPr>
            <w:tcW w:w="576" w:type="pct"/>
            <w:shd w:val="clear" w:color="000000" w:fill="FFFFFF"/>
            <w:vAlign w:val="center"/>
            <w:hideMark/>
          </w:tcPr>
          <w:p w14:paraId="60F010A3" w14:textId="77777777" w:rsidR="00001780" w:rsidRPr="000D58B8" w:rsidRDefault="00001780" w:rsidP="00001780">
            <w:pPr>
              <w:pStyle w:val="11111"/>
            </w:pPr>
            <w:r w:rsidRPr="000D58B8">
              <w:t>0,732</w:t>
            </w:r>
          </w:p>
        </w:tc>
        <w:tc>
          <w:tcPr>
            <w:tcW w:w="602" w:type="pct"/>
            <w:shd w:val="clear" w:color="000000" w:fill="FFFFFF"/>
            <w:noWrap/>
            <w:vAlign w:val="center"/>
            <w:hideMark/>
          </w:tcPr>
          <w:p w14:paraId="74BB3240" w14:textId="77777777" w:rsidR="00001780" w:rsidRPr="000D58B8" w:rsidRDefault="00001780" w:rsidP="00001780">
            <w:pPr>
              <w:pStyle w:val="11111"/>
            </w:pPr>
            <w:r w:rsidRPr="000D58B8">
              <w:t>0,91</w:t>
            </w:r>
          </w:p>
        </w:tc>
        <w:tc>
          <w:tcPr>
            <w:tcW w:w="449" w:type="pct"/>
            <w:shd w:val="clear" w:color="000000" w:fill="FFFFFF"/>
            <w:vAlign w:val="center"/>
            <w:hideMark/>
          </w:tcPr>
          <w:p w14:paraId="4C83B6D0" w14:textId="77777777" w:rsidR="00001780" w:rsidRPr="000D58B8" w:rsidRDefault="00001780" w:rsidP="00001780">
            <w:pPr>
              <w:pStyle w:val="11111"/>
            </w:pPr>
            <w:r w:rsidRPr="000D58B8">
              <w:t>1,09</w:t>
            </w:r>
          </w:p>
        </w:tc>
        <w:tc>
          <w:tcPr>
            <w:tcW w:w="449" w:type="pct"/>
            <w:shd w:val="clear" w:color="000000" w:fill="FFFFFF"/>
            <w:noWrap/>
            <w:vAlign w:val="center"/>
            <w:hideMark/>
          </w:tcPr>
          <w:p w14:paraId="74092340" w14:textId="74D6E88E" w:rsidR="00001780" w:rsidRPr="000D58B8" w:rsidRDefault="004B7CC0" w:rsidP="00001780">
            <w:pPr>
              <w:pStyle w:val="11111"/>
            </w:pPr>
            <w:r w:rsidRPr="000D58B8">
              <w:t>54,61</w:t>
            </w:r>
          </w:p>
        </w:tc>
      </w:tr>
      <w:tr w:rsidR="00001780" w:rsidRPr="000D58B8" w14:paraId="394FC435" w14:textId="77777777" w:rsidTr="001B076A">
        <w:trPr>
          <w:trHeight w:val="20"/>
        </w:trPr>
        <w:tc>
          <w:tcPr>
            <w:tcW w:w="5000" w:type="pct"/>
            <w:gridSpan w:val="10"/>
            <w:shd w:val="clear" w:color="000000" w:fill="FFFFFF"/>
            <w:vAlign w:val="center"/>
            <w:hideMark/>
          </w:tcPr>
          <w:p w14:paraId="40708FF7" w14:textId="77777777" w:rsidR="00001780" w:rsidRPr="000D58B8" w:rsidRDefault="00001780" w:rsidP="00001780">
            <w:pPr>
              <w:pStyle w:val="11111"/>
            </w:pPr>
            <w:r w:rsidRPr="000D58B8">
              <w:t>2028-2031 годы</w:t>
            </w:r>
          </w:p>
        </w:tc>
      </w:tr>
      <w:tr w:rsidR="00001780" w:rsidRPr="000D58B8" w14:paraId="07A0D59E" w14:textId="77777777" w:rsidTr="001B076A">
        <w:trPr>
          <w:trHeight w:val="20"/>
        </w:trPr>
        <w:tc>
          <w:tcPr>
            <w:tcW w:w="673" w:type="pct"/>
            <w:shd w:val="clear" w:color="000000" w:fill="FFFFFF"/>
            <w:noWrap/>
            <w:vAlign w:val="center"/>
            <w:hideMark/>
          </w:tcPr>
          <w:p w14:paraId="4426F80D" w14:textId="77777777" w:rsidR="00001780" w:rsidRPr="000D58B8" w:rsidRDefault="00001780" w:rsidP="00001780">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528" w:type="pct"/>
            <w:shd w:val="clear" w:color="000000" w:fill="FFFFFF"/>
            <w:noWrap/>
            <w:vAlign w:val="center"/>
            <w:hideMark/>
          </w:tcPr>
          <w:p w14:paraId="2606D98D" w14:textId="77777777" w:rsidR="00001780" w:rsidRPr="000D58B8" w:rsidRDefault="00001780" w:rsidP="00001780">
            <w:pPr>
              <w:pStyle w:val="11111"/>
            </w:pPr>
            <w:r w:rsidRPr="000D58B8">
              <w:t>2,00</w:t>
            </w:r>
          </w:p>
        </w:tc>
        <w:tc>
          <w:tcPr>
            <w:tcW w:w="510" w:type="pct"/>
            <w:shd w:val="clear" w:color="000000" w:fill="FFFFFF"/>
            <w:noWrap/>
            <w:vAlign w:val="center"/>
            <w:hideMark/>
          </w:tcPr>
          <w:p w14:paraId="6FD4ACFE" w14:textId="77777777" w:rsidR="00001780" w:rsidRPr="000D58B8" w:rsidRDefault="00001780" w:rsidP="00001780">
            <w:pPr>
              <w:pStyle w:val="11111"/>
            </w:pPr>
            <w:r w:rsidRPr="000D58B8">
              <w:t>2,00</w:t>
            </w:r>
          </w:p>
        </w:tc>
        <w:tc>
          <w:tcPr>
            <w:tcW w:w="457" w:type="pct"/>
            <w:shd w:val="clear" w:color="000000" w:fill="FFFFFF"/>
            <w:noWrap/>
            <w:vAlign w:val="center"/>
            <w:hideMark/>
          </w:tcPr>
          <w:p w14:paraId="4CFD8402" w14:textId="77777777" w:rsidR="00001780" w:rsidRPr="000D58B8" w:rsidRDefault="00001780" w:rsidP="00001780">
            <w:pPr>
              <w:pStyle w:val="11111"/>
            </w:pPr>
            <w:r w:rsidRPr="000D58B8">
              <w:t>0,0006</w:t>
            </w:r>
          </w:p>
        </w:tc>
        <w:tc>
          <w:tcPr>
            <w:tcW w:w="375" w:type="pct"/>
            <w:shd w:val="clear" w:color="000000" w:fill="FFFFFF"/>
            <w:noWrap/>
            <w:vAlign w:val="center"/>
            <w:hideMark/>
          </w:tcPr>
          <w:p w14:paraId="34BE24C2" w14:textId="77777777" w:rsidR="00001780" w:rsidRPr="000D58B8" w:rsidRDefault="00001780" w:rsidP="00001780">
            <w:pPr>
              <w:pStyle w:val="11111"/>
            </w:pPr>
            <w:r w:rsidRPr="000D58B8">
              <w:t>1,9994</w:t>
            </w:r>
          </w:p>
        </w:tc>
        <w:tc>
          <w:tcPr>
            <w:tcW w:w="381" w:type="pct"/>
            <w:shd w:val="clear" w:color="000000" w:fill="FFFFFF"/>
            <w:vAlign w:val="center"/>
            <w:hideMark/>
          </w:tcPr>
          <w:p w14:paraId="7D94ECC2" w14:textId="77777777" w:rsidR="00001780" w:rsidRPr="000D58B8" w:rsidRDefault="00001780" w:rsidP="00001780">
            <w:pPr>
              <w:pStyle w:val="11111"/>
            </w:pPr>
            <w:r w:rsidRPr="000D58B8">
              <w:t>0,1753</w:t>
            </w:r>
          </w:p>
        </w:tc>
        <w:tc>
          <w:tcPr>
            <w:tcW w:w="576" w:type="pct"/>
            <w:shd w:val="clear" w:color="000000" w:fill="FFFFFF"/>
            <w:vAlign w:val="center"/>
            <w:hideMark/>
          </w:tcPr>
          <w:p w14:paraId="554BB6DA" w14:textId="77777777" w:rsidR="00001780" w:rsidRPr="000D58B8" w:rsidRDefault="00001780" w:rsidP="00001780">
            <w:pPr>
              <w:pStyle w:val="11111"/>
            </w:pPr>
            <w:r w:rsidRPr="000D58B8">
              <w:t>0,732</w:t>
            </w:r>
          </w:p>
        </w:tc>
        <w:tc>
          <w:tcPr>
            <w:tcW w:w="602" w:type="pct"/>
            <w:shd w:val="clear" w:color="000000" w:fill="FFFFFF"/>
            <w:noWrap/>
            <w:vAlign w:val="center"/>
            <w:hideMark/>
          </w:tcPr>
          <w:p w14:paraId="54B2A415" w14:textId="77777777" w:rsidR="00001780" w:rsidRPr="000D58B8" w:rsidRDefault="00001780" w:rsidP="00001780">
            <w:pPr>
              <w:pStyle w:val="11111"/>
            </w:pPr>
            <w:r w:rsidRPr="000D58B8">
              <w:t>0,91</w:t>
            </w:r>
          </w:p>
        </w:tc>
        <w:tc>
          <w:tcPr>
            <w:tcW w:w="449" w:type="pct"/>
            <w:shd w:val="clear" w:color="000000" w:fill="FFFFFF"/>
            <w:vAlign w:val="center"/>
            <w:hideMark/>
          </w:tcPr>
          <w:p w14:paraId="644DA021" w14:textId="77777777" w:rsidR="00001780" w:rsidRPr="000D58B8" w:rsidRDefault="00001780" w:rsidP="00001780">
            <w:pPr>
              <w:pStyle w:val="11111"/>
            </w:pPr>
            <w:r w:rsidRPr="000D58B8">
              <w:t>1,09</w:t>
            </w:r>
          </w:p>
        </w:tc>
        <w:tc>
          <w:tcPr>
            <w:tcW w:w="449" w:type="pct"/>
            <w:shd w:val="clear" w:color="000000" w:fill="FFFFFF"/>
            <w:noWrap/>
            <w:vAlign w:val="center"/>
            <w:hideMark/>
          </w:tcPr>
          <w:p w14:paraId="1104FE6A" w14:textId="4C847109" w:rsidR="00001780" w:rsidRPr="000D58B8" w:rsidRDefault="004B7CC0" w:rsidP="00001780">
            <w:pPr>
              <w:pStyle w:val="11111"/>
            </w:pPr>
            <w:r w:rsidRPr="000D58B8">
              <w:t>54,61</w:t>
            </w:r>
          </w:p>
        </w:tc>
      </w:tr>
      <w:tr w:rsidR="00001780" w:rsidRPr="000D58B8" w14:paraId="052D2908" w14:textId="77777777" w:rsidTr="001B076A">
        <w:trPr>
          <w:trHeight w:val="20"/>
        </w:trPr>
        <w:tc>
          <w:tcPr>
            <w:tcW w:w="5000" w:type="pct"/>
            <w:gridSpan w:val="10"/>
            <w:shd w:val="clear" w:color="000000" w:fill="FFFFFF"/>
            <w:vAlign w:val="center"/>
            <w:hideMark/>
          </w:tcPr>
          <w:p w14:paraId="402FCF36" w14:textId="77777777" w:rsidR="00001780" w:rsidRPr="000D58B8" w:rsidRDefault="00001780" w:rsidP="00001780">
            <w:pPr>
              <w:pStyle w:val="11111"/>
            </w:pPr>
            <w:r w:rsidRPr="000D58B8">
              <w:t>2032-2034 годы</w:t>
            </w:r>
          </w:p>
        </w:tc>
      </w:tr>
      <w:tr w:rsidR="00001780" w:rsidRPr="000D58B8" w14:paraId="29A3C48A" w14:textId="77777777" w:rsidTr="001B076A">
        <w:trPr>
          <w:trHeight w:val="20"/>
        </w:trPr>
        <w:tc>
          <w:tcPr>
            <w:tcW w:w="673" w:type="pct"/>
            <w:shd w:val="clear" w:color="000000" w:fill="FFFFFF"/>
            <w:noWrap/>
            <w:vAlign w:val="center"/>
            <w:hideMark/>
          </w:tcPr>
          <w:p w14:paraId="308BC64A" w14:textId="77777777" w:rsidR="00001780" w:rsidRPr="000D58B8" w:rsidRDefault="00001780" w:rsidP="00001780">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528" w:type="pct"/>
            <w:shd w:val="clear" w:color="000000" w:fill="FFFFFF"/>
            <w:noWrap/>
            <w:vAlign w:val="center"/>
            <w:hideMark/>
          </w:tcPr>
          <w:p w14:paraId="7D42C910" w14:textId="77777777" w:rsidR="00001780" w:rsidRPr="000D58B8" w:rsidRDefault="00001780" w:rsidP="00001780">
            <w:pPr>
              <w:pStyle w:val="11111"/>
            </w:pPr>
            <w:r w:rsidRPr="000D58B8">
              <w:t>2,00</w:t>
            </w:r>
          </w:p>
        </w:tc>
        <w:tc>
          <w:tcPr>
            <w:tcW w:w="510" w:type="pct"/>
            <w:shd w:val="clear" w:color="000000" w:fill="FFFFFF"/>
            <w:noWrap/>
            <w:vAlign w:val="center"/>
            <w:hideMark/>
          </w:tcPr>
          <w:p w14:paraId="06287642" w14:textId="77777777" w:rsidR="00001780" w:rsidRPr="000D58B8" w:rsidRDefault="00001780" w:rsidP="00001780">
            <w:pPr>
              <w:pStyle w:val="11111"/>
            </w:pPr>
            <w:r w:rsidRPr="000D58B8">
              <w:t>2,00</w:t>
            </w:r>
          </w:p>
        </w:tc>
        <w:tc>
          <w:tcPr>
            <w:tcW w:w="457" w:type="pct"/>
            <w:shd w:val="clear" w:color="000000" w:fill="FFFFFF"/>
            <w:noWrap/>
            <w:vAlign w:val="center"/>
            <w:hideMark/>
          </w:tcPr>
          <w:p w14:paraId="594D76CD" w14:textId="77777777" w:rsidR="00001780" w:rsidRPr="000D58B8" w:rsidRDefault="00001780" w:rsidP="00001780">
            <w:pPr>
              <w:pStyle w:val="11111"/>
            </w:pPr>
            <w:r w:rsidRPr="000D58B8">
              <w:t>0,0006</w:t>
            </w:r>
          </w:p>
        </w:tc>
        <w:tc>
          <w:tcPr>
            <w:tcW w:w="375" w:type="pct"/>
            <w:shd w:val="clear" w:color="000000" w:fill="FFFFFF"/>
            <w:noWrap/>
            <w:vAlign w:val="center"/>
            <w:hideMark/>
          </w:tcPr>
          <w:p w14:paraId="0BD3727D" w14:textId="77777777" w:rsidR="00001780" w:rsidRPr="000D58B8" w:rsidRDefault="00001780" w:rsidP="00001780">
            <w:pPr>
              <w:pStyle w:val="11111"/>
            </w:pPr>
            <w:r w:rsidRPr="000D58B8">
              <w:t>1,9994</w:t>
            </w:r>
          </w:p>
        </w:tc>
        <w:tc>
          <w:tcPr>
            <w:tcW w:w="381" w:type="pct"/>
            <w:shd w:val="clear" w:color="000000" w:fill="FFFFFF"/>
            <w:vAlign w:val="center"/>
            <w:hideMark/>
          </w:tcPr>
          <w:p w14:paraId="49DBDAFC" w14:textId="77777777" w:rsidR="00001780" w:rsidRPr="000D58B8" w:rsidRDefault="00001780" w:rsidP="00001780">
            <w:pPr>
              <w:pStyle w:val="11111"/>
            </w:pPr>
            <w:r w:rsidRPr="000D58B8">
              <w:t>0,1753</w:t>
            </w:r>
          </w:p>
        </w:tc>
        <w:tc>
          <w:tcPr>
            <w:tcW w:w="576" w:type="pct"/>
            <w:shd w:val="clear" w:color="000000" w:fill="FFFFFF"/>
            <w:vAlign w:val="center"/>
            <w:hideMark/>
          </w:tcPr>
          <w:p w14:paraId="126CCA85" w14:textId="77777777" w:rsidR="00001780" w:rsidRPr="000D58B8" w:rsidRDefault="00001780" w:rsidP="00001780">
            <w:pPr>
              <w:pStyle w:val="11111"/>
            </w:pPr>
            <w:r w:rsidRPr="000D58B8">
              <w:t>0,732</w:t>
            </w:r>
          </w:p>
        </w:tc>
        <w:tc>
          <w:tcPr>
            <w:tcW w:w="602" w:type="pct"/>
            <w:shd w:val="clear" w:color="000000" w:fill="FFFFFF"/>
            <w:noWrap/>
            <w:vAlign w:val="center"/>
            <w:hideMark/>
          </w:tcPr>
          <w:p w14:paraId="72A2030A" w14:textId="77777777" w:rsidR="00001780" w:rsidRPr="000D58B8" w:rsidRDefault="00001780" w:rsidP="00001780">
            <w:pPr>
              <w:pStyle w:val="11111"/>
            </w:pPr>
            <w:r w:rsidRPr="000D58B8">
              <w:t>0,91</w:t>
            </w:r>
          </w:p>
        </w:tc>
        <w:tc>
          <w:tcPr>
            <w:tcW w:w="449" w:type="pct"/>
            <w:shd w:val="clear" w:color="000000" w:fill="FFFFFF"/>
            <w:vAlign w:val="center"/>
            <w:hideMark/>
          </w:tcPr>
          <w:p w14:paraId="4C5B95B6" w14:textId="77777777" w:rsidR="00001780" w:rsidRPr="000D58B8" w:rsidRDefault="00001780" w:rsidP="00001780">
            <w:pPr>
              <w:pStyle w:val="11111"/>
            </w:pPr>
            <w:r w:rsidRPr="000D58B8">
              <w:t>1,09</w:t>
            </w:r>
          </w:p>
        </w:tc>
        <w:tc>
          <w:tcPr>
            <w:tcW w:w="449" w:type="pct"/>
            <w:shd w:val="clear" w:color="000000" w:fill="FFFFFF"/>
            <w:noWrap/>
            <w:vAlign w:val="center"/>
            <w:hideMark/>
          </w:tcPr>
          <w:p w14:paraId="708B435A" w14:textId="40818C7C" w:rsidR="00001780" w:rsidRPr="000D58B8" w:rsidRDefault="004B7CC0" w:rsidP="00001780">
            <w:pPr>
              <w:pStyle w:val="11111"/>
            </w:pPr>
            <w:r w:rsidRPr="000D58B8">
              <w:t>54,61</w:t>
            </w:r>
          </w:p>
        </w:tc>
      </w:tr>
    </w:tbl>
    <w:p w14:paraId="2AB15518" w14:textId="77777777" w:rsidR="0047655D" w:rsidRPr="000D58B8" w:rsidRDefault="0047655D" w:rsidP="0064670A">
      <w:pPr>
        <w:pStyle w:val="affffffffff6"/>
        <w:rPr>
          <w:lang w:val="ru-RU"/>
        </w:rPr>
      </w:pPr>
    </w:p>
    <w:p w14:paraId="0929FB94" w14:textId="77777777" w:rsidR="0047655D" w:rsidRPr="000D58B8" w:rsidRDefault="0047655D" w:rsidP="0064670A">
      <w:pPr>
        <w:pStyle w:val="affffffffff6"/>
        <w:rPr>
          <w:lang w:val="ru-RU"/>
        </w:rPr>
        <w:sectPr w:rsidR="0047655D" w:rsidRPr="000D58B8" w:rsidSect="0055025A">
          <w:type w:val="continuous"/>
          <w:pgSz w:w="16838" w:h="11906" w:orient="landscape"/>
          <w:pgMar w:top="1134" w:right="850" w:bottom="1134" w:left="1701" w:header="680" w:footer="284" w:gutter="0"/>
          <w:cols w:space="708"/>
          <w:docGrid w:linePitch="360"/>
        </w:sectPr>
      </w:pPr>
    </w:p>
    <w:p w14:paraId="4750309B" w14:textId="67C03E0C" w:rsidR="00325EB1" w:rsidRPr="000D58B8" w:rsidRDefault="000D58B8" w:rsidP="00BC4E3C">
      <w:pPr>
        <w:pStyle w:val="20"/>
      </w:pPr>
      <w:bookmarkStart w:id="9" w:name="_Toc103729351"/>
      <w:r>
        <w:lastRenderedPageBreak/>
        <w:t xml:space="preserve"> </w:t>
      </w:r>
      <w:r w:rsidR="00F00B8D" w:rsidRPr="000D58B8">
        <w:t xml:space="preserve">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w:t>
      </w:r>
      <w:r w:rsidR="002C39A4" w:rsidRPr="000D58B8">
        <w:t>сельских поселений</w:t>
      </w:r>
      <w:r w:rsidR="00F00B8D" w:rsidRPr="000D58B8">
        <w:t xml:space="preserve"> либо в границах </w:t>
      </w:r>
      <w:r w:rsidR="000939B7" w:rsidRPr="000D58B8">
        <w:t>сельского поселения</w:t>
      </w:r>
      <w:r w:rsidR="00F00B8D" w:rsidRPr="000D58B8">
        <w:t xml:space="preserve"> (поселения) и города федерального значения или </w:t>
      </w:r>
      <w:r w:rsidR="002C39A4" w:rsidRPr="000D58B8">
        <w:t>сельских поселений</w:t>
      </w:r>
      <w:r w:rsidR="00F00B8D" w:rsidRPr="000D58B8">
        <w:t xml:space="preserve"> (поселений) и города федерального значения, с указанием величины тепловой нагрузки для потребителей каждого поселения, </w:t>
      </w:r>
      <w:r w:rsidR="000939B7" w:rsidRPr="000D58B8">
        <w:t>сельского поселения</w:t>
      </w:r>
      <w:r w:rsidR="00F00B8D" w:rsidRPr="000D58B8">
        <w:t>, города федерального значения</w:t>
      </w:r>
      <w:bookmarkEnd w:id="9"/>
    </w:p>
    <w:p w14:paraId="6A658C3D" w14:textId="77777777" w:rsidR="00201455" w:rsidRPr="000D58B8" w:rsidRDefault="00720F9A" w:rsidP="0064670A">
      <w:pPr>
        <w:pStyle w:val="affffffffff6"/>
        <w:rPr>
          <w:lang w:val="ru-RU"/>
        </w:rPr>
      </w:pPr>
      <w:r w:rsidRPr="000D58B8">
        <w:t>Зоны действия источников тепловой энергии расположен</w:t>
      </w:r>
      <w:r w:rsidR="00241332" w:rsidRPr="000D58B8">
        <w:t>ных</w:t>
      </w:r>
      <w:r w:rsidRPr="000D58B8">
        <w:t xml:space="preserve"> в границах </w:t>
      </w:r>
      <w:r w:rsidR="005E6096" w:rsidRPr="000D58B8">
        <w:t>двух</w:t>
      </w:r>
      <w:r w:rsidRPr="000D58B8">
        <w:t xml:space="preserve"> </w:t>
      </w:r>
      <w:r w:rsidR="005E6096" w:rsidRPr="000D58B8">
        <w:t>населенных пунктов</w:t>
      </w:r>
      <w:r w:rsidR="00241332" w:rsidRPr="000D58B8">
        <w:t xml:space="preserve"> отсутствуют</w:t>
      </w:r>
      <w:r w:rsidRPr="000D58B8">
        <w:t>.</w:t>
      </w:r>
    </w:p>
    <w:p w14:paraId="54C1E982" w14:textId="77777777" w:rsidR="00201455" w:rsidRPr="000D58B8" w:rsidRDefault="00441842" w:rsidP="00BC4E3C">
      <w:pPr>
        <w:pStyle w:val="20"/>
      </w:pPr>
      <w:r w:rsidRPr="000D58B8">
        <w:t xml:space="preserve"> </w:t>
      </w:r>
      <w:bookmarkStart w:id="10" w:name="_Toc103729352"/>
      <w:r w:rsidR="00201455" w:rsidRPr="000D58B8">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10"/>
    </w:p>
    <w:p w14:paraId="2E2808E7" w14:textId="77777777" w:rsidR="001D6546" w:rsidRPr="000D58B8" w:rsidRDefault="001D6546" w:rsidP="0064670A">
      <w:pPr>
        <w:pStyle w:val="affffffffff6"/>
      </w:pPr>
      <w:r w:rsidRPr="000D58B8">
        <w:t>Согласно ФЗ №190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0EA563E" w14:textId="77777777" w:rsidR="001D6546" w:rsidRPr="000D58B8" w:rsidRDefault="001D6546" w:rsidP="0064670A">
      <w:pPr>
        <w:pStyle w:val="affffffffff6"/>
      </w:pPr>
      <w:r w:rsidRPr="000D58B8">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48FB5793" w14:textId="638DFEFA" w:rsidR="001D6546" w:rsidRPr="000D58B8" w:rsidRDefault="00BC4E3C" w:rsidP="00574140">
      <w:pPr>
        <w:pStyle w:val="a2"/>
      </w:pPr>
      <w:r>
        <w:rPr>
          <w:lang w:val="ru-RU"/>
        </w:rPr>
        <w:t xml:space="preserve"> </w:t>
      </w:r>
      <w:r w:rsidR="001D6546" w:rsidRPr="000D58B8">
        <w:t>затраты на строительство новых участков тепловой сети и реконструкция существующих;</w:t>
      </w:r>
    </w:p>
    <w:p w14:paraId="6D5B6E14" w14:textId="4388E6E0" w:rsidR="001D6546" w:rsidRPr="000D58B8" w:rsidRDefault="00BC4E3C" w:rsidP="00574140">
      <w:pPr>
        <w:pStyle w:val="a2"/>
      </w:pPr>
      <w:r>
        <w:rPr>
          <w:lang w:val="ru-RU"/>
        </w:rPr>
        <w:t xml:space="preserve"> </w:t>
      </w:r>
      <w:r w:rsidR="001D6546" w:rsidRPr="000D58B8">
        <w:t>пропускная способность существующих магистральных тепловых сетей;</w:t>
      </w:r>
    </w:p>
    <w:p w14:paraId="679AE0A3" w14:textId="79D528E7" w:rsidR="001D6546" w:rsidRPr="000D58B8" w:rsidRDefault="00BC4E3C" w:rsidP="00574140">
      <w:pPr>
        <w:pStyle w:val="a2"/>
      </w:pPr>
      <w:r>
        <w:rPr>
          <w:lang w:val="ru-RU"/>
        </w:rPr>
        <w:t xml:space="preserve"> </w:t>
      </w:r>
      <w:r w:rsidR="001D6546" w:rsidRPr="000D58B8">
        <w:t>затраты на перекачку теплоносителя в тепловых сетях;</w:t>
      </w:r>
    </w:p>
    <w:p w14:paraId="3BA8B24B" w14:textId="62CBF14E" w:rsidR="001D6546" w:rsidRPr="000D58B8" w:rsidRDefault="00BC4E3C" w:rsidP="00574140">
      <w:pPr>
        <w:pStyle w:val="a2"/>
      </w:pPr>
      <w:r>
        <w:rPr>
          <w:lang w:val="ru-RU"/>
        </w:rPr>
        <w:t xml:space="preserve"> </w:t>
      </w:r>
      <w:r w:rsidR="001D6546" w:rsidRPr="000D58B8">
        <w:t>потери тепловой энергии в тепловых сетях при ее передаче;</w:t>
      </w:r>
    </w:p>
    <w:p w14:paraId="51CCC25C" w14:textId="5AFD7724" w:rsidR="001D6546" w:rsidRPr="000D58B8" w:rsidRDefault="00BC4E3C" w:rsidP="00574140">
      <w:pPr>
        <w:pStyle w:val="a2"/>
      </w:pPr>
      <w:r>
        <w:rPr>
          <w:lang w:val="ru-RU"/>
        </w:rPr>
        <w:t xml:space="preserve"> </w:t>
      </w:r>
      <w:r w:rsidR="001D6546" w:rsidRPr="000D58B8">
        <w:t>надежность системы теплоснабжения.</w:t>
      </w:r>
    </w:p>
    <w:p w14:paraId="37491877" w14:textId="77777777" w:rsidR="001D6546" w:rsidRPr="000D58B8" w:rsidRDefault="001D6546" w:rsidP="0064670A">
      <w:pPr>
        <w:pStyle w:val="affffffffff6"/>
      </w:pPr>
      <w:r w:rsidRPr="000D58B8">
        <w:t>Комплексная оценка вышеперечисленных факторов, определяет величину эффективного радиуса теплоснабжения.</w:t>
      </w:r>
    </w:p>
    <w:p w14:paraId="0A3C6D4B" w14:textId="77777777" w:rsidR="001D6546" w:rsidRPr="000D58B8" w:rsidRDefault="001D6546" w:rsidP="0064670A">
      <w:pPr>
        <w:pStyle w:val="affffffffff6"/>
      </w:pPr>
      <w:r w:rsidRPr="000D58B8">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B39847A" w14:textId="77777777" w:rsidR="001D6546" w:rsidRPr="000D58B8" w:rsidRDefault="001D6546" w:rsidP="0064670A">
      <w:pPr>
        <w:pStyle w:val="affffffffff6"/>
      </w:pPr>
      <w:r w:rsidRPr="000D58B8">
        <w:lastRenderedPageBreak/>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789C18EE" w14:textId="77777777" w:rsidR="001D6546" w:rsidRPr="000D58B8" w:rsidRDefault="001D6546" w:rsidP="0064670A">
      <w:pPr>
        <w:pStyle w:val="affffffffff6"/>
      </w:pPr>
      <w:r w:rsidRPr="000D58B8">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17754FC9" w14:textId="77777777" w:rsidR="001D6546" w:rsidRPr="000D58B8" w:rsidRDefault="001D6546" w:rsidP="0064670A">
      <w:pPr>
        <w:pStyle w:val="affffffffff6"/>
      </w:pPr>
      <w:r w:rsidRPr="000D58B8">
        <w:t>Котельные, осуществляющие теплоснабжение 1 потребителя;</w:t>
      </w:r>
    </w:p>
    <w:p w14:paraId="0A828619" w14:textId="77777777" w:rsidR="001D6546" w:rsidRPr="000D58B8" w:rsidRDefault="001D6546" w:rsidP="0064670A">
      <w:pPr>
        <w:pStyle w:val="affffffffff6"/>
      </w:pPr>
      <w:r w:rsidRPr="000D58B8">
        <w:t>Котельные, вырабатывающие тепловую энергию исключительно для собственного потребления;</w:t>
      </w:r>
    </w:p>
    <w:p w14:paraId="4C5F29C6" w14:textId="77777777" w:rsidR="001D6546" w:rsidRPr="000D58B8" w:rsidRDefault="001D6546" w:rsidP="0064670A">
      <w:pPr>
        <w:pStyle w:val="affffffffff6"/>
      </w:pPr>
      <w:r w:rsidRPr="000D58B8">
        <w:t>Ведомственные котельные, не имеющие наружных тепловых сетей.</w:t>
      </w:r>
    </w:p>
    <w:p w14:paraId="79D26FB6" w14:textId="77777777" w:rsidR="001D6546" w:rsidRPr="000D58B8" w:rsidRDefault="001D6546" w:rsidP="0064670A">
      <w:pPr>
        <w:pStyle w:val="affffffffff6"/>
      </w:pPr>
      <w:r w:rsidRPr="000D58B8">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191490B5" w14:textId="77777777" w:rsidR="001D6546" w:rsidRPr="000D58B8" w:rsidRDefault="001D6546" w:rsidP="0064670A">
      <w:pPr>
        <w:pStyle w:val="affffffffff6"/>
      </w:pPr>
      <w:r w:rsidRPr="000D58B8">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45001F55" w14:textId="77777777" w:rsidR="001D6546" w:rsidRPr="000D58B8" w:rsidRDefault="001D6546" w:rsidP="00760F60">
      <w:pPr>
        <w:jc w:val="center"/>
        <w:rPr>
          <w:rFonts w:ascii="Times New Roman" w:eastAsia="MS Mincho" w:hAnsi="Times New Roman"/>
          <w:color w:val="000000"/>
          <w:szCs w:val="24"/>
        </w:rPr>
      </w:pPr>
      <w:r w:rsidRPr="000D58B8">
        <w:rPr>
          <w:rFonts w:ascii="Times New Roman" w:eastAsia="MS Mincho" w:hAnsi="Times New Roman"/>
          <w:color w:val="000000"/>
          <w:szCs w:val="24"/>
        </w:rPr>
        <w:object w:dxaOrig="3660" w:dyaOrig="660" w14:anchorId="6A09F3CE">
          <v:shape id="_x0000_i1026" type="#_x0000_t75" style="width:180.3pt;height:36.3pt" o:ole="">
            <v:imagedata r:id="rId17" o:title=""/>
          </v:shape>
          <o:OLEObject Type="Embed" ProgID="Equation.3" ShapeID="_x0000_i1026" DrawAspect="Content" ObjectID="_1785068371" r:id="rId18"/>
        </w:object>
      </w:r>
    </w:p>
    <w:p w14:paraId="30BEE6D5"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lang w:val="ru-RU"/>
        </w:rPr>
        <w:t>Где:</w:t>
      </w:r>
    </w:p>
    <w:p w14:paraId="26AA42E3"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R</w:t>
      </w:r>
      <w:r w:rsidRPr="000D58B8">
        <w:rPr>
          <w:rFonts w:ascii="Times New Roman" w:eastAsia="MS Mincho" w:hAnsi="Times New Roman"/>
          <w:color w:val="000000"/>
          <w:szCs w:val="24"/>
          <w:lang w:val="ru-RU"/>
        </w:rPr>
        <w:t xml:space="preserve"> - радиус действия тепловой сети (длина главной тепловой магистрали самого протяженного вывода от источника), км;</w:t>
      </w:r>
    </w:p>
    <w:p w14:paraId="6CD4B935"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H</w:t>
      </w:r>
      <w:r w:rsidRPr="000D58B8">
        <w:rPr>
          <w:rFonts w:ascii="Times New Roman" w:eastAsia="MS Mincho" w:hAnsi="Times New Roman"/>
          <w:color w:val="000000"/>
          <w:szCs w:val="24"/>
          <w:lang w:val="ru-RU"/>
        </w:rPr>
        <w:t xml:space="preserve"> - потеря напора на трение при транспорте теплоносителя по тепловой магистрали, </w:t>
      </w:r>
      <w:proofErr w:type="spellStart"/>
      <w:r w:rsidRPr="000D58B8">
        <w:rPr>
          <w:rFonts w:ascii="Times New Roman" w:eastAsia="MS Mincho" w:hAnsi="Times New Roman"/>
          <w:color w:val="000000"/>
          <w:szCs w:val="24"/>
          <w:lang w:val="ru-RU"/>
        </w:rPr>
        <w:t>м.вод.ст</w:t>
      </w:r>
      <w:proofErr w:type="spellEnd"/>
      <w:r w:rsidRPr="000D58B8">
        <w:rPr>
          <w:rFonts w:ascii="Times New Roman" w:eastAsia="MS Mincho" w:hAnsi="Times New Roman"/>
          <w:color w:val="000000"/>
          <w:szCs w:val="24"/>
          <w:lang w:val="ru-RU"/>
        </w:rPr>
        <w:t>.;</w:t>
      </w:r>
    </w:p>
    <w:p w14:paraId="37D20FAE"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b</w:t>
      </w:r>
      <w:r w:rsidRPr="000D58B8">
        <w:rPr>
          <w:rFonts w:ascii="Times New Roman" w:eastAsia="MS Mincho" w:hAnsi="Times New Roman"/>
          <w:color w:val="000000"/>
          <w:szCs w:val="24"/>
          <w:lang w:val="ru-RU"/>
        </w:rPr>
        <w:t xml:space="preserve"> - эмпирический коэффициент удельных затрат в единицу тепловой мощности котельной, руб./Гкал/ч;</w:t>
      </w:r>
    </w:p>
    <w:p w14:paraId="10B04F92" w14:textId="1D9E2D04"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s</w:t>
      </w:r>
      <w:r w:rsidRPr="000D58B8">
        <w:rPr>
          <w:rFonts w:ascii="Times New Roman" w:eastAsia="MS Mincho" w:hAnsi="Times New Roman"/>
          <w:color w:val="000000"/>
          <w:szCs w:val="24"/>
          <w:lang w:val="ru-RU"/>
        </w:rPr>
        <w:t xml:space="preserve"> - удельная стоимость материальной характеристики тепловой сети, руб./</w:t>
      </w:r>
      <w:r w:rsidR="008349A1" w:rsidRPr="000D58B8">
        <w:rPr>
          <w:rFonts w:ascii="Times New Roman" w:eastAsia="MS Mincho" w:hAnsi="Times New Roman"/>
          <w:color w:val="000000"/>
          <w:szCs w:val="24"/>
          <w:lang w:val="ru-RU"/>
        </w:rPr>
        <w:t>м</w:t>
      </w:r>
      <w:r w:rsidR="008349A1" w:rsidRPr="000D58B8">
        <w:rPr>
          <w:rFonts w:ascii="Times New Roman" w:eastAsia="MS Mincho" w:hAnsi="Times New Roman"/>
          <w:color w:val="000000"/>
          <w:szCs w:val="24"/>
          <w:vertAlign w:val="superscript"/>
          <w:lang w:val="ru-RU"/>
        </w:rPr>
        <w:t>2</w:t>
      </w:r>
      <w:r w:rsidRPr="000D58B8">
        <w:rPr>
          <w:rFonts w:ascii="Times New Roman" w:eastAsia="MS Mincho" w:hAnsi="Times New Roman"/>
          <w:color w:val="000000"/>
          <w:szCs w:val="24"/>
          <w:lang w:val="ru-RU"/>
        </w:rPr>
        <w:t>;</w:t>
      </w:r>
    </w:p>
    <w:p w14:paraId="56E940D8"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B</w:t>
      </w:r>
      <w:r w:rsidRPr="000D58B8">
        <w:rPr>
          <w:rFonts w:ascii="Times New Roman" w:eastAsia="MS Mincho" w:hAnsi="Times New Roman"/>
          <w:color w:val="000000"/>
          <w:szCs w:val="24"/>
          <w:lang w:val="ru-RU"/>
        </w:rPr>
        <w:t xml:space="preserve"> - среднее число абонентов на единицу площади зоны действия источника теплоснабжения, 1/км²;</w:t>
      </w:r>
    </w:p>
    <w:p w14:paraId="4D699022"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lang w:val="ru-RU"/>
        </w:rPr>
        <w:t xml:space="preserve">П - </w:t>
      </w:r>
      <w:proofErr w:type="spellStart"/>
      <w:r w:rsidRPr="000D58B8">
        <w:rPr>
          <w:rFonts w:ascii="Times New Roman" w:eastAsia="MS Mincho" w:hAnsi="Times New Roman"/>
          <w:color w:val="000000"/>
          <w:szCs w:val="24"/>
          <w:lang w:val="ru-RU"/>
        </w:rPr>
        <w:t>теплоплотность</w:t>
      </w:r>
      <w:proofErr w:type="spellEnd"/>
      <w:r w:rsidRPr="000D58B8">
        <w:rPr>
          <w:rFonts w:ascii="Times New Roman" w:eastAsia="MS Mincho" w:hAnsi="Times New Roman"/>
          <w:color w:val="000000"/>
          <w:szCs w:val="24"/>
          <w:lang w:val="ru-RU"/>
        </w:rPr>
        <w:t xml:space="preserve"> района, Гкал/ч</w:t>
      </w:r>
      <w:r w:rsidRPr="000D58B8">
        <w:rPr>
          <w:rFonts w:ascii="Times New Roman" w:eastAsia="MS Mincho" w:hAnsi="Times New Roman"/>
          <w:color w:val="000000"/>
          <w:szCs w:val="24"/>
        </w:rPr>
        <w:sym w:font="Symbol" w:char="F0B4"/>
      </w:r>
      <w:r w:rsidRPr="000D58B8">
        <w:rPr>
          <w:rFonts w:ascii="Times New Roman" w:eastAsia="MS Mincho" w:hAnsi="Times New Roman"/>
          <w:color w:val="000000"/>
          <w:szCs w:val="24"/>
          <w:lang w:val="ru-RU"/>
        </w:rPr>
        <w:t>км²;</w:t>
      </w:r>
    </w:p>
    <w:p w14:paraId="65CB573E" w14:textId="77777777" w:rsidR="001D6546" w:rsidRPr="000D58B8" w:rsidRDefault="001D6546" w:rsidP="00760F60">
      <w:pPr>
        <w:ind w:firstLine="567"/>
        <w:rPr>
          <w:rFonts w:ascii="Times New Roman" w:eastAsia="MS Mincho" w:hAnsi="Times New Roman"/>
          <w:color w:val="000000"/>
          <w:szCs w:val="24"/>
          <w:lang w:val="ru-RU"/>
        </w:rPr>
      </w:pPr>
      <w:proofErr w:type="spellStart"/>
      <w:r w:rsidRPr="000D58B8">
        <w:rPr>
          <w:rFonts w:ascii="Times New Roman" w:eastAsia="MS Mincho" w:hAnsi="Times New Roman"/>
          <w:color w:val="000000"/>
          <w:szCs w:val="24"/>
        </w:rPr>
        <w:t>Δτ</w:t>
      </w:r>
      <w:proofErr w:type="spellEnd"/>
      <w:r w:rsidRPr="000D58B8">
        <w:rPr>
          <w:rFonts w:ascii="Times New Roman" w:eastAsia="MS Mincho" w:hAnsi="Times New Roman"/>
          <w:color w:val="000000"/>
          <w:szCs w:val="24"/>
          <w:lang w:val="ru-RU"/>
        </w:rPr>
        <w:t xml:space="preserve"> - расчетный перепад температур теплоносителя в тепловой сети, °С;</w:t>
      </w:r>
    </w:p>
    <w:p w14:paraId="44DEDF22"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rPr>
        <w:t>φ</w:t>
      </w:r>
      <w:r w:rsidRPr="000D58B8">
        <w:rPr>
          <w:rFonts w:ascii="Times New Roman" w:eastAsia="MS Mincho" w:hAnsi="Times New Roman"/>
          <w:color w:val="000000"/>
          <w:szCs w:val="24"/>
          <w:lang w:val="ru-RU"/>
        </w:rPr>
        <w:t xml:space="preserve"> - поправочный коэффициент, принимаемый равным 1,3 для ТЭЦ; 1-</w:t>
      </w:r>
      <w:r w:rsidR="00F24097" w:rsidRPr="000D58B8">
        <w:rPr>
          <w:rFonts w:ascii="Times New Roman" w:eastAsia="MS Mincho" w:hAnsi="Times New Roman"/>
          <w:color w:val="000000"/>
          <w:szCs w:val="24"/>
          <w:lang w:val="ru-RU"/>
        </w:rPr>
        <w:t xml:space="preserve"> </w:t>
      </w:r>
      <w:r w:rsidRPr="000D58B8">
        <w:rPr>
          <w:rFonts w:ascii="Times New Roman" w:eastAsia="MS Mincho" w:hAnsi="Times New Roman"/>
          <w:color w:val="000000"/>
          <w:szCs w:val="24"/>
          <w:lang w:val="ru-RU"/>
        </w:rPr>
        <w:t>для котельных.</w:t>
      </w:r>
    </w:p>
    <w:p w14:paraId="3522EDA0" w14:textId="77777777" w:rsidR="001D6546" w:rsidRPr="000D58B8" w:rsidRDefault="001D6546" w:rsidP="00760F60">
      <w:pPr>
        <w:ind w:firstLine="567"/>
        <w:rPr>
          <w:rFonts w:ascii="Times New Roman" w:eastAsia="MS Mincho" w:hAnsi="Times New Roman"/>
          <w:color w:val="000000"/>
          <w:szCs w:val="24"/>
          <w:lang w:val="ru-RU"/>
        </w:rPr>
      </w:pPr>
      <w:r w:rsidRPr="000D58B8">
        <w:rPr>
          <w:rFonts w:ascii="Times New Roman" w:eastAsia="MS Mincho" w:hAnsi="Times New Roman"/>
          <w:color w:val="000000"/>
          <w:szCs w:val="24"/>
          <w:lang w:val="ru-RU"/>
        </w:rPr>
        <w:lastRenderedPageBreak/>
        <w:t xml:space="preserve">Дифференцируя полученное соотношение по параметру </w:t>
      </w:r>
      <w:r w:rsidRPr="000D58B8">
        <w:rPr>
          <w:rFonts w:ascii="Times New Roman" w:eastAsia="MS Mincho" w:hAnsi="Times New Roman"/>
          <w:color w:val="000000"/>
          <w:szCs w:val="24"/>
        </w:rPr>
        <w:t>R</w:t>
      </w:r>
      <w:r w:rsidRPr="000D58B8">
        <w:rPr>
          <w:rFonts w:ascii="Times New Roman" w:eastAsia="MS Mincho" w:hAnsi="Times New Roman"/>
          <w:color w:val="000000"/>
          <w:szCs w:val="24"/>
          <w:lang w:val="ru-RU"/>
        </w:rPr>
        <w:t xml:space="preserve"> и приравнивая к нулю производную, можно получить формулу для определения эффективного радиуса теплоснабжения в виде:</w:t>
      </w:r>
    </w:p>
    <w:p w14:paraId="1802D78A" w14:textId="77777777" w:rsidR="001D6546" w:rsidRPr="000D58B8" w:rsidRDefault="001D6546" w:rsidP="00760F60">
      <w:pPr>
        <w:ind w:firstLine="567"/>
        <w:jc w:val="center"/>
        <w:rPr>
          <w:rFonts w:ascii="Times New Roman" w:eastAsia="MS Mincho" w:hAnsi="Times New Roman"/>
          <w:color w:val="000000"/>
          <w:szCs w:val="24"/>
          <w:lang w:val="ru-RU"/>
        </w:rPr>
      </w:pPr>
      <w:r w:rsidRPr="000D58B8">
        <w:rPr>
          <w:rFonts w:ascii="Times New Roman" w:eastAsia="MS Mincho" w:hAnsi="Times New Roman"/>
          <w:color w:val="000000"/>
          <w:szCs w:val="24"/>
        </w:rPr>
        <w:object w:dxaOrig="3360" w:dyaOrig="740" w14:anchorId="1ADB0DEA">
          <v:shape id="_x0000_i1027" type="#_x0000_t75" style="width:167.8pt;height:36.3pt" o:ole="">
            <v:imagedata r:id="rId19" o:title=""/>
          </v:shape>
          <o:OLEObject Type="Embed" ProgID="Equation.3" ShapeID="_x0000_i1027" DrawAspect="Content" ObjectID="_1785068372" r:id="rId20"/>
        </w:object>
      </w:r>
      <w:r w:rsidRPr="000D58B8">
        <w:rPr>
          <w:rFonts w:ascii="Times New Roman" w:eastAsia="MS Mincho" w:hAnsi="Times New Roman"/>
          <w:color w:val="000000"/>
          <w:szCs w:val="24"/>
          <w:lang w:val="ru-RU"/>
        </w:rPr>
        <w:t xml:space="preserve"> .</w:t>
      </w:r>
    </w:p>
    <w:p w14:paraId="40137664" w14:textId="6E5C031A" w:rsidR="001D6546" w:rsidRPr="000D58B8" w:rsidRDefault="001D6546" w:rsidP="0064670A">
      <w:pPr>
        <w:pStyle w:val="affffffffff6"/>
      </w:pPr>
      <w:r w:rsidRPr="000D58B8">
        <w:t>Результаты расчета эффективного радиуса теплоснабжения для источник</w:t>
      </w:r>
      <w:r w:rsidR="00374CE1" w:rsidRPr="000D58B8">
        <w:t>а</w:t>
      </w:r>
      <w:r w:rsidRPr="000D58B8">
        <w:t xml:space="preserve"> теплоснабжения </w:t>
      </w:r>
      <w:proofErr w:type="spellStart"/>
      <w:r w:rsidR="0085709C" w:rsidRPr="000D58B8">
        <w:t>Азейского</w:t>
      </w:r>
      <w:proofErr w:type="spellEnd"/>
      <w:r w:rsidR="004520AA" w:rsidRPr="000D58B8">
        <w:t xml:space="preserve"> сельского поселения</w:t>
      </w:r>
      <w:r w:rsidRPr="000D58B8">
        <w:t xml:space="preserve"> приводятся в таблиц</w:t>
      </w:r>
      <w:r w:rsidR="00156737" w:rsidRPr="000D58B8">
        <w:t>е</w:t>
      </w:r>
      <w:r w:rsidR="000A07D9" w:rsidRPr="000D58B8">
        <w:t xml:space="preserve"> </w:t>
      </w:r>
    </w:p>
    <w:p w14:paraId="45B1A914" w14:textId="77777777" w:rsidR="00201455" w:rsidRPr="000D58B8" w:rsidRDefault="001D6546" w:rsidP="0064670A">
      <w:pPr>
        <w:pStyle w:val="affffffffff6"/>
      </w:pPr>
      <w:r w:rsidRPr="000D58B8">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4BB03A6F" w14:textId="77777777" w:rsidR="00720F9A" w:rsidRPr="000D58B8" w:rsidRDefault="00720F9A" w:rsidP="00760F60">
      <w:pPr>
        <w:keepNext/>
        <w:spacing w:after="200" w:line="240" w:lineRule="auto"/>
        <w:ind w:firstLine="0"/>
        <w:rPr>
          <w:rFonts w:ascii="Times New Roman" w:eastAsia="Calibri" w:hAnsi="Times New Roman"/>
          <w:b/>
          <w:bCs/>
          <w:color w:val="000000"/>
          <w:szCs w:val="24"/>
          <w:lang w:val="ru-RU" w:bidi="ar-SA"/>
        </w:rPr>
      </w:pPr>
      <w:bookmarkStart w:id="11" w:name="_Toc527946783"/>
      <w:r w:rsidRPr="000D58B8">
        <w:rPr>
          <w:rFonts w:ascii="Times New Roman" w:eastAsia="Calibri" w:hAnsi="Times New Roman"/>
          <w:b/>
          <w:bCs/>
          <w:color w:val="000000"/>
          <w:szCs w:val="24"/>
          <w:lang w:val="ru-RU" w:bidi="ar-SA"/>
        </w:rPr>
        <w:t xml:space="preserve">Таблица </w:t>
      </w:r>
      <w:r w:rsidR="00574140" w:rsidRPr="000D58B8">
        <w:rPr>
          <w:rFonts w:ascii="Times New Roman" w:eastAsia="Calibri" w:hAnsi="Times New Roman"/>
          <w:b/>
          <w:bCs/>
          <w:color w:val="000000"/>
          <w:szCs w:val="24"/>
          <w:lang w:val="ru-RU" w:bidi="ar-SA"/>
        </w:rPr>
        <w:t>2</w:t>
      </w:r>
      <w:r w:rsidR="00874E01" w:rsidRPr="000D58B8">
        <w:rPr>
          <w:rFonts w:ascii="Times New Roman" w:eastAsia="Calibri" w:hAnsi="Times New Roman"/>
          <w:b/>
          <w:bCs/>
          <w:color w:val="000000"/>
          <w:szCs w:val="24"/>
          <w:lang w:val="ru-RU" w:bidi="ar-SA"/>
        </w:rPr>
        <w:t>.5.1</w:t>
      </w:r>
      <w:r w:rsidRPr="000D58B8">
        <w:rPr>
          <w:rFonts w:ascii="Times New Roman" w:eastAsia="Calibri" w:hAnsi="Times New Roman"/>
          <w:b/>
          <w:bCs/>
          <w:color w:val="000000"/>
          <w:szCs w:val="24"/>
          <w:lang w:val="ru-RU" w:bidi="ar-SA"/>
        </w:rPr>
        <w:t xml:space="preserve"> – Эффективный радиус теплоснабжения источник</w:t>
      </w:r>
      <w:bookmarkEnd w:id="11"/>
      <w:r w:rsidR="00374CE1" w:rsidRPr="000D58B8">
        <w:rPr>
          <w:rFonts w:ascii="Times New Roman" w:eastAsia="Calibri" w:hAnsi="Times New Roman"/>
          <w:b/>
          <w:bCs/>
          <w:color w:val="000000"/>
          <w:szCs w:val="24"/>
          <w:lang w:val="ru-RU" w:bidi="ar-SA"/>
        </w:rPr>
        <w:t>а</w:t>
      </w:r>
    </w:p>
    <w:tbl>
      <w:tblPr>
        <w:tblW w:w="5000" w:type="pct"/>
        <w:tblLook w:val="04A0" w:firstRow="1" w:lastRow="0" w:firstColumn="1" w:lastColumn="0" w:noHBand="0" w:noVBand="1"/>
      </w:tblPr>
      <w:tblGrid>
        <w:gridCol w:w="2701"/>
        <w:gridCol w:w="1046"/>
        <w:gridCol w:w="1047"/>
        <w:gridCol w:w="1163"/>
        <w:gridCol w:w="1092"/>
        <w:gridCol w:w="801"/>
        <w:gridCol w:w="694"/>
        <w:gridCol w:w="801"/>
      </w:tblGrid>
      <w:tr w:rsidR="004670B7" w:rsidRPr="000D58B8" w14:paraId="3183D62F" w14:textId="77777777" w:rsidTr="00693414">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6B400A4D" w14:textId="77777777" w:rsidR="004670B7" w:rsidRPr="000D58B8" w:rsidRDefault="004670B7" w:rsidP="001B076A">
            <w:pPr>
              <w:pStyle w:val="11111"/>
            </w:pPr>
            <w:r w:rsidRPr="000D58B8">
              <w:t>Источник энергии</w:t>
            </w:r>
          </w:p>
        </w:tc>
        <w:tc>
          <w:tcPr>
            <w:tcW w:w="400" w:type="pct"/>
            <w:tcBorders>
              <w:top w:val="single" w:sz="4" w:space="0" w:color="auto"/>
              <w:left w:val="nil"/>
              <w:bottom w:val="single" w:sz="4" w:space="0" w:color="auto"/>
              <w:right w:val="single" w:sz="4" w:space="0" w:color="auto"/>
            </w:tcBorders>
            <w:shd w:val="clear" w:color="000000" w:fill="D9D9D9"/>
            <w:vAlign w:val="center"/>
            <w:hideMark/>
          </w:tcPr>
          <w:p w14:paraId="12D80C55" w14:textId="77777777" w:rsidR="004670B7" w:rsidRPr="000D58B8" w:rsidRDefault="004670B7" w:rsidP="001B076A">
            <w:pPr>
              <w:pStyle w:val="11111"/>
            </w:pPr>
            <w:r w:rsidRPr="000D58B8">
              <w:t>Площадь, км</w:t>
            </w:r>
            <w:r w:rsidRPr="000D58B8">
              <w:rPr>
                <w:vertAlign w:val="superscript"/>
              </w:rPr>
              <w:t>2</w:t>
            </w:r>
          </w:p>
        </w:tc>
        <w:tc>
          <w:tcPr>
            <w:tcW w:w="381" w:type="pct"/>
            <w:tcBorders>
              <w:top w:val="single" w:sz="4" w:space="0" w:color="auto"/>
              <w:left w:val="nil"/>
              <w:bottom w:val="single" w:sz="4" w:space="0" w:color="auto"/>
              <w:right w:val="single" w:sz="4" w:space="0" w:color="auto"/>
            </w:tcBorders>
            <w:shd w:val="clear" w:color="000000" w:fill="D9D9D9"/>
            <w:vAlign w:val="center"/>
            <w:hideMark/>
          </w:tcPr>
          <w:p w14:paraId="055DE323" w14:textId="77777777" w:rsidR="004670B7" w:rsidRPr="000D58B8" w:rsidRDefault="004670B7" w:rsidP="001B076A">
            <w:pPr>
              <w:pStyle w:val="11111"/>
            </w:pPr>
            <w:r w:rsidRPr="000D58B8">
              <w:t>Нагрузка, Гкал/ч</w:t>
            </w:r>
          </w:p>
        </w:tc>
        <w:tc>
          <w:tcPr>
            <w:tcW w:w="445" w:type="pct"/>
            <w:tcBorders>
              <w:top w:val="single" w:sz="4" w:space="0" w:color="auto"/>
              <w:left w:val="nil"/>
              <w:bottom w:val="single" w:sz="4" w:space="0" w:color="auto"/>
              <w:right w:val="single" w:sz="4" w:space="0" w:color="auto"/>
            </w:tcBorders>
            <w:shd w:val="clear" w:color="000000" w:fill="D9D9D9"/>
            <w:vAlign w:val="center"/>
            <w:hideMark/>
          </w:tcPr>
          <w:p w14:paraId="7DDF6969" w14:textId="79BF713A" w:rsidR="004670B7" w:rsidRPr="000D58B8" w:rsidRDefault="004670B7" w:rsidP="00BC4E3C">
            <w:pPr>
              <w:pStyle w:val="11111"/>
              <w:rPr>
                <w:lang w:val="ru-RU"/>
              </w:rPr>
            </w:pPr>
            <w:r w:rsidRPr="000D58B8">
              <w:rPr>
                <w:lang w:val="ru-RU"/>
              </w:rPr>
              <w:t>П, Гкал/ч*км</w:t>
            </w:r>
            <w:r w:rsidR="00BC4E3C">
              <w:rPr>
                <w:vertAlign w:val="superscript"/>
                <w:lang w:val="ru-RU"/>
              </w:rPr>
              <w:t>2</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14:paraId="7EDBEE15" w14:textId="77777777" w:rsidR="004670B7" w:rsidRPr="000D58B8" w:rsidRDefault="004670B7" w:rsidP="001B076A">
            <w:pPr>
              <w:pStyle w:val="11111"/>
            </w:pPr>
            <w:proofErr w:type="spellStart"/>
            <w:r w:rsidRPr="000D58B8">
              <w:t>Кол-во</w:t>
            </w:r>
            <w:proofErr w:type="spellEnd"/>
            <w:r w:rsidRPr="000D58B8">
              <w:t xml:space="preserve"> </w:t>
            </w:r>
            <w:proofErr w:type="spellStart"/>
            <w:r w:rsidRPr="000D58B8">
              <w:t>абонентов</w:t>
            </w:r>
            <w:proofErr w:type="spellEnd"/>
          </w:p>
        </w:tc>
        <w:tc>
          <w:tcPr>
            <w:tcW w:w="312" w:type="pct"/>
            <w:tcBorders>
              <w:top w:val="single" w:sz="4" w:space="0" w:color="auto"/>
              <w:left w:val="nil"/>
              <w:bottom w:val="single" w:sz="4" w:space="0" w:color="auto"/>
              <w:right w:val="single" w:sz="4" w:space="0" w:color="auto"/>
            </w:tcBorders>
            <w:shd w:val="clear" w:color="000000" w:fill="D9D9D9"/>
            <w:vAlign w:val="center"/>
            <w:hideMark/>
          </w:tcPr>
          <w:p w14:paraId="56498F18" w14:textId="1DC961F7" w:rsidR="004670B7" w:rsidRPr="00BC4E3C" w:rsidRDefault="004670B7" w:rsidP="001B076A">
            <w:pPr>
              <w:pStyle w:val="11111"/>
              <w:rPr>
                <w:lang w:val="ru-RU"/>
              </w:rPr>
            </w:pPr>
            <w:r w:rsidRPr="000D58B8">
              <w:t xml:space="preserve">В, </w:t>
            </w:r>
            <w:proofErr w:type="spellStart"/>
            <w:r w:rsidR="00BC4E3C">
              <w:t>аб</w:t>
            </w:r>
            <w:proofErr w:type="spellEnd"/>
            <w:r w:rsidR="00BC4E3C">
              <w:t>./</w:t>
            </w:r>
            <w:proofErr w:type="spellStart"/>
            <w:r w:rsidRPr="000D58B8">
              <w:t>км</w:t>
            </w:r>
            <w:proofErr w:type="spellEnd"/>
            <w:r w:rsidR="00BC4E3C" w:rsidRPr="00BC4E3C">
              <w:rPr>
                <w:vertAlign w:val="superscript"/>
                <w:lang w:val="ru-RU"/>
              </w:rPr>
              <w:t>2</w:t>
            </w:r>
          </w:p>
        </w:tc>
        <w:tc>
          <w:tcPr>
            <w:tcW w:w="329" w:type="pct"/>
            <w:tcBorders>
              <w:top w:val="single" w:sz="4" w:space="0" w:color="auto"/>
              <w:left w:val="nil"/>
              <w:bottom w:val="single" w:sz="4" w:space="0" w:color="auto"/>
              <w:right w:val="single" w:sz="4" w:space="0" w:color="auto"/>
            </w:tcBorders>
            <w:shd w:val="clear" w:color="000000" w:fill="D9D9D9"/>
            <w:vAlign w:val="center"/>
            <w:hideMark/>
          </w:tcPr>
          <w:p w14:paraId="5F03621C" w14:textId="77777777" w:rsidR="004670B7" w:rsidRPr="000D58B8" w:rsidRDefault="004670B7" w:rsidP="001B076A">
            <w:pPr>
              <w:pStyle w:val="11111"/>
            </w:pPr>
            <w:proofErr w:type="spellStart"/>
            <w:r w:rsidRPr="000D58B8">
              <w:t>Rопт</w:t>
            </w:r>
            <w:proofErr w:type="spellEnd"/>
            <w:r w:rsidRPr="000D58B8">
              <w:t xml:space="preserve">, </w:t>
            </w:r>
            <w:proofErr w:type="spellStart"/>
            <w:r w:rsidRPr="000D58B8">
              <w:t>км</w:t>
            </w:r>
            <w:proofErr w:type="spellEnd"/>
          </w:p>
        </w:tc>
        <w:tc>
          <w:tcPr>
            <w:tcW w:w="399" w:type="pct"/>
            <w:tcBorders>
              <w:top w:val="single" w:sz="4" w:space="0" w:color="auto"/>
              <w:left w:val="nil"/>
              <w:bottom w:val="single" w:sz="4" w:space="0" w:color="auto"/>
              <w:right w:val="single" w:sz="4" w:space="0" w:color="auto"/>
            </w:tcBorders>
            <w:shd w:val="clear" w:color="000000" w:fill="D9D9D9"/>
            <w:vAlign w:val="center"/>
            <w:hideMark/>
          </w:tcPr>
          <w:p w14:paraId="1FD7B693" w14:textId="77777777" w:rsidR="004670B7" w:rsidRPr="000D58B8" w:rsidRDefault="004670B7" w:rsidP="001B076A">
            <w:pPr>
              <w:pStyle w:val="11111"/>
            </w:pPr>
            <w:proofErr w:type="spellStart"/>
            <w:r w:rsidRPr="000D58B8">
              <w:t>Rмакс</w:t>
            </w:r>
            <w:proofErr w:type="spellEnd"/>
            <w:r w:rsidRPr="000D58B8">
              <w:t xml:space="preserve">, </w:t>
            </w:r>
            <w:proofErr w:type="spellStart"/>
            <w:r w:rsidRPr="000D58B8">
              <w:t>км</w:t>
            </w:r>
            <w:proofErr w:type="spellEnd"/>
          </w:p>
        </w:tc>
      </w:tr>
      <w:tr w:rsidR="004670B7" w:rsidRPr="000D58B8" w14:paraId="2CC7116D" w14:textId="77777777" w:rsidTr="00693414">
        <w:trPr>
          <w:trHeight w:val="20"/>
        </w:trPr>
        <w:tc>
          <w:tcPr>
            <w:tcW w:w="2387" w:type="pct"/>
            <w:tcBorders>
              <w:top w:val="nil"/>
              <w:left w:val="single" w:sz="4" w:space="0" w:color="auto"/>
              <w:bottom w:val="single" w:sz="4" w:space="0" w:color="auto"/>
              <w:right w:val="single" w:sz="4" w:space="0" w:color="auto"/>
            </w:tcBorders>
            <w:shd w:val="clear" w:color="000000" w:fill="FFFFFF"/>
            <w:vAlign w:val="center"/>
            <w:hideMark/>
          </w:tcPr>
          <w:p w14:paraId="29BC8611" w14:textId="77777777" w:rsidR="004670B7" w:rsidRPr="000D58B8" w:rsidRDefault="004670B7" w:rsidP="001B076A">
            <w:pPr>
              <w:pStyle w:val="11111"/>
            </w:pPr>
            <w:r w:rsidRPr="000D58B8">
              <w:t xml:space="preserve">Котельная с. </w:t>
            </w:r>
            <w:proofErr w:type="spellStart"/>
            <w:r w:rsidRPr="000D58B8">
              <w:t>Азей</w:t>
            </w:r>
            <w:proofErr w:type="spellEnd"/>
          </w:p>
        </w:tc>
        <w:tc>
          <w:tcPr>
            <w:tcW w:w="400" w:type="pct"/>
            <w:tcBorders>
              <w:top w:val="nil"/>
              <w:left w:val="nil"/>
              <w:bottom w:val="single" w:sz="4" w:space="0" w:color="auto"/>
              <w:right w:val="single" w:sz="4" w:space="0" w:color="auto"/>
            </w:tcBorders>
            <w:shd w:val="clear" w:color="auto" w:fill="auto"/>
            <w:vAlign w:val="center"/>
            <w:hideMark/>
          </w:tcPr>
          <w:p w14:paraId="40700E78" w14:textId="77777777" w:rsidR="004670B7" w:rsidRPr="000D58B8" w:rsidRDefault="004670B7" w:rsidP="001B076A">
            <w:pPr>
              <w:pStyle w:val="11111"/>
            </w:pPr>
            <w:r w:rsidRPr="000D58B8">
              <w:t>0,69</w:t>
            </w:r>
          </w:p>
        </w:tc>
        <w:tc>
          <w:tcPr>
            <w:tcW w:w="381" w:type="pct"/>
            <w:tcBorders>
              <w:top w:val="nil"/>
              <w:left w:val="nil"/>
              <w:bottom w:val="single" w:sz="4" w:space="0" w:color="auto"/>
              <w:right w:val="single" w:sz="4" w:space="0" w:color="auto"/>
            </w:tcBorders>
            <w:shd w:val="clear" w:color="auto" w:fill="auto"/>
            <w:vAlign w:val="center"/>
            <w:hideMark/>
          </w:tcPr>
          <w:p w14:paraId="25E7F8B2" w14:textId="77777777" w:rsidR="004670B7" w:rsidRPr="000D58B8" w:rsidRDefault="004670B7" w:rsidP="001B076A">
            <w:pPr>
              <w:pStyle w:val="11111"/>
            </w:pPr>
            <w:r w:rsidRPr="000D58B8">
              <w:t>0,73</w:t>
            </w:r>
          </w:p>
        </w:tc>
        <w:tc>
          <w:tcPr>
            <w:tcW w:w="445" w:type="pct"/>
            <w:tcBorders>
              <w:top w:val="nil"/>
              <w:left w:val="nil"/>
              <w:bottom w:val="single" w:sz="4" w:space="0" w:color="auto"/>
              <w:right w:val="single" w:sz="4" w:space="0" w:color="auto"/>
            </w:tcBorders>
            <w:shd w:val="clear" w:color="auto" w:fill="auto"/>
            <w:vAlign w:val="center"/>
            <w:hideMark/>
          </w:tcPr>
          <w:p w14:paraId="4F3C9C1B" w14:textId="77777777" w:rsidR="004670B7" w:rsidRPr="000D58B8" w:rsidRDefault="004670B7" w:rsidP="001B076A">
            <w:pPr>
              <w:pStyle w:val="11111"/>
            </w:pPr>
            <w:r w:rsidRPr="000D58B8">
              <w:t>1,06</w:t>
            </w:r>
          </w:p>
        </w:tc>
        <w:tc>
          <w:tcPr>
            <w:tcW w:w="347" w:type="pct"/>
            <w:tcBorders>
              <w:top w:val="nil"/>
              <w:left w:val="nil"/>
              <w:bottom w:val="single" w:sz="4" w:space="0" w:color="auto"/>
              <w:right w:val="single" w:sz="4" w:space="0" w:color="auto"/>
            </w:tcBorders>
            <w:shd w:val="clear" w:color="auto" w:fill="auto"/>
            <w:vAlign w:val="center"/>
            <w:hideMark/>
          </w:tcPr>
          <w:p w14:paraId="633D90AC" w14:textId="77777777" w:rsidR="004670B7" w:rsidRPr="000D58B8" w:rsidRDefault="004670B7" w:rsidP="001B076A">
            <w:pPr>
              <w:pStyle w:val="11111"/>
            </w:pPr>
            <w:r w:rsidRPr="000D58B8">
              <w:t>8,00</w:t>
            </w:r>
          </w:p>
        </w:tc>
        <w:tc>
          <w:tcPr>
            <w:tcW w:w="312" w:type="pct"/>
            <w:tcBorders>
              <w:top w:val="nil"/>
              <w:left w:val="nil"/>
              <w:bottom w:val="single" w:sz="4" w:space="0" w:color="auto"/>
              <w:right w:val="single" w:sz="4" w:space="0" w:color="auto"/>
            </w:tcBorders>
            <w:shd w:val="clear" w:color="auto" w:fill="auto"/>
            <w:vAlign w:val="center"/>
            <w:hideMark/>
          </w:tcPr>
          <w:p w14:paraId="4BE400A8" w14:textId="77777777" w:rsidR="004670B7" w:rsidRPr="000D58B8" w:rsidRDefault="004670B7" w:rsidP="001B076A">
            <w:pPr>
              <w:pStyle w:val="11111"/>
            </w:pPr>
            <w:r w:rsidRPr="000D58B8">
              <w:t>11,59</w:t>
            </w:r>
          </w:p>
        </w:tc>
        <w:tc>
          <w:tcPr>
            <w:tcW w:w="329" w:type="pct"/>
            <w:tcBorders>
              <w:top w:val="nil"/>
              <w:left w:val="nil"/>
              <w:bottom w:val="single" w:sz="4" w:space="0" w:color="auto"/>
              <w:right w:val="single" w:sz="4" w:space="0" w:color="auto"/>
            </w:tcBorders>
            <w:shd w:val="clear" w:color="auto" w:fill="auto"/>
            <w:vAlign w:val="center"/>
            <w:hideMark/>
          </w:tcPr>
          <w:p w14:paraId="04FA15A3" w14:textId="77777777" w:rsidR="004670B7" w:rsidRPr="000D58B8" w:rsidRDefault="004670B7" w:rsidP="001B076A">
            <w:pPr>
              <w:pStyle w:val="11111"/>
            </w:pPr>
            <w:r w:rsidRPr="000D58B8">
              <w:t>0,28</w:t>
            </w:r>
          </w:p>
        </w:tc>
        <w:tc>
          <w:tcPr>
            <w:tcW w:w="399" w:type="pct"/>
            <w:tcBorders>
              <w:top w:val="nil"/>
              <w:left w:val="nil"/>
              <w:bottom w:val="single" w:sz="4" w:space="0" w:color="auto"/>
              <w:right w:val="single" w:sz="4" w:space="0" w:color="auto"/>
            </w:tcBorders>
            <w:shd w:val="clear" w:color="auto" w:fill="auto"/>
            <w:vAlign w:val="center"/>
            <w:hideMark/>
          </w:tcPr>
          <w:p w14:paraId="091CB136" w14:textId="77777777" w:rsidR="004670B7" w:rsidRPr="000D58B8" w:rsidRDefault="004670B7" w:rsidP="001B076A">
            <w:pPr>
              <w:pStyle w:val="11111"/>
            </w:pPr>
            <w:r w:rsidRPr="000D58B8">
              <w:t>0,31</w:t>
            </w:r>
          </w:p>
        </w:tc>
      </w:tr>
    </w:tbl>
    <w:p w14:paraId="6DF48349" w14:textId="77777777" w:rsidR="00574140" w:rsidRPr="000D58B8" w:rsidRDefault="00574140" w:rsidP="00AD370F">
      <w:pPr>
        <w:spacing w:after="120" w:line="276" w:lineRule="auto"/>
        <w:ind w:firstLine="0"/>
        <w:rPr>
          <w:rFonts w:ascii="Times New Roman" w:eastAsia="Calibri" w:hAnsi="Times New Roman"/>
          <w:color w:val="000000"/>
          <w:sz w:val="20"/>
          <w:szCs w:val="24"/>
          <w:lang w:val="ru-RU" w:bidi="ar-SA"/>
        </w:rPr>
      </w:pPr>
    </w:p>
    <w:p w14:paraId="585D7F7B" w14:textId="77777777" w:rsidR="002F526A" w:rsidRPr="000D58B8" w:rsidRDefault="002F526A" w:rsidP="00574140">
      <w:pPr>
        <w:pStyle w:val="affffffffff6"/>
      </w:pPr>
      <w:r w:rsidRPr="000D58B8">
        <w:t>Радиус эффективного теплоснабжения –</w:t>
      </w:r>
      <w:r w:rsidR="00270252" w:rsidRPr="000D58B8">
        <w:rPr>
          <w:lang w:val="ru-RU"/>
        </w:rPr>
        <w:t xml:space="preserve"> </w:t>
      </w:r>
      <w:r w:rsidRPr="000D58B8">
        <w:t>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2401207" w14:textId="5320FB04" w:rsidR="00201455" w:rsidRPr="004A4490" w:rsidRDefault="00201455" w:rsidP="00BC4E3C">
      <w:pPr>
        <w:pStyle w:val="19"/>
        <w:jc w:val="both"/>
      </w:pPr>
      <w:bookmarkStart w:id="12" w:name="_Toc103729353"/>
      <w:r w:rsidRPr="004A4490">
        <w:lastRenderedPageBreak/>
        <w:t>Существующие и перспективные балансы теплоносителя</w:t>
      </w:r>
      <w:bookmarkEnd w:id="12"/>
    </w:p>
    <w:p w14:paraId="3C1B5159" w14:textId="28C6A5D3" w:rsidR="00201455" w:rsidRPr="000D58B8" w:rsidRDefault="000D58B8" w:rsidP="00BC4E3C">
      <w:pPr>
        <w:pStyle w:val="20"/>
      </w:pPr>
      <w:bookmarkStart w:id="13" w:name="_Toc103729354"/>
      <w:r>
        <w:t xml:space="preserve"> </w:t>
      </w:r>
      <w:r w:rsidR="00201455" w:rsidRPr="000D58B8">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3"/>
    </w:p>
    <w:p w14:paraId="7F0C8EEE" w14:textId="0619D363" w:rsidR="00BB5035" w:rsidRPr="000D58B8" w:rsidRDefault="00B65973" w:rsidP="000713F7">
      <w:pPr>
        <w:pStyle w:val="affffffffff6"/>
        <w:rPr>
          <w:lang w:val="ru-RU"/>
        </w:rPr>
      </w:pPr>
      <w:r w:rsidRPr="000D58B8">
        <w:t xml:space="preserve">В </w:t>
      </w:r>
      <w:proofErr w:type="spellStart"/>
      <w:r w:rsidR="005120BD">
        <w:rPr>
          <w:lang w:val="ru-RU"/>
        </w:rPr>
        <w:t>Азейском</w:t>
      </w:r>
      <w:proofErr w:type="spellEnd"/>
      <w:r w:rsidR="005120BD">
        <w:rPr>
          <w:lang w:val="ru-RU"/>
        </w:rPr>
        <w:t xml:space="preserve"> сельском поселении</w:t>
      </w:r>
      <w:r w:rsidR="00BB5035" w:rsidRPr="000D58B8">
        <w:t xml:space="preserve"> в качестве теплоносителя для передачи тепловой энергии от источник</w:t>
      </w:r>
      <w:r w:rsidR="00374CE1" w:rsidRPr="000D58B8">
        <w:t>а</w:t>
      </w:r>
      <w:r w:rsidR="00BB5035" w:rsidRPr="000D58B8">
        <w:t xml:space="preserve"> до потребителей используется горячая вода. </w:t>
      </w:r>
      <w:r w:rsidR="00287513" w:rsidRPr="000D58B8">
        <w:t xml:space="preserve">Для поддержания качества воды в системе при капитальном ремонте тепловых сетей применяются (по возможности) </w:t>
      </w:r>
      <w:r w:rsidR="00042E09" w:rsidRPr="000D58B8">
        <w:rPr>
          <w:lang w:val="ru-RU"/>
        </w:rPr>
        <w:t xml:space="preserve">стальные </w:t>
      </w:r>
      <w:r w:rsidR="00287513" w:rsidRPr="000D58B8">
        <w:t xml:space="preserve">трубопроводы из </w:t>
      </w:r>
      <w:r w:rsidR="00042E09" w:rsidRPr="000D58B8">
        <w:rPr>
          <w:lang w:val="ru-RU"/>
        </w:rPr>
        <w:t>трубопроводы из ППУ.</w:t>
      </w:r>
    </w:p>
    <w:p w14:paraId="1FD44B3B" w14:textId="77777777" w:rsidR="008760ED" w:rsidRPr="000D58B8" w:rsidRDefault="008760ED" w:rsidP="000713F7">
      <w:pPr>
        <w:pStyle w:val="affffffffff6"/>
        <w:rPr>
          <w:lang w:val="ru-RU"/>
        </w:rPr>
      </w:pPr>
      <w:r w:rsidRPr="000D58B8">
        <w:rPr>
          <w:lang w:val="ru-RU"/>
        </w:rPr>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2E56D932" w14:textId="77777777" w:rsidR="00874E01" w:rsidRPr="000D58B8" w:rsidRDefault="00874E01" w:rsidP="000713F7">
      <w:pPr>
        <w:pStyle w:val="affffffffff6"/>
      </w:pPr>
      <w:r w:rsidRPr="000D58B8">
        <w:t xml:space="preserve">Производительности сетевых и подпиточных насосов достаточно для обеспечения работы системы теплоснабжения. </w:t>
      </w:r>
    </w:p>
    <w:p w14:paraId="54D726EF" w14:textId="42EA6791" w:rsidR="00EA0846" w:rsidRPr="000D58B8" w:rsidRDefault="00874E01" w:rsidP="00301B79">
      <w:pPr>
        <w:ind w:firstLine="709"/>
        <w:rPr>
          <w:rFonts w:ascii="Times New Roman" w:hAnsi="Times New Roman"/>
          <w:b/>
          <w:szCs w:val="24"/>
          <w:lang w:val="ru-RU"/>
        </w:rPr>
      </w:pPr>
      <w:r w:rsidRPr="000D58B8">
        <w:rPr>
          <w:rFonts w:ascii="Times New Roman" w:hAnsi="Times New Roman"/>
          <w:b/>
          <w:szCs w:val="24"/>
          <w:lang w:val="ru-RU"/>
        </w:rPr>
        <w:t>Таблица 3.1.</w:t>
      </w:r>
      <w:r w:rsidR="00303898" w:rsidRPr="000D58B8">
        <w:rPr>
          <w:rFonts w:ascii="Times New Roman" w:hAnsi="Times New Roman"/>
          <w:b/>
          <w:szCs w:val="24"/>
          <w:lang w:val="ru-RU"/>
        </w:rPr>
        <w:t>1</w:t>
      </w:r>
      <w:r w:rsidRPr="000D58B8">
        <w:rPr>
          <w:rFonts w:ascii="Times New Roman" w:hAnsi="Times New Roman"/>
          <w:b/>
          <w:szCs w:val="24"/>
          <w:lang w:val="ru-RU"/>
        </w:rPr>
        <w:t xml:space="preserve"> – </w:t>
      </w:r>
      <w:r w:rsidR="00A27113" w:rsidRPr="000D58B8">
        <w:rPr>
          <w:rFonts w:ascii="Times New Roman" w:hAnsi="Times New Roman"/>
          <w:b/>
          <w:szCs w:val="24"/>
          <w:lang w:val="ru-RU"/>
        </w:rPr>
        <w:t xml:space="preserve">Баланс теплоносителя </w:t>
      </w:r>
      <w:proofErr w:type="spellStart"/>
      <w:r w:rsidR="0085709C" w:rsidRPr="000D58B8">
        <w:rPr>
          <w:rFonts w:ascii="Times New Roman" w:hAnsi="Times New Roman"/>
          <w:b/>
          <w:szCs w:val="24"/>
          <w:lang w:val="ru-RU"/>
        </w:rPr>
        <w:t>Азейского</w:t>
      </w:r>
      <w:proofErr w:type="spellEnd"/>
      <w:r w:rsidR="004520AA" w:rsidRPr="000D58B8">
        <w:rPr>
          <w:rFonts w:ascii="Times New Roman" w:hAnsi="Times New Roman"/>
          <w:b/>
          <w:szCs w:val="24"/>
          <w:lang w:val="ru-RU"/>
        </w:rPr>
        <w:t xml:space="preserve"> сельского поселения</w:t>
      </w:r>
      <w:r w:rsidR="008760ED" w:rsidRPr="000D58B8">
        <w:rPr>
          <w:rFonts w:ascii="Times New Roman" w:hAnsi="Times New Roman"/>
          <w:b/>
          <w:szCs w:val="24"/>
          <w:lang w:val="ru-RU"/>
        </w:rPr>
        <w:t xml:space="preserve"> </w:t>
      </w:r>
      <w:r w:rsidR="008760ED" w:rsidRPr="000D58B8">
        <w:rPr>
          <w:rFonts w:ascii="Times New Roman" w:hAnsi="Times New Roman"/>
          <w:b/>
          <w:szCs w:val="24"/>
          <w:lang w:eastAsia="ru-RU"/>
        </w:rPr>
        <w:fldChar w:fldCharType="begin"/>
      </w:r>
      <w:r w:rsidR="008760ED" w:rsidRPr="000D58B8">
        <w:rPr>
          <w:rFonts w:ascii="Times New Roman" w:hAnsi="Times New Roman"/>
          <w:b/>
          <w:szCs w:val="24"/>
          <w:lang w:val="ru-RU"/>
        </w:rPr>
        <w:instrText xml:space="preserve"> </w:instrText>
      </w:r>
      <w:r w:rsidR="008760ED" w:rsidRPr="000D58B8">
        <w:rPr>
          <w:rFonts w:ascii="Times New Roman" w:hAnsi="Times New Roman"/>
          <w:b/>
          <w:szCs w:val="24"/>
        </w:rPr>
        <w:instrText>LINK</w:instrText>
      </w:r>
      <w:r w:rsidR="008760ED" w:rsidRPr="000D58B8">
        <w:rPr>
          <w:rFonts w:ascii="Times New Roman" w:hAnsi="Times New Roman"/>
          <w:b/>
          <w:szCs w:val="24"/>
          <w:lang w:val="ru-RU"/>
        </w:rPr>
        <w:instrText xml:space="preserve"> </w:instrText>
      </w:r>
      <w:r w:rsidR="008760ED" w:rsidRPr="000D58B8">
        <w:rPr>
          <w:rFonts w:ascii="Times New Roman" w:hAnsi="Times New Roman"/>
          <w:b/>
          <w:szCs w:val="24"/>
        </w:rPr>
        <w:instrText>Excel</w:instrText>
      </w:r>
      <w:r w:rsidR="008760ED" w:rsidRPr="000D58B8">
        <w:rPr>
          <w:rFonts w:ascii="Times New Roman" w:hAnsi="Times New Roman"/>
          <w:b/>
          <w:szCs w:val="24"/>
          <w:lang w:val="ru-RU"/>
        </w:rPr>
        <w:instrText>.</w:instrText>
      </w:r>
      <w:r w:rsidR="008760ED" w:rsidRPr="000D58B8">
        <w:rPr>
          <w:rFonts w:ascii="Times New Roman" w:hAnsi="Times New Roman"/>
          <w:b/>
          <w:szCs w:val="24"/>
        </w:rPr>
        <w:instrText>Sheet</w:instrText>
      </w:r>
      <w:r w:rsidR="008760ED" w:rsidRPr="000D58B8">
        <w:rPr>
          <w:rFonts w:ascii="Times New Roman" w:hAnsi="Times New Roman"/>
          <w:b/>
          <w:szCs w:val="24"/>
          <w:lang w:val="ru-RU"/>
        </w:rPr>
        <w:instrText>.12 "</w:instrText>
      </w:r>
      <w:r w:rsidR="008760ED" w:rsidRPr="000D58B8">
        <w:rPr>
          <w:rFonts w:ascii="Times New Roman" w:hAnsi="Times New Roman"/>
          <w:b/>
          <w:szCs w:val="24"/>
        </w:rPr>
        <w:instrText>F</w:instrText>
      </w:r>
      <w:r w:rsidR="008760ED" w:rsidRPr="000D58B8">
        <w:rPr>
          <w:rFonts w:ascii="Times New Roman" w:hAnsi="Times New Roman"/>
          <w:b/>
          <w:szCs w:val="24"/>
          <w:lang w:val="ru-RU"/>
        </w:rPr>
        <w:instrText>:\\5-с Проект\\Схема ТС\\Гремячинское\\Расчётные таблицы Гремячинское .</w:instrText>
      </w:r>
      <w:r w:rsidR="008760ED" w:rsidRPr="000D58B8">
        <w:rPr>
          <w:rFonts w:ascii="Times New Roman" w:hAnsi="Times New Roman"/>
          <w:b/>
          <w:szCs w:val="24"/>
        </w:rPr>
        <w:instrText>xlsx</w:instrText>
      </w:r>
      <w:r w:rsidR="008760ED" w:rsidRPr="000D58B8">
        <w:rPr>
          <w:rFonts w:ascii="Times New Roman" w:hAnsi="Times New Roman"/>
          <w:b/>
          <w:szCs w:val="24"/>
          <w:lang w:val="ru-RU"/>
        </w:rPr>
        <w:instrText>" "131 нью!</w:instrText>
      </w:r>
      <w:r w:rsidR="008760ED" w:rsidRPr="000D58B8">
        <w:rPr>
          <w:rFonts w:ascii="Times New Roman" w:hAnsi="Times New Roman"/>
          <w:b/>
          <w:szCs w:val="24"/>
        </w:rPr>
        <w:instrText>R</w:instrText>
      </w:r>
      <w:r w:rsidR="008760ED" w:rsidRPr="000D58B8">
        <w:rPr>
          <w:rFonts w:ascii="Times New Roman" w:hAnsi="Times New Roman"/>
          <w:b/>
          <w:szCs w:val="24"/>
          <w:lang w:val="ru-RU"/>
        </w:rPr>
        <w:instrText>3</w:instrText>
      </w:r>
      <w:r w:rsidR="008760ED" w:rsidRPr="000D58B8">
        <w:rPr>
          <w:rFonts w:ascii="Times New Roman" w:hAnsi="Times New Roman"/>
          <w:b/>
          <w:szCs w:val="24"/>
        </w:rPr>
        <w:instrText>C</w:instrText>
      </w:r>
      <w:r w:rsidR="008760ED" w:rsidRPr="000D58B8">
        <w:rPr>
          <w:rFonts w:ascii="Times New Roman" w:hAnsi="Times New Roman"/>
          <w:b/>
          <w:szCs w:val="24"/>
          <w:lang w:val="ru-RU"/>
        </w:rPr>
        <w:instrText>2:</w:instrText>
      </w:r>
      <w:r w:rsidR="008760ED" w:rsidRPr="000D58B8">
        <w:rPr>
          <w:rFonts w:ascii="Times New Roman" w:hAnsi="Times New Roman"/>
          <w:b/>
          <w:szCs w:val="24"/>
        </w:rPr>
        <w:instrText>R</w:instrText>
      </w:r>
      <w:r w:rsidR="008760ED" w:rsidRPr="000D58B8">
        <w:rPr>
          <w:rFonts w:ascii="Times New Roman" w:hAnsi="Times New Roman"/>
          <w:b/>
          <w:szCs w:val="24"/>
          <w:lang w:val="ru-RU"/>
        </w:rPr>
        <w:instrText>44</w:instrText>
      </w:r>
      <w:r w:rsidR="008760ED" w:rsidRPr="000D58B8">
        <w:rPr>
          <w:rFonts w:ascii="Times New Roman" w:hAnsi="Times New Roman"/>
          <w:b/>
          <w:szCs w:val="24"/>
        </w:rPr>
        <w:instrText>C</w:instrText>
      </w:r>
      <w:r w:rsidR="008760ED" w:rsidRPr="000D58B8">
        <w:rPr>
          <w:rFonts w:ascii="Times New Roman" w:hAnsi="Times New Roman"/>
          <w:b/>
          <w:szCs w:val="24"/>
          <w:lang w:val="ru-RU"/>
        </w:rPr>
        <w:instrText>6" \</w:instrText>
      </w:r>
      <w:r w:rsidR="008760ED" w:rsidRPr="000D58B8">
        <w:rPr>
          <w:rFonts w:ascii="Times New Roman" w:hAnsi="Times New Roman"/>
          <w:b/>
          <w:szCs w:val="24"/>
        </w:rPr>
        <w:instrText>f</w:instrText>
      </w:r>
      <w:r w:rsidR="008760ED" w:rsidRPr="000D58B8">
        <w:rPr>
          <w:rFonts w:ascii="Times New Roman" w:hAnsi="Times New Roman"/>
          <w:b/>
          <w:szCs w:val="24"/>
          <w:lang w:val="ru-RU"/>
        </w:rPr>
        <w:instrText xml:space="preserve"> 4 \</w:instrText>
      </w:r>
      <w:r w:rsidR="008760ED" w:rsidRPr="000D58B8">
        <w:rPr>
          <w:rFonts w:ascii="Times New Roman" w:hAnsi="Times New Roman"/>
          <w:b/>
          <w:szCs w:val="24"/>
        </w:rPr>
        <w:instrText>h</w:instrText>
      </w:r>
      <w:r w:rsidR="008760ED" w:rsidRPr="000D58B8">
        <w:rPr>
          <w:rFonts w:ascii="Times New Roman" w:hAnsi="Times New Roman"/>
          <w:b/>
          <w:szCs w:val="24"/>
          <w:lang w:val="ru-RU"/>
        </w:rPr>
        <w:instrText xml:space="preserve"> \* </w:instrText>
      </w:r>
      <w:r w:rsidR="008760ED" w:rsidRPr="000D58B8">
        <w:rPr>
          <w:rFonts w:ascii="Times New Roman" w:hAnsi="Times New Roman"/>
          <w:b/>
          <w:szCs w:val="24"/>
        </w:rPr>
        <w:instrText>MERGEFORMAT</w:instrText>
      </w:r>
      <w:r w:rsidR="008760ED" w:rsidRPr="000D58B8">
        <w:rPr>
          <w:rFonts w:ascii="Times New Roman" w:hAnsi="Times New Roman"/>
          <w:b/>
          <w:szCs w:val="24"/>
          <w:lang w:val="ru-RU"/>
        </w:rPr>
        <w:instrText xml:space="preserve"> </w:instrText>
      </w:r>
      <w:r w:rsidR="008760ED" w:rsidRPr="000D58B8">
        <w:rPr>
          <w:rFonts w:ascii="Times New Roman" w:hAnsi="Times New Roman"/>
          <w:b/>
          <w:szCs w:val="24"/>
          <w:lang w:eastAsia="ru-RU"/>
        </w:rPr>
        <w:fldChar w:fldCharType="separate"/>
      </w:r>
      <w:r w:rsidR="00EA0846" w:rsidRPr="000D58B8">
        <w:rPr>
          <w:rFonts w:ascii="Times New Roman" w:hAnsi="Times New Roman"/>
          <w:b/>
          <w:szCs w:val="24"/>
          <w:lang w:eastAsia="ru-RU"/>
        </w:rPr>
        <w:fldChar w:fldCharType="begin"/>
      </w:r>
      <w:r w:rsidR="00EA0846" w:rsidRPr="000D58B8">
        <w:rPr>
          <w:rFonts w:ascii="Times New Roman" w:hAnsi="Times New Roman"/>
          <w:b/>
          <w:szCs w:val="24"/>
          <w:lang w:val="ru-RU"/>
        </w:rPr>
        <w:instrText xml:space="preserve"> </w:instrText>
      </w:r>
      <w:r w:rsidR="00EA0846" w:rsidRPr="000D58B8">
        <w:rPr>
          <w:rFonts w:ascii="Times New Roman" w:hAnsi="Times New Roman"/>
          <w:b/>
          <w:szCs w:val="24"/>
        </w:rPr>
        <w:instrText>LINK</w:instrText>
      </w:r>
      <w:r w:rsidR="00EA0846" w:rsidRPr="000D58B8">
        <w:rPr>
          <w:rFonts w:ascii="Times New Roman" w:hAnsi="Times New Roman"/>
          <w:b/>
          <w:szCs w:val="24"/>
          <w:lang w:val="ru-RU"/>
        </w:rPr>
        <w:instrText xml:space="preserve"> </w:instrText>
      </w:r>
      <w:r w:rsidR="00EA0846" w:rsidRPr="000D58B8">
        <w:rPr>
          <w:rFonts w:ascii="Times New Roman" w:hAnsi="Times New Roman"/>
          <w:b/>
          <w:szCs w:val="24"/>
        </w:rPr>
        <w:instrText>Excel</w:instrText>
      </w:r>
      <w:r w:rsidR="00EA0846" w:rsidRPr="000D58B8">
        <w:rPr>
          <w:rFonts w:ascii="Times New Roman" w:hAnsi="Times New Roman"/>
          <w:b/>
          <w:szCs w:val="24"/>
          <w:lang w:val="ru-RU"/>
        </w:rPr>
        <w:instrText>.</w:instrText>
      </w:r>
      <w:r w:rsidR="00EA0846" w:rsidRPr="000D58B8">
        <w:rPr>
          <w:rFonts w:ascii="Times New Roman" w:hAnsi="Times New Roman"/>
          <w:b/>
          <w:szCs w:val="24"/>
        </w:rPr>
        <w:instrText>Sheet</w:instrText>
      </w:r>
      <w:r w:rsidR="00EA0846" w:rsidRPr="000D58B8">
        <w:rPr>
          <w:rFonts w:ascii="Times New Roman" w:hAnsi="Times New Roman"/>
          <w:b/>
          <w:szCs w:val="24"/>
          <w:lang w:val="ru-RU"/>
        </w:rPr>
        <w:instrText>.12 "</w:instrText>
      </w:r>
      <w:r w:rsidR="00EA0846" w:rsidRPr="000D58B8">
        <w:rPr>
          <w:rFonts w:ascii="Times New Roman" w:hAnsi="Times New Roman"/>
          <w:b/>
          <w:szCs w:val="24"/>
        </w:rPr>
        <w:instrText>F</w:instrText>
      </w:r>
      <w:r w:rsidR="00EA0846" w:rsidRPr="000D58B8">
        <w:rPr>
          <w:rFonts w:ascii="Times New Roman" w:hAnsi="Times New Roman"/>
          <w:b/>
          <w:szCs w:val="24"/>
          <w:lang w:val="ru-RU"/>
        </w:rPr>
        <w:instrText>:\\5-с Проект\\Схема ТС\\Гремячинское\\Расчётные таблицы Гремячинское .</w:instrText>
      </w:r>
      <w:r w:rsidR="00EA0846" w:rsidRPr="000D58B8">
        <w:rPr>
          <w:rFonts w:ascii="Times New Roman" w:hAnsi="Times New Roman"/>
          <w:b/>
          <w:szCs w:val="24"/>
        </w:rPr>
        <w:instrText>xlsx</w:instrText>
      </w:r>
      <w:r w:rsidR="00EA0846" w:rsidRPr="000D58B8">
        <w:rPr>
          <w:rFonts w:ascii="Times New Roman" w:hAnsi="Times New Roman"/>
          <w:b/>
          <w:szCs w:val="24"/>
          <w:lang w:val="ru-RU"/>
        </w:rPr>
        <w:instrText>" "131 нью!</w:instrText>
      </w:r>
      <w:r w:rsidR="00EA0846" w:rsidRPr="000D58B8">
        <w:rPr>
          <w:rFonts w:ascii="Times New Roman" w:hAnsi="Times New Roman"/>
          <w:b/>
          <w:szCs w:val="24"/>
        </w:rPr>
        <w:instrText>R</w:instrText>
      </w:r>
      <w:r w:rsidR="00EA0846" w:rsidRPr="000D58B8">
        <w:rPr>
          <w:rFonts w:ascii="Times New Roman" w:hAnsi="Times New Roman"/>
          <w:b/>
          <w:szCs w:val="24"/>
          <w:lang w:val="ru-RU"/>
        </w:rPr>
        <w:instrText>3</w:instrText>
      </w:r>
      <w:r w:rsidR="00EA0846" w:rsidRPr="000D58B8">
        <w:rPr>
          <w:rFonts w:ascii="Times New Roman" w:hAnsi="Times New Roman"/>
          <w:b/>
          <w:szCs w:val="24"/>
        </w:rPr>
        <w:instrText>C</w:instrText>
      </w:r>
      <w:r w:rsidR="00EA0846" w:rsidRPr="000D58B8">
        <w:rPr>
          <w:rFonts w:ascii="Times New Roman" w:hAnsi="Times New Roman"/>
          <w:b/>
          <w:szCs w:val="24"/>
          <w:lang w:val="ru-RU"/>
        </w:rPr>
        <w:instrText>2:</w:instrText>
      </w:r>
      <w:r w:rsidR="00EA0846" w:rsidRPr="000D58B8">
        <w:rPr>
          <w:rFonts w:ascii="Times New Roman" w:hAnsi="Times New Roman"/>
          <w:b/>
          <w:szCs w:val="24"/>
        </w:rPr>
        <w:instrText>R</w:instrText>
      </w:r>
      <w:r w:rsidR="00EA0846" w:rsidRPr="000D58B8">
        <w:rPr>
          <w:rFonts w:ascii="Times New Roman" w:hAnsi="Times New Roman"/>
          <w:b/>
          <w:szCs w:val="24"/>
          <w:lang w:val="ru-RU"/>
        </w:rPr>
        <w:instrText>44</w:instrText>
      </w:r>
      <w:r w:rsidR="00EA0846" w:rsidRPr="000D58B8">
        <w:rPr>
          <w:rFonts w:ascii="Times New Roman" w:hAnsi="Times New Roman"/>
          <w:b/>
          <w:szCs w:val="24"/>
        </w:rPr>
        <w:instrText>C</w:instrText>
      </w:r>
      <w:r w:rsidR="00EA0846" w:rsidRPr="000D58B8">
        <w:rPr>
          <w:rFonts w:ascii="Times New Roman" w:hAnsi="Times New Roman"/>
          <w:b/>
          <w:szCs w:val="24"/>
          <w:lang w:val="ru-RU"/>
        </w:rPr>
        <w:instrText>6" \</w:instrText>
      </w:r>
      <w:r w:rsidR="00EA0846" w:rsidRPr="000D58B8">
        <w:rPr>
          <w:rFonts w:ascii="Times New Roman" w:hAnsi="Times New Roman"/>
          <w:b/>
          <w:szCs w:val="24"/>
        </w:rPr>
        <w:instrText>f</w:instrText>
      </w:r>
      <w:r w:rsidR="00EA0846" w:rsidRPr="000D58B8">
        <w:rPr>
          <w:rFonts w:ascii="Times New Roman" w:hAnsi="Times New Roman"/>
          <w:b/>
          <w:szCs w:val="24"/>
          <w:lang w:val="ru-RU"/>
        </w:rPr>
        <w:instrText xml:space="preserve"> 4 \</w:instrText>
      </w:r>
      <w:r w:rsidR="00EA0846" w:rsidRPr="000D58B8">
        <w:rPr>
          <w:rFonts w:ascii="Times New Roman" w:hAnsi="Times New Roman"/>
          <w:b/>
          <w:szCs w:val="24"/>
        </w:rPr>
        <w:instrText>h</w:instrText>
      </w:r>
      <w:r w:rsidR="00EA0846" w:rsidRPr="000D58B8">
        <w:rPr>
          <w:rFonts w:ascii="Times New Roman" w:hAnsi="Times New Roman"/>
          <w:b/>
          <w:szCs w:val="24"/>
          <w:lang w:val="ru-RU"/>
        </w:rPr>
        <w:instrText xml:space="preserve"> \* </w:instrText>
      </w:r>
      <w:r w:rsidR="00EA0846" w:rsidRPr="000D58B8">
        <w:rPr>
          <w:rFonts w:ascii="Times New Roman" w:hAnsi="Times New Roman"/>
          <w:b/>
          <w:szCs w:val="24"/>
        </w:rPr>
        <w:instrText>MERGEFORMAT</w:instrText>
      </w:r>
      <w:r w:rsidR="00EA0846" w:rsidRPr="000D58B8">
        <w:rPr>
          <w:rFonts w:ascii="Times New Roman" w:hAnsi="Times New Roman"/>
          <w:b/>
          <w:szCs w:val="24"/>
          <w:lang w:val="ru-RU"/>
        </w:rPr>
        <w:instrText xml:space="preserve"> </w:instrText>
      </w:r>
      <w:r w:rsidR="00EA0846" w:rsidRPr="000D58B8">
        <w:rPr>
          <w:rFonts w:ascii="Times New Roman" w:hAnsi="Times New Roman"/>
          <w:b/>
          <w:szCs w:val="24"/>
          <w:lang w:eastAsia="ru-RU"/>
        </w:rPr>
        <w:fldChar w:fldCharType="separate"/>
      </w:r>
    </w:p>
    <w:tbl>
      <w:tblPr>
        <w:tblW w:w="5000" w:type="pct"/>
        <w:tblLook w:val="04A0" w:firstRow="1" w:lastRow="0" w:firstColumn="1" w:lastColumn="0" w:noHBand="0" w:noVBand="1"/>
      </w:tblPr>
      <w:tblGrid>
        <w:gridCol w:w="1944"/>
        <w:gridCol w:w="1989"/>
        <w:gridCol w:w="1669"/>
        <w:gridCol w:w="1751"/>
        <w:gridCol w:w="1992"/>
      </w:tblGrid>
      <w:tr w:rsidR="000173C8" w:rsidRPr="000D58B8" w14:paraId="16EF3248" w14:textId="77777777" w:rsidTr="00693414">
        <w:trPr>
          <w:trHeight w:val="792"/>
          <w:tblHeader/>
        </w:trPr>
        <w:tc>
          <w:tcPr>
            <w:tcW w:w="106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A129DEA" w14:textId="77777777" w:rsidR="000173C8" w:rsidRPr="000D58B8" w:rsidRDefault="000173C8" w:rsidP="000173C8">
            <w:pPr>
              <w:pStyle w:val="11111"/>
            </w:pPr>
            <w:r w:rsidRPr="000D58B8">
              <w:t>Источник централизованного теплоснабжения</w:t>
            </w:r>
          </w:p>
        </w:tc>
        <w:tc>
          <w:tcPr>
            <w:tcW w:w="1091" w:type="pct"/>
            <w:tcBorders>
              <w:top w:val="single" w:sz="4" w:space="0" w:color="auto"/>
              <w:left w:val="nil"/>
              <w:bottom w:val="single" w:sz="4" w:space="0" w:color="auto"/>
              <w:right w:val="single" w:sz="4" w:space="0" w:color="auto"/>
            </w:tcBorders>
            <w:shd w:val="clear" w:color="000000" w:fill="D9D9D9"/>
            <w:vAlign w:val="center"/>
            <w:hideMark/>
          </w:tcPr>
          <w:p w14:paraId="5740CDC8" w14:textId="77777777" w:rsidR="000173C8" w:rsidRPr="000D58B8" w:rsidRDefault="000173C8" w:rsidP="000173C8">
            <w:pPr>
              <w:pStyle w:val="11111"/>
            </w:pPr>
            <w:r w:rsidRPr="000D58B8">
              <w:t>Тепловая нагрузка с учетом потерь тепловой энергии при транспортировке, Гкал/час</w:t>
            </w:r>
          </w:p>
        </w:tc>
        <w:tc>
          <w:tcPr>
            <w:tcW w:w="917" w:type="pct"/>
            <w:tcBorders>
              <w:top w:val="single" w:sz="4" w:space="0" w:color="auto"/>
              <w:left w:val="nil"/>
              <w:bottom w:val="single" w:sz="4" w:space="0" w:color="auto"/>
              <w:right w:val="single" w:sz="4" w:space="0" w:color="auto"/>
            </w:tcBorders>
            <w:shd w:val="clear" w:color="000000" w:fill="D9D9D9"/>
            <w:vAlign w:val="center"/>
            <w:hideMark/>
          </w:tcPr>
          <w:p w14:paraId="6C235F33" w14:textId="77777777" w:rsidR="000173C8" w:rsidRPr="000D58B8" w:rsidRDefault="000173C8" w:rsidP="000173C8">
            <w:pPr>
              <w:pStyle w:val="11111"/>
            </w:pPr>
            <w:r w:rsidRPr="000D58B8">
              <w:t>Объем теплоносителя в системе теплоснабжения, м</w:t>
            </w:r>
            <w:r w:rsidRPr="000D58B8">
              <w:rPr>
                <w:vertAlign w:val="superscript"/>
              </w:rPr>
              <w:t>3</w:t>
            </w:r>
          </w:p>
        </w:tc>
        <w:tc>
          <w:tcPr>
            <w:tcW w:w="965" w:type="pct"/>
            <w:tcBorders>
              <w:top w:val="single" w:sz="4" w:space="0" w:color="auto"/>
              <w:left w:val="nil"/>
              <w:bottom w:val="single" w:sz="4" w:space="0" w:color="auto"/>
              <w:right w:val="single" w:sz="4" w:space="0" w:color="auto"/>
            </w:tcBorders>
            <w:shd w:val="clear" w:color="000000" w:fill="D9D9D9"/>
            <w:vAlign w:val="center"/>
            <w:hideMark/>
          </w:tcPr>
          <w:p w14:paraId="240816CC" w14:textId="77777777" w:rsidR="000173C8" w:rsidRPr="000D58B8" w:rsidRDefault="000173C8" w:rsidP="000173C8">
            <w:pPr>
              <w:pStyle w:val="11111"/>
            </w:pPr>
            <w:r w:rsidRPr="000D58B8">
              <w:t>Нормируемая утечка теплоносителя, тыс. м</w:t>
            </w:r>
            <w:r w:rsidRPr="000D58B8">
              <w:rPr>
                <w:vertAlign w:val="superscript"/>
              </w:rPr>
              <w:t>3</w:t>
            </w:r>
            <w:r w:rsidRPr="000D58B8">
              <w:t>/год</w:t>
            </w:r>
          </w:p>
        </w:tc>
        <w:tc>
          <w:tcPr>
            <w:tcW w:w="959" w:type="pct"/>
            <w:tcBorders>
              <w:top w:val="single" w:sz="4" w:space="0" w:color="auto"/>
              <w:left w:val="nil"/>
              <w:bottom w:val="single" w:sz="4" w:space="0" w:color="auto"/>
              <w:right w:val="single" w:sz="4" w:space="0" w:color="auto"/>
            </w:tcBorders>
            <w:shd w:val="clear" w:color="000000" w:fill="D9D9D9"/>
            <w:vAlign w:val="center"/>
            <w:hideMark/>
          </w:tcPr>
          <w:p w14:paraId="655F5FE8" w14:textId="77777777" w:rsidR="000173C8" w:rsidRPr="000D58B8" w:rsidRDefault="000173C8" w:rsidP="000173C8">
            <w:pPr>
              <w:pStyle w:val="11111"/>
            </w:pPr>
            <w:r w:rsidRPr="000D58B8">
              <w:t>Производительность установки водоподготовки, м</w:t>
            </w:r>
            <w:r w:rsidRPr="000D58B8">
              <w:rPr>
                <w:vertAlign w:val="superscript"/>
              </w:rPr>
              <w:t>3</w:t>
            </w:r>
            <w:r w:rsidRPr="000D58B8">
              <w:t>/час</w:t>
            </w:r>
          </w:p>
        </w:tc>
      </w:tr>
      <w:tr w:rsidR="000173C8" w:rsidRPr="000D58B8" w14:paraId="59272A2D" w14:textId="77777777" w:rsidTr="00693414">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8B651" w14:textId="77777777" w:rsidR="000173C8" w:rsidRPr="000D58B8" w:rsidRDefault="000173C8" w:rsidP="000173C8">
            <w:pPr>
              <w:pStyle w:val="11111"/>
            </w:pPr>
            <w:r w:rsidRPr="000D58B8">
              <w:t>2023 год</w:t>
            </w:r>
          </w:p>
        </w:tc>
      </w:tr>
      <w:tr w:rsidR="000173C8" w:rsidRPr="000D58B8" w14:paraId="3F0DD670" w14:textId="77777777" w:rsidTr="00693414">
        <w:trPr>
          <w:trHeight w:val="264"/>
        </w:trPr>
        <w:tc>
          <w:tcPr>
            <w:tcW w:w="1067" w:type="pct"/>
            <w:tcBorders>
              <w:top w:val="nil"/>
              <w:left w:val="single" w:sz="4" w:space="0" w:color="auto"/>
              <w:bottom w:val="single" w:sz="4" w:space="0" w:color="auto"/>
              <w:right w:val="single" w:sz="4" w:space="0" w:color="auto"/>
            </w:tcBorders>
            <w:shd w:val="clear" w:color="auto" w:fill="auto"/>
            <w:noWrap/>
            <w:vAlign w:val="bottom"/>
            <w:hideMark/>
          </w:tcPr>
          <w:p w14:paraId="4E89D7CA" w14:textId="77777777" w:rsidR="000173C8" w:rsidRPr="000D58B8" w:rsidRDefault="000173C8" w:rsidP="000173C8">
            <w:pPr>
              <w:pStyle w:val="11111"/>
            </w:pPr>
            <w:r w:rsidRPr="000D58B8">
              <w:t>Котельная с. Азей</w:t>
            </w:r>
          </w:p>
        </w:tc>
        <w:tc>
          <w:tcPr>
            <w:tcW w:w="1091" w:type="pct"/>
            <w:tcBorders>
              <w:top w:val="nil"/>
              <w:left w:val="nil"/>
              <w:bottom w:val="single" w:sz="4" w:space="0" w:color="auto"/>
              <w:right w:val="single" w:sz="4" w:space="0" w:color="auto"/>
            </w:tcBorders>
            <w:shd w:val="clear" w:color="auto" w:fill="auto"/>
            <w:noWrap/>
            <w:vAlign w:val="bottom"/>
            <w:hideMark/>
          </w:tcPr>
          <w:p w14:paraId="19283940" w14:textId="77777777" w:rsidR="000173C8" w:rsidRPr="000D58B8" w:rsidRDefault="000173C8" w:rsidP="000173C8">
            <w:pPr>
              <w:pStyle w:val="11111"/>
            </w:pPr>
            <w:r w:rsidRPr="000D58B8">
              <w:t>0,91</w:t>
            </w:r>
          </w:p>
        </w:tc>
        <w:tc>
          <w:tcPr>
            <w:tcW w:w="917" w:type="pct"/>
            <w:tcBorders>
              <w:top w:val="nil"/>
              <w:left w:val="nil"/>
              <w:bottom w:val="single" w:sz="4" w:space="0" w:color="auto"/>
              <w:right w:val="single" w:sz="4" w:space="0" w:color="auto"/>
            </w:tcBorders>
            <w:shd w:val="clear" w:color="auto" w:fill="auto"/>
            <w:noWrap/>
            <w:vAlign w:val="bottom"/>
            <w:hideMark/>
          </w:tcPr>
          <w:p w14:paraId="37291010" w14:textId="77777777" w:rsidR="000173C8" w:rsidRPr="000D58B8" w:rsidRDefault="000173C8" w:rsidP="000173C8">
            <w:pPr>
              <w:pStyle w:val="11111"/>
            </w:pPr>
            <w:r w:rsidRPr="000D58B8">
              <w:t>16,52</w:t>
            </w:r>
          </w:p>
        </w:tc>
        <w:tc>
          <w:tcPr>
            <w:tcW w:w="965" w:type="pct"/>
            <w:tcBorders>
              <w:top w:val="nil"/>
              <w:left w:val="nil"/>
              <w:bottom w:val="single" w:sz="4" w:space="0" w:color="auto"/>
              <w:right w:val="single" w:sz="4" w:space="0" w:color="auto"/>
            </w:tcBorders>
            <w:shd w:val="clear" w:color="auto" w:fill="auto"/>
            <w:noWrap/>
            <w:vAlign w:val="bottom"/>
            <w:hideMark/>
          </w:tcPr>
          <w:p w14:paraId="3D59F80D" w14:textId="77777777" w:rsidR="000173C8" w:rsidRPr="000D58B8" w:rsidRDefault="000173C8" w:rsidP="000173C8">
            <w:pPr>
              <w:pStyle w:val="11111"/>
            </w:pPr>
            <w:r w:rsidRPr="000D58B8">
              <w:t>0,0413</w:t>
            </w:r>
          </w:p>
        </w:tc>
        <w:tc>
          <w:tcPr>
            <w:tcW w:w="959" w:type="pct"/>
            <w:tcBorders>
              <w:top w:val="nil"/>
              <w:left w:val="nil"/>
              <w:bottom w:val="single" w:sz="4" w:space="0" w:color="auto"/>
              <w:right w:val="single" w:sz="4" w:space="0" w:color="auto"/>
            </w:tcBorders>
            <w:shd w:val="clear" w:color="auto" w:fill="auto"/>
            <w:noWrap/>
            <w:vAlign w:val="bottom"/>
            <w:hideMark/>
          </w:tcPr>
          <w:p w14:paraId="3F8DD414" w14:textId="77777777" w:rsidR="000173C8" w:rsidRPr="000D58B8" w:rsidRDefault="000173C8" w:rsidP="000173C8">
            <w:pPr>
              <w:pStyle w:val="11111"/>
            </w:pPr>
            <w:r w:rsidRPr="000D58B8">
              <w:t>0,09086</w:t>
            </w:r>
          </w:p>
        </w:tc>
      </w:tr>
      <w:tr w:rsidR="000173C8" w:rsidRPr="000D58B8" w14:paraId="3B9E45CE" w14:textId="77777777" w:rsidTr="00693414">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E851FE" w14:textId="77777777" w:rsidR="000173C8" w:rsidRPr="000D58B8" w:rsidRDefault="000173C8" w:rsidP="000173C8">
            <w:pPr>
              <w:pStyle w:val="11111"/>
            </w:pPr>
            <w:r w:rsidRPr="000D58B8">
              <w:t>2024-2027 годы</w:t>
            </w:r>
          </w:p>
        </w:tc>
      </w:tr>
      <w:tr w:rsidR="000173C8" w:rsidRPr="000D58B8" w14:paraId="7368B665" w14:textId="77777777" w:rsidTr="00693414">
        <w:trPr>
          <w:trHeight w:val="264"/>
        </w:trPr>
        <w:tc>
          <w:tcPr>
            <w:tcW w:w="1067" w:type="pct"/>
            <w:tcBorders>
              <w:top w:val="nil"/>
              <w:left w:val="single" w:sz="4" w:space="0" w:color="auto"/>
              <w:bottom w:val="single" w:sz="4" w:space="0" w:color="auto"/>
              <w:right w:val="single" w:sz="4" w:space="0" w:color="auto"/>
            </w:tcBorders>
            <w:shd w:val="clear" w:color="auto" w:fill="auto"/>
            <w:noWrap/>
            <w:vAlign w:val="bottom"/>
            <w:hideMark/>
          </w:tcPr>
          <w:p w14:paraId="41E8C315" w14:textId="77777777" w:rsidR="000173C8" w:rsidRPr="000D58B8" w:rsidRDefault="000173C8" w:rsidP="000173C8">
            <w:pPr>
              <w:pStyle w:val="11111"/>
            </w:pPr>
            <w:r w:rsidRPr="000D58B8">
              <w:t>Котельная с. Азей</w:t>
            </w:r>
          </w:p>
        </w:tc>
        <w:tc>
          <w:tcPr>
            <w:tcW w:w="1091" w:type="pct"/>
            <w:tcBorders>
              <w:top w:val="nil"/>
              <w:left w:val="nil"/>
              <w:bottom w:val="single" w:sz="4" w:space="0" w:color="auto"/>
              <w:right w:val="single" w:sz="4" w:space="0" w:color="auto"/>
            </w:tcBorders>
            <w:shd w:val="clear" w:color="auto" w:fill="auto"/>
            <w:noWrap/>
            <w:vAlign w:val="bottom"/>
            <w:hideMark/>
          </w:tcPr>
          <w:p w14:paraId="1990CEE7" w14:textId="77777777" w:rsidR="000173C8" w:rsidRPr="000D58B8" w:rsidRDefault="000173C8" w:rsidP="000173C8">
            <w:pPr>
              <w:pStyle w:val="11111"/>
            </w:pPr>
            <w:r w:rsidRPr="000D58B8">
              <w:t>0,91</w:t>
            </w:r>
          </w:p>
        </w:tc>
        <w:tc>
          <w:tcPr>
            <w:tcW w:w="917" w:type="pct"/>
            <w:tcBorders>
              <w:top w:val="nil"/>
              <w:left w:val="nil"/>
              <w:bottom w:val="single" w:sz="4" w:space="0" w:color="auto"/>
              <w:right w:val="single" w:sz="4" w:space="0" w:color="auto"/>
            </w:tcBorders>
            <w:shd w:val="clear" w:color="auto" w:fill="auto"/>
            <w:noWrap/>
            <w:vAlign w:val="bottom"/>
            <w:hideMark/>
          </w:tcPr>
          <w:p w14:paraId="635E3853" w14:textId="77777777" w:rsidR="000173C8" w:rsidRPr="000D58B8" w:rsidRDefault="000173C8" w:rsidP="000173C8">
            <w:pPr>
              <w:pStyle w:val="11111"/>
            </w:pPr>
            <w:r w:rsidRPr="000D58B8">
              <w:t>16,52</w:t>
            </w:r>
          </w:p>
        </w:tc>
        <w:tc>
          <w:tcPr>
            <w:tcW w:w="965" w:type="pct"/>
            <w:tcBorders>
              <w:top w:val="nil"/>
              <w:left w:val="nil"/>
              <w:bottom w:val="single" w:sz="4" w:space="0" w:color="auto"/>
              <w:right w:val="single" w:sz="4" w:space="0" w:color="auto"/>
            </w:tcBorders>
            <w:shd w:val="clear" w:color="auto" w:fill="auto"/>
            <w:noWrap/>
            <w:vAlign w:val="bottom"/>
            <w:hideMark/>
          </w:tcPr>
          <w:p w14:paraId="30A3C223" w14:textId="77777777" w:rsidR="000173C8" w:rsidRPr="000D58B8" w:rsidRDefault="000173C8" w:rsidP="000173C8">
            <w:pPr>
              <w:pStyle w:val="11111"/>
            </w:pPr>
            <w:r w:rsidRPr="000D58B8">
              <w:t>0,0413</w:t>
            </w:r>
          </w:p>
        </w:tc>
        <w:tc>
          <w:tcPr>
            <w:tcW w:w="959" w:type="pct"/>
            <w:tcBorders>
              <w:top w:val="nil"/>
              <w:left w:val="nil"/>
              <w:bottom w:val="single" w:sz="4" w:space="0" w:color="auto"/>
              <w:right w:val="single" w:sz="4" w:space="0" w:color="auto"/>
            </w:tcBorders>
            <w:shd w:val="clear" w:color="auto" w:fill="auto"/>
            <w:noWrap/>
            <w:vAlign w:val="bottom"/>
            <w:hideMark/>
          </w:tcPr>
          <w:p w14:paraId="155B8778" w14:textId="77777777" w:rsidR="000173C8" w:rsidRPr="000D58B8" w:rsidRDefault="000173C8" w:rsidP="000173C8">
            <w:pPr>
              <w:pStyle w:val="11111"/>
            </w:pPr>
            <w:r w:rsidRPr="000D58B8">
              <w:t>0,09086</w:t>
            </w:r>
          </w:p>
        </w:tc>
      </w:tr>
      <w:tr w:rsidR="000173C8" w:rsidRPr="000D58B8" w14:paraId="5661AA70" w14:textId="77777777" w:rsidTr="00693414">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2A3C8D" w14:textId="77777777" w:rsidR="000173C8" w:rsidRPr="000D58B8" w:rsidRDefault="000173C8" w:rsidP="000173C8">
            <w:pPr>
              <w:pStyle w:val="11111"/>
            </w:pPr>
            <w:r w:rsidRPr="000D58B8">
              <w:t>2028-2031 годы</w:t>
            </w:r>
          </w:p>
        </w:tc>
      </w:tr>
      <w:tr w:rsidR="000173C8" w:rsidRPr="000D58B8" w14:paraId="12C20E03" w14:textId="77777777" w:rsidTr="00693414">
        <w:trPr>
          <w:trHeight w:val="264"/>
        </w:trPr>
        <w:tc>
          <w:tcPr>
            <w:tcW w:w="1067" w:type="pct"/>
            <w:tcBorders>
              <w:top w:val="nil"/>
              <w:left w:val="single" w:sz="4" w:space="0" w:color="auto"/>
              <w:bottom w:val="single" w:sz="4" w:space="0" w:color="auto"/>
              <w:right w:val="single" w:sz="4" w:space="0" w:color="auto"/>
            </w:tcBorders>
            <w:shd w:val="clear" w:color="auto" w:fill="auto"/>
            <w:noWrap/>
            <w:vAlign w:val="bottom"/>
            <w:hideMark/>
          </w:tcPr>
          <w:p w14:paraId="7BD473E2" w14:textId="77777777" w:rsidR="000173C8" w:rsidRPr="000D58B8" w:rsidRDefault="000173C8" w:rsidP="000173C8">
            <w:pPr>
              <w:pStyle w:val="11111"/>
            </w:pPr>
            <w:r w:rsidRPr="000D58B8">
              <w:t>Котельная с. Азей</w:t>
            </w:r>
          </w:p>
        </w:tc>
        <w:tc>
          <w:tcPr>
            <w:tcW w:w="1091" w:type="pct"/>
            <w:tcBorders>
              <w:top w:val="nil"/>
              <w:left w:val="nil"/>
              <w:bottom w:val="single" w:sz="4" w:space="0" w:color="auto"/>
              <w:right w:val="single" w:sz="4" w:space="0" w:color="auto"/>
            </w:tcBorders>
            <w:shd w:val="clear" w:color="auto" w:fill="auto"/>
            <w:noWrap/>
            <w:vAlign w:val="bottom"/>
            <w:hideMark/>
          </w:tcPr>
          <w:p w14:paraId="206EA635" w14:textId="77777777" w:rsidR="000173C8" w:rsidRPr="000D58B8" w:rsidRDefault="000173C8" w:rsidP="000173C8">
            <w:pPr>
              <w:pStyle w:val="11111"/>
            </w:pPr>
            <w:r w:rsidRPr="000D58B8">
              <w:t>0,91</w:t>
            </w:r>
          </w:p>
        </w:tc>
        <w:tc>
          <w:tcPr>
            <w:tcW w:w="917" w:type="pct"/>
            <w:tcBorders>
              <w:top w:val="nil"/>
              <w:left w:val="nil"/>
              <w:bottom w:val="single" w:sz="4" w:space="0" w:color="auto"/>
              <w:right w:val="single" w:sz="4" w:space="0" w:color="auto"/>
            </w:tcBorders>
            <w:shd w:val="clear" w:color="auto" w:fill="auto"/>
            <w:noWrap/>
            <w:vAlign w:val="bottom"/>
            <w:hideMark/>
          </w:tcPr>
          <w:p w14:paraId="4FEAF188" w14:textId="77777777" w:rsidR="000173C8" w:rsidRPr="000D58B8" w:rsidRDefault="000173C8" w:rsidP="000173C8">
            <w:pPr>
              <w:pStyle w:val="11111"/>
            </w:pPr>
            <w:r w:rsidRPr="000D58B8">
              <w:t>16,52</w:t>
            </w:r>
          </w:p>
        </w:tc>
        <w:tc>
          <w:tcPr>
            <w:tcW w:w="965" w:type="pct"/>
            <w:tcBorders>
              <w:top w:val="nil"/>
              <w:left w:val="nil"/>
              <w:bottom w:val="single" w:sz="4" w:space="0" w:color="auto"/>
              <w:right w:val="single" w:sz="4" w:space="0" w:color="auto"/>
            </w:tcBorders>
            <w:shd w:val="clear" w:color="auto" w:fill="auto"/>
            <w:noWrap/>
            <w:vAlign w:val="bottom"/>
            <w:hideMark/>
          </w:tcPr>
          <w:p w14:paraId="0340C3AE" w14:textId="77777777" w:rsidR="000173C8" w:rsidRPr="000D58B8" w:rsidRDefault="000173C8" w:rsidP="000173C8">
            <w:pPr>
              <w:pStyle w:val="11111"/>
            </w:pPr>
            <w:r w:rsidRPr="000D58B8">
              <w:t>0,0413</w:t>
            </w:r>
          </w:p>
        </w:tc>
        <w:tc>
          <w:tcPr>
            <w:tcW w:w="959" w:type="pct"/>
            <w:tcBorders>
              <w:top w:val="nil"/>
              <w:left w:val="nil"/>
              <w:bottom w:val="single" w:sz="4" w:space="0" w:color="auto"/>
              <w:right w:val="single" w:sz="4" w:space="0" w:color="auto"/>
            </w:tcBorders>
            <w:shd w:val="clear" w:color="auto" w:fill="auto"/>
            <w:noWrap/>
            <w:vAlign w:val="bottom"/>
            <w:hideMark/>
          </w:tcPr>
          <w:p w14:paraId="669F9272" w14:textId="77777777" w:rsidR="000173C8" w:rsidRPr="000D58B8" w:rsidRDefault="000173C8" w:rsidP="000173C8">
            <w:pPr>
              <w:pStyle w:val="11111"/>
            </w:pPr>
            <w:r w:rsidRPr="000D58B8">
              <w:t>0,09086</w:t>
            </w:r>
          </w:p>
        </w:tc>
      </w:tr>
      <w:tr w:rsidR="000173C8" w:rsidRPr="000D58B8" w14:paraId="574849EB" w14:textId="77777777" w:rsidTr="00693414">
        <w:trPr>
          <w:trHeight w:val="264"/>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05777" w14:textId="77777777" w:rsidR="000173C8" w:rsidRPr="000D58B8" w:rsidRDefault="000173C8" w:rsidP="000173C8">
            <w:pPr>
              <w:pStyle w:val="11111"/>
            </w:pPr>
            <w:r w:rsidRPr="000D58B8">
              <w:t>2032-2034 годы</w:t>
            </w:r>
          </w:p>
        </w:tc>
      </w:tr>
      <w:tr w:rsidR="000173C8" w:rsidRPr="000D58B8" w14:paraId="27CE377A" w14:textId="77777777" w:rsidTr="00693414">
        <w:trPr>
          <w:trHeight w:val="264"/>
        </w:trPr>
        <w:tc>
          <w:tcPr>
            <w:tcW w:w="1067" w:type="pct"/>
            <w:tcBorders>
              <w:top w:val="nil"/>
              <w:left w:val="single" w:sz="4" w:space="0" w:color="auto"/>
              <w:bottom w:val="single" w:sz="4" w:space="0" w:color="auto"/>
              <w:right w:val="single" w:sz="4" w:space="0" w:color="auto"/>
            </w:tcBorders>
            <w:shd w:val="clear" w:color="auto" w:fill="auto"/>
            <w:noWrap/>
            <w:vAlign w:val="bottom"/>
            <w:hideMark/>
          </w:tcPr>
          <w:p w14:paraId="0B48A679" w14:textId="77777777" w:rsidR="000173C8" w:rsidRPr="000D58B8" w:rsidRDefault="000173C8" w:rsidP="000173C8">
            <w:pPr>
              <w:pStyle w:val="11111"/>
            </w:pPr>
            <w:r w:rsidRPr="000D58B8">
              <w:t>Котельная с. Азей</w:t>
            </w:r>
          </w:p>
        </w:tc>
        <w:tc>
          <w:tcPr>
            <w:tcW w:w="1091" w:type="pct"/>
            <w:tcBorders>
              <w:top w:val="nil"/>
              <w:left w:val="nil"/>
              <w:bottom w:val="single" w:sz="4" w:space="0" w:color="auto"/>
              <w:right w:val="single" w:sz="4" w:space="0" w:color="auto"/>
            </w:tcBorders>
            <w:shd w:val="clear" w:color="auto" w:fill="auto"/>
            <w:noWrap/>
            <w:vAlign w:val="bottom"/>
            <w:hideMark/>
          </w:tcPr>
          <w:p w14:paraId="7D272B39" w14:textId="77777777" w:rsidR="000173C8" w:rsidRPr="000D58B8" w:rsidRDefault="000173C8" w:rsidP="000173C8">
            <w:pPr>
              <w:pStyle w:val="11111"/>
            </w:pPr>
            <w:r w:rsidRPr="000D58B8">
              <w:t>0,91</w:t>
            </w:r>
          </w:p>
        </w:tc>
        <w:tc>
          <w:tcPr>
            <w:tcW w:w="917" w:type="pct"/>
            <w:tcBorders>
              <w:top w:val="nil"/>
              <w:left w:val="nil"/>
              <w:bottom w:val="single" w:sz="4" w:space="0" w:color="auto"/>
              <w:right w:val="single" w:sz="4" w:space="0" w:color="auto"/>
            </w:tcBorders>
            <w:shd w:val="clear" w:color="auto" w:fill="auto"/>
            <w:noWrap/>
            <w:vAlign w:val="bottom"/>
            <w:hideMark/>
          </w:tcPr>
          <w:p w14:paraId="62B21D8B" w14:textId="77777777" w:rsidR="000173C8" w:rsidRPr="000D58B8" w:rsidRDefault="000173C8" w:rsidP="000173C8">
            <w:pPr>
              <w:pStyle w:val="11111"/>
            </w:pPr>
            <w:r w:rsidRPr="000D58B8">
              <w:t>16,52</w:t>
            </w:r>
          </w:p>
        </w:tc>
        <w:tc>
          <w:tcPr>
            <w:tcW w:w="965" w:type="pct"/>
            <w:tcBorders>
              <w:top w:val="nil"/>
              <w:left w:val="nil"/>
              <w:bottom w:val="single" w:sz="4" w:space="0" w:color="auto"/>
              <w:right w:val="single" w:sz="4" w:space="0" w:color="auto"/>
            </w:tcBorders>
            <w:shd w:val="clear" w:color="auto" w:fill="auto"/>
            <w:noWrap/>
            <w:vAlign w:val="bottom"/>
            <w:hideMark/>
          </w:tcPr>
          <w:p w14:paraId="662456CE" w14:textId="77777777" w:rsidR="000173C8" w:rsidRPr="000D58B8" w:rsidRDefault="000173C8" w:rsidP="000173C8">
            <w:pPr>
              <w:pStyle w:val="11111"/>
            </w:pPr>
            <w:r w:rsidRPr="000D58B8">
              <w:t>0,0413</w:t>
            </w:r>
          </w:p>
        </w:tc>
        <w:tc>
          <w:tcPr>
            <w:tcW w:w="959" w:type="pct"/>
            <w:tcBorders>
              <w:top w:val="nil"/>
              <w:left w:val="nil"/>
              <w:bottom w:val="single" w:sz="4" w:space="0" w:color="auto"/>
              <w:right w:val="single" w:sz="4" w:space="0" w:color="auto"/>
            </w:tcBorders>
            <w:shd w:val="clear" w:color="auto" w:fill="auto"/>
            <w:noWrap/>
            <w:vAlign w:val="bottom"/>
            <w:hideMark/>
          </w:tcPr>
          <w:p w14:paraId="1B22F99A" w14:textId="77777777" w:rsidR="000173C8" w:rsidRPr="000D58B8" w:rsidRDefault="000173C8" w:rsidP="000173C8">
            <w:pPr>
              <w:pStyle w:val="11111"/>
            </w:pPr>
            <w:r w:rsidRPr="000D58B8">
              <w:t>0,09086</w:t>
            </w:r>
          </w:p>
        </w:tc>
      </w:tr>
    </w:tbl>
    <w:p w14:paraId="0E040D1B" w14:textId="77777777" w:rsidR="00EA0846" w:rsidRPr="000D58B8" w:rsidRDefault="00EA0846" w:rsidP="00EA0846">
      <w:pPr>
        <w:rPr>
          <w:rFonts w:ascii="Times New Roman" w:hAnsi="Times New Roman"/>
          <w:sz w:val="22"/>
          <w:szCs w:val="24"/>
        </w:rPr>
      </w:pPr>
    </w:p>
    <w:p w14:paraId="4C778ACB" w14:textId="4012D54F" w:rsidR="008760ED" w:rsidRPr="000D58B8" w:rsidRDefault="00EA0846" w:rsidP="000713F7">
      <w:pPr>
        <w:pStyle w:val="affffffffff6"/>
      </w:pPr>
      <w:r w:rsidRPr="000D58B8">
        <w:rPr>
          <w:sz w:val="22"/>
          <w:lang w:eastAsia="ru-RU"/>
        </w:rPr>
        <w:fldChar w:fldCharType="end"/>
      </w:r>
      <w:r w:rsidR="008760ED" w:rsidRPr="000D58B8">
        <w:fldChar w:fldCharType="end"/>
      </w:r>
      <w:r w:rsidR="008760ED" w:rsidRPr="000D58B8">
        <w:t xml:space="preserve">В соответствии со </w:t>
      </w:r>
      <w:r w:rsidR="003C6CF4" w:rsidRPr="000D58B8">
        <w:t>СП 124.13330.2012</w:t>
      </w:r>
      <w:r w:rsidR="008760ED" w:rsidRPr="000D58B8">
        <w:t xml:space="preserve"> «Тепловые сети» (п. 6.17) аварийная подпитка в количестве 2</w:t>
      </w:r>
      <w:r w:rsidR="00BC4E3C">
        <w:rPr>
          <w:lang w:val="ru-RU"/>
        </w:rPr>
        <w:t xml:space="preserve"> </w:t>
      </w:r>
      <w:r w:rsidR="008760ED" w:rsidRPr="000D58B8">
        <w:t>%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21145A40" w14:textId="77777777" w:rsidR="00E83E48" w:rsidRPr="000D58B8" w:rsidRDefault="00874E01" w:rsidP="00480737">
      <w:pPr>
        <w:ind w:firstLine="709"/>
        <w:rPr>
          <w:rFonts w:ascii="Times New Roman" w:hAnsi="Times New Roman"/>
          <w:b/>
          <w:szCs w:val="24"/>
          <w:lang w:val="ru-RU"/>
        </w:rPr>
      </w:pPr>
      <w:r w:rsidRPr="000D58B8">
        <w:rPr>
          <w:rFonts w:ascii="Times New Roman" w:hAnsi="Times New Roman"/>
          <w:b/>
          <w:szCs w:val="24"/>
          <w:lang w:val="ru-RU"/>
        </w:rPr>
        <w:t>Таблица 3.1.</w:t>
      </w:r>
      <w:r w:rsidR="00303898" w:rsidRPr="000D58B8">
        <w:rPr>
          <w:rFonts w:ascii="Times New Roman" w:hAnsi="Times New Roman"/>
          <w:b/>
          <w:szCs w:val="24"/>
          <w:lang w:val="ru-RU"/>
        </w:rPr>
        <w:t>2</w:t>
      </w:r>
      <w:r w:rsidRPr="000D58B8">
        <w:rPr>
          <w:rFonts w:ascii="Times New Roman" w:hAnsi="Times New Roman"/>
          <w:b/>
          <w:szCs w:val="24"/>
          <w:lang w:val="ru-RU"/>
        </w:rPr>
        <w:t xml:space="preserve"> – </w:t>
      </w:r>
      <w:r w:rsidR="008760ED" w:rsidRPr="000D58B8">
        <w:rPr>
          <w:rFonts w:ascii="Times New Roman" w:hAnsi="Times New Roman"/>
          <w:b/>
          <w:szCs w:val="24"/>
          <w:lang w:val="ru-RU"/>
        </w:rPr>
        <w:t>Объем теплоносителя необходимый для подпитки сети в аварийном режиме</w:t>
      </w:r>
    </w:p>
    <w:tbl>
      <w:tblPr>
        <w:tblW w:w="5000" w:type="pct"/>
        <w:tblLook w:val="04A0" w:firstRow="1" w:lastRow="0" w:firstColumn="1" w:lastColumn="0" w:noHBand="0" w:noVBand="1"/>
      </w:tblPr>
      <w:tblGrid>
        <w:gridCol w:w="3242"/>
        <w:gridCol w:w="3316"/>
        <w:gridCol w:w="2787"/>
      </w:tblGrid>
      <w:tr w:rsidR="000173C8" w:rsidRPr="00BC4E3C" w14:paraId="7A7D7A96" w14:textId="77777777" w:rsidTr="00693414">
        <w:trPr>
          <w:trHeight w:val="20"/>
          <w:tblHeader/>
        </w:trPr>
        <w:tc>
          <w:tcPr>
            <w:tcW w:w="173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29107E7" w14:textId="77777777" w:rsidR="000173C8" w:rsidRPr="000D58B8" w:rsidRDefault="000173C8" w:rsidP="000173C8">
            <w:pPr>
              <w:pStyle w:val="11111"/>
            </w:pPr>
            <w:proofErr w:type="spellStart"/>
            <w:r w:rsidRPr="000D58B8">
              <w:t>Показатель</w:t>
            </w:r>
            <w:proofErr w:type="spellEnd"/>
          </w:p>
        </w:tc>
        <w:tc>
          <w:tcPr>
            <w:tcW w:w="1774" w:type="pct"/>
            <w:tcBorders>
              <w:top w:val="single" w:sz="4" w:space="0" w:color="auto"/>
              <w:left w:val="nil"/>
              <w:bottom w:val="single" w:sz="4" w:space="0" w:color="auto"/>
              <w:right w:val="single" w:sz="4" w:space="0" w:color="auto"/>
            </w:tcBorders>
            <w:shd w:val="clear" w:color="000000" w:fill="D9D9D9"/>
            <w:vAlign w:val="center"/>
            <w:hideMark/>
          </w:tcPr>
          <w:p w14:paraId="60E8E921" w14:textId="77777777" w:rsidR="000173C8" w:rsidRPr="000D58B8" w:rsidRDefault="000173C8" w:rsidP="000173C8">
            <w:pPr>
              <w:pStyle w:val="11111"/>
              <w:rPr>
                <w:lang w:val="ru-RU"/>
              </w:rPr>
            </w:pPr>
            <w:r w:rsidRPr="000D58B8">
              <w:rPr>
                <w:lang w:val="ru-RU"/>
              </w:rPr>
              <w:t>Объем теплоносителя в системе теплоснабжения, м</w:t>
            </w:r>
            <w:r w:rsidRPr="000D58B8">
              <w:rPr>
                <w:vertAlign w:val="superscript"/>
                <w:lang w:val="ru-RU"/>
              </w:rPr>
              <w:t>3</w:t>
            </w:r>
          </w:p>
        </w:tc>
        <w:tc>
          <w:tcPr>
            <w:tcW w:w="1491" w:type="pct"/>
            <w:tcBorders>
              <w:top w:val="single" w:sz="4" w:space="0" w:color="auto"/>
              <w:left w:val="nil"/>
              <w:bottom w:val="single" w:sz="4" w:space="0" w:color="auto"/>
              <w:right w:val="single" w:sz="4" w:space="0" w:color="auto"/>
            </w:tcBorders>
            <w:shd w:val="clear" w:color="000000" w:fill="D9D9D9"/>
            <w:vAlign w:val="center"/>
            <w:hideMark/>
          </w:tcPr>
          <w:p w14:paraId="62448A60" w14:textId="77777777" w:rsidR="000173C8" w:rsidRPr="000D58B8" w:rsidRDefault="000173C8" w:rsidP="000173C8">
            <w:pPr>
              <w:pStyle w:val="11111"/>
              <w:rPr>
                <w:lang w:val="ru-RU"/>
              </w:rPr>
            </w:pPr>
            <w:r w:rsidRPr="000D58B8">
              <w:rPr>
                <w:lang w:val="ru-RU"/>
              </w:rPr>
              <w:t>Аварийная подпитка химически не обработанной и недеаэрированной воды, м</w:t>
            </w:r>
            <w:r w:rsidRPr="000D58B8">
              <w:rPr>
                <w:vertAlign w:val="superscript"/>
                <w:lang w:val="ru-RU"/>
              </w:rPr>
              <w:t>3</w:t>
            </w:r>
            <w:r w:rsidRPr="000D58B8">
              <w:rPr>
                <w:lang w:val="ru-RU"/>
              </w:rPr>
              <w:t>/час</w:t>
            </w:r>
          </w:p>
        </w:tc>
      </w:tr>
      <w:tr w:rsidR="000173C8" w:rsidRPr="000D58B8" w14:paraId="0D0BE50A" w14:textId="77777777" w:rsidTr="00693414">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4B40B" w14:textId="77777777" w:rsidR="000173C8" w:rsidRPr="000D58B8" w:rsidRDefault="000173C8" w:rsidP="000173C8">
            <w:pPr>
              <w:pStyle w:val="11111"/>
            </w:pPr>
            <w:r w:rsidRPr="000D58B8">
              <w:t xml:space="preserve">2023 </w:t>
            </w:r>
            <w:proofErr w:type="spellStart"/>
            <w:r w:rsidRPr="000D58B8">
              <w:t>год</w:t>
            </w:r>
            <w:proofErr w:type="spellEnd"/>
          </w:p>
        </w:tc>
      </w:tr>
      <w:tr w:rsidR="000173C8" w:rsidRPr="000D58B8" w14:paraId="6F81E04F" w14:textId="77777777" w:rsidTr="00693414">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1C5E5859" w14:textId="77777777" w:rsidR="000173C8" w:rsidRPr="000D58B8" w:rsidRDefault="000173C8" w:rsidP="000173C8">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1774" w:type="pct"/>
            <w:tcBorders>
              <w:top w:val="nil"/>
              <w:left w:val="nil"/>
              <w:bottom w:val="single" w:sz="4" w:space="0" w:color="auto"/>
              <w:right w:val="single" w:sz="4" w:space="0" w:color="auto"/>
            </w:tcBorders>
            <w:shd w:val="clear" w:color="auto" w:fill="auto"/>
            <w:noWrap/>
            <w:vAlign w:val="center"/>
            <w:hideMark/>
          </w:tcPr>
          <w:p w14:paraId="6A700C25" w14:textId="77777777" w:rsidR="000173C8" w:rsidRPr="000D58B8" w:rsidRDefault="000173C8" w:rsidP="000173C8">
            <w:pPr>
              <w:pStyle w:val="11111"/>
            </w:pPr>
            <w:r w:rsidRPr="000D58B8">
              <w:t>16,52</w:t>
            </w:r>
          </w:p>
        </w:tc>
        <w:tc>
          <w:tcPr>
            <w:tcW w:w="1491" w:type="pct"/>
            <w:tcBorders>
              <w:top w:val="nil"/>
              <w:left w:val="nil"/>
              <w:bottom w:val="single" w:sz="4" w:space="0" w:color="auto"/>
              <w:right w:val="single" w:sz="4" w:space="0" w:color="auto"/>
            </w:tcBorders>
            <w:shd w:val="clear" w:color="auto" w:fill="auto"/>
            <w:noWrap/>
            <w:vAlign w:val="center"/>
            <w:hideMark/>
          </w:tcPr>
          <w:p w14:paraId="678EE206" w14:textId="77777777" w:rsidR="000173C8" w:rsidRPr="000D58B8" w:rsidRDefault="000173C8" w:rsidP="000173C8">
            <w:pPr>
              <w:pStyle w:val="11111"/>
            </w:pPr>
            <w:r w:rsidRPr="000D58B8">
              <w:t>0,330</w:t>
            </w:r>
          </w:p>
        </w:tc>
      </w:tr>
      <w:tr w:rsidR="000173C8" w:rsidRPr="000D58B8" w14:paraId="32942AC4" w14:textId="77777777" w:rsidTr="00693414">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87389F" w14:textId="77777777" w:rsidR="000173C8" w:rsidRPr="000D58B8" w:rsidRDefault="000173C8" w:rsidP="000173C8">
            <w:pPr>
              <w:pStyle w:val="11111"/>
            </w:pPr>
            <w:r w:rsidRPr="000D58B8">
              <w:t xml:space="preserve">2024-2027 </w:t>
            </w:r>
            <w:proofErr w:type="spellStart"/>
            <w:r w:rsidRPr="000D58B8">
              <w:t>годы</w:t>
            </w:r>
            <w:proofErr w:type="spellEnd"/>
          </w:p>
        </w:tc>
      </w:tr>
      <w:tr w:rsidR="000173C8" w:rsidRPr="000D58B8" w14:paraId="4151FE51" w14:textId="77777777" w:rsidTr="00693414">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79397678" w14:textId="77777777" w:rsidR="000173C8" w:rsidRPr="000D58B8" w:rsidRDefault="000173C8" w:rsidP="000173C8">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1774" w:type="pct"/>
            <w:tcBorders>
              <w:top w:val="nil"/>
              <w:left w:val="nil"/>
              <w:bottom w:val="single" w:sz="4" w:space="0" w:color="auto"/>
              <w:right w:val="single" w:sz="4" w:space="0" w:color="auto"/>
            </w:tcBorders>
            <w:shd w:val="clear" w:color="auto" w:fill="auto"/>
            <w:noWrap/>
            <w:vAlign w:val="center"/>
            <w:hideMark/>
          </w:tcPr>
          <w:p w14:paraId="2C82CE8F" w14:textId="77777777" w:rsidR="000173C8" w:rsidRPr="000D58B8" w:rsidRDefault="000173C8" w:rsidP="000173C8">
            <w:pPr>
              <w:pStyle w:val="11111"/>
            </w:pPr>
            <w:r w:rsidRPr="000D58B8">
              <w:t>16,52</w:t>
            </w:r>
          </w:p>
        </w:tc>
        <w:tc>
          <w:tcPr>
            <w:tcW w:w="1491" w:type="pct"/>
            <w:tcBorders>
              <w:top w:val="nil"/>
              <w:left w:val="nil"/>
              <w:bottom w:val="single" w:sz="4" w:space="0" w:color="auto"/>
              <w:right w:val="single" w:sz="4" w:space="0" w:color="auto"/>
            </w:tcBorders>
            <w:shd w:val="clear" w:color="auto" w:fill="auto"/>
            <w:noWrap/>
            <w:vAlign w:val="center"/>
            <w:hideMark/>
          </w:tcPr>
          <w:p w14:paraId="313B0C42" w14:textId="77777777" w:rsidR="000173C8" w:rsidRPr="000D58B8" w:rsidRDefault="000173C8" w:rsidP="000173C8">
            <w:pPr>
              <w:pStyle w:val="11111"/>
            </w:pPr>
            <w:r w:rsidRPr="000D58B8">
              <w:t>0,330</w:t>
            </w:r>
          </w:p>
        </w:tc>
      </w:tr>
      <w:tr w:rsidR="000173C8" w:rsidRPr="000D58B8" w14:paraId="7D575118" w14:textId="77777777" w:rsidTr="00693414">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64810" w14:textId="77777777" w:rsidR="000173C8" w:rsidRPr="000D58B8" w:rsidRDefault="000173C8" w:rsidP="000173C8">
            <w:pPr>
              <w:pStyle w:val="11111"/>
            </w:pPr>
            <w:r w:rsidRPr="000D58B8">
              <w:t xml:space="preserve">2028-2031 </w:t>
            </w:r>
            <w:proofErr w:type="spellStart"/>
            <w:r w:rsidRPr="000D58B8">
              <w:t>годы</w:t>
            </w:r>
            <w:proofErr w:type="spellEnd"/>
          </w:p>
        </w:tc>
      </w:tr>
      <w:tr w:rsidR="000173C8" w:rsidRPr="000D58B8" w14:paraId="09490207" w14:textId="77777777" w:rsidTr="00693414">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19CF0A45" w14:textId="77777777" w:rsidR="000173C8" w:rsidRPr="000D58B8" w:rsidRDefault="000173C8" w:rsidP="000173C8">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1774" w:type="pct"/>
            <w:tcBorders>
              <w:top w:val="nil"/>
              <w:left w:val="nil"/>
              <w:bottom w:val="single" w:sz="4" w:space="0" w:color="auto"/>
              <w:right w:val="single" w:sz="4" w:space="0" w:color="auto"/>
            </w:tcBorders>
            <w:shd w:val="clear" w:color="auto" w:fill="auto"/>
            <w:noWrap/>
            <w:vAlign w:val="center"/>
            <w:hideMark/>
          </w:tcPr>
          <w:p w14:paraId="36C9C485" w14:textId="77777777" w:rsidR="000173C8" w:rsidRPr="000D58B8" w:rsidRDefault="000173C8" w:rsidP="000173C8">
            <w:pPr>
              <w:pStyle w:val="11111"/>
            </w:pPr>
            <w:r w:rsidRPr="000D58B8">
              <w:t>16,52</w:t>
            </w:r>
          </w:p>
        </w:tc>
        <w:tc>
          <w:tcPr>
            <w:tcW w:w="1491" w:type="pct"/>
            <w:tcBorders>
              <w:top w:val="nil"/>
              <w:left w:val="nil"/>
              <w:bottom w:val="single" w:sz="4" w:space="0" w:color="auto"/>
              <w:right w:val="single" w:sz="4" w:space="0" w:color="auto"/>
            </w:tcBorders>
            <w:shd w:val="clear" w:color="auto" w:fill="auto"/>
            <w:noWrap/>
            <w:vAlign w:val="center"/>
            <w:hideMark/>
          </w:tcPr>
          <w:p w14:paraId="7584F8C8" w14:textId="77777777" w:rsidR="000173C8" w:rsidRPr="000D58B8" w:rsidRDefault="000173C8" w:rsidP="000173C8">
            <w:pPr>
              <w:pStyle w:val="11111"/>
            </w:pPr>
            <w:r w:rsidRPr="000D58B8">
              <w:t>0,330</w:t>
            </w:r>
          </w:p>
        </w:tc>
      </w:tr>
      <w:tr w:rsidR="000173C8" w:rsidRPr="000D58B8" w14:paraId="27562F21" w14:textId="77777777" w:rsidTr="00693414">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F7346" w14:textId="77777777" w:rsidR="000173C8" w:rsidRPr="000D58B8" w:rsidRDefault="000173C8" w:rsidP="000173C8">
            <w:pPr>
              <w:pStyle w:val="11111"/>
            </w:pPr>
            <w:r w:rsidRPr="000D58B8">
              <w:t xml:space="preserve">2032-2034 </w:t>
            </w:r>
            <w:proofErr w:type="spellStart"/>
            <w:r w:rsidRPr="000D58B8">
              <w:t>годы</w:t>
            </w:r>
            <w:proofErr w:type="spellEnd"/>
          </w:p>
        </w:tc>
      </w:tr>
      <w:tr w:rsidR="000173C8" w:rsidRPr="000D58B8" w14:paraId="1A4E120E" w14:textId="77777777" w:rsidTr="00693414">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305AD1A4" w14:textId="77777777" w:rsidR="000173C8" w:rsidRPr="000D58B8" w:rsidRDefault="000173C8" w:rsidP="000173C8">
            <w:pPr>
              <w:pStyle w:val="11111"/>
            </w:pPr>
            <w:proofErr w:type="spellStart"/>
            <w:r w:rsidRPr="000D58B8">
              <w:lastRenderedPageBreak/>
              <w:t>Котельная</w:t>
            </w:r>
            <w:proofErr w:type="spellEnd"/>
            <w:r w:rsidRPr="000D58B8">
              <w:t xml:space="preserve"> с. </w:t>
            </w:r>
            <w:proofErr w:type="spellStart"/>
            <w:r w:rsidRPr="000D58B8">
              <w:t>Азей</w:t>
            </w:r>
            <w:proofErr w:type="spellEnd"/>
          </w:p>
        </w:tc>
        <w:tc>
          <w:tcPr>
            <w:tcW w:w="1774" w:type="pct"/>
            <w:tcBorders>
              <w:top w:val="nil"/>
              <w:left w:val="nil"/>
              <w:bottom w:val="single" w:sz="4" w:space="0" w:color="auto"/>
              <w:right w:val="single" w:sz="4" w:space="0" w:color="auto"/>
            </w:tcBorders>
            <w:shd w:val="clear" w:color="auto" w:fill="auto"/>
            <w:noWrap/>
            <w:vAlign w:val="center"/>
            <w:hideMark/>
          </w:tcPr>
          <w:p w14:paraId="27295373" w14:textId="77777777" w:rsidR="000173C8" w:rsidRPr="000D58B8" w:rsidRDefault="000173C8" w:rsidP="000173C8">
            <w:pPr>
              <w:pStyle w:val="11111"/>
            </w:pPr>
            <w:r w:rsidRPr="000D58B8">
              <w:t>16,52</w:t>
            </w:r>
          </w:p>
        </w:tc>
        <w:tc>
          <w:tcPr>
            <w:tcW w:w="1491" w:type="pct"/>
            <w:tcBorders>
              <w:top w:val="nil"/>
              <w:left w:val="nil"/>
              <w:bottom w:val="single" w:sz="4" w:space="0" w:color="auto"/>
              <w:right w:val="single" w:sz="4" w:space="0" w:color="auto"/>
            </w:tcBorders>
            <w:shd w:val="clear" w:color="auto" w:fill="auto"/>
            <w:noWrap/>
            <w:vAlign w:val="center"/>
            <w:hideMark/>
          </w:tcPr>
          <w:p w14:paraId="77733891" w14:textId="77777777" w:rsidR="000173C8" w:rsidRPr="000D58B8" w:rsidRDefault="000173C8" w:rsidP="000173C8">
            <w:pPr>
              <w:pStyle w:val="11111"/>
            </w:pPr>
            <w:r w:rsidRPr="000D58B8">
              <w:t>0,330</w:t>
            </w:r>
          </w:p>
        </w:tc>
      </w:tr>
    </w:tbl>
    <w:p w14:paraId="47295D2F" w14:textId="4227656D" w:rsidR="00201455" w:rsidRPr="004A4490" w:rsidRDefault="000D58B8" w:rsidP="00BC4E3C">
      <w:pPr>
        <w:pStyle w:val="19"/>
        <w:jc w:val="both"/>
      </w:pPr>
      <w:bookmarkStart w:id="14" w:name="_Toc103729355"/>
      <w:r>
        <w:rPr>
          <w:lang w:val="ru-RU"/>
        </w:rPr>
        <w:lastRenderedPageBreak/>
        <w:t xml:space="preserve"> </w:t>
      </w:r>
      <w:r w:rsidR="00201455" w:rsidRPr="004A4490">
        <w:t>Основные положения мастер-плана развития систем теплоснабжения поселения</w:t>
      </w:r>
      <w:bookmarkEnd w:id="14"/>
    </w:p>
    <w:p w14:paraId="72103EF4" w14:textId="1605756F" w:rsidR="002034DE" w:rsidRPr="000D58B8" w:rsidRDefault="002034DE" w:rsidP="002034DE">
      <w:pPr>
        <w:pStyle w:val="affffffffff6"/>
        <w:rPr>
          <w:lang w:val="ru-RU"/>
        </w:rPr>
      </w:pPr>
      <w:bookmarkStart w:id="15" w:name="_Hlk135532119"/>
      <w:bookmarkStart w:id="16" w:name="_Hlk143671003"/>
      <w:r w:rsidRPr="000D58B8">
        <w:t>В Мастер-плане сформировано 2 варианта развития системы теплоснабжения муниципального образования</w:t>
      </w:r>
      <w:r w:rsidR="001A5FF2" w:rsidRPr="000D58B8">
        <w:rPr>
          <w:lang w:val="ru-RU"/>
        </w:rPr>
        <w:t>.</w:t>
      </w:r>
    </w:p>
    <w:p w14:paraId="744BF99E" w14:textId="77777777" w:rsidR="002034DE" w:rsidRPr="000D58B8" w:rsidRDefault="002034DE" w:rsidP="002034DE">
      <w:pPr>
        <w:pStyle w:val="affffffffff6"/>
      </w:pPr>
      <w:r w:rsidRPr="000D58B8">
        <w:t>1 вариант предполагает сохранение существующей системы теплоснабжения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без подключения новых абонентов, а также</w:t>
      </w:r>
      <w:r w:rsidRPr="000D58B8">
        <w:rPr>
          <w:rFonts w:eastAsiaTheme="minorEastAsia"/>
          <w:sz w:val="22"/>
          <w:szCs w:val="22"/>
          <w:lang w:eastAsia="ru-RU"/>
        </w:rPr>
        <w:t xml:space="preserve"> </w:t>
      </w:r>
      <w:r w:rsidRPr="000D58B8">
        <w:t xml:space="preserve">выполняется ремонт и замена существующих. </w:t>
      </w:r>
    </w:p>
    <w:p w14:paraId="21B420A8" w14:textId="657DFF80" w:rsidR="002034DE" w:rsidRPr="000D58B8" w:rsidRDefault="002034DE" w:rsidP="002034DE">
      <w:pPr>
        <w:pStyle w:val="affffffffff6"/>
      </w:pPr>
      <w:r w:rsidRPr="000D58B8">
        <w:t xml:space="preserve">Предпосылкой для разработки Варианта послужили Требования к схемам теплоснабжения </w:t>
      </w:r>
      <w:r w:rsidRPr="005120BD">
        <w:t>(Постановление Правительства Российской Федерации № 1</w:t>
      </w:r>
      <w:r w:rsidR="005120BD" w:rsidRPr="005120BD">
        <w:rPr>
          <w:lang w:val="ru-RU"/>
        </w:rPr>
        <w:t>5</w:t>
      </w:r>
      <w:r w:rsidRPr="005120BD">
        <w:t xml:space="preserve">4 от </w:t>
      </w:r>
      <w:r w:rsidR="00BC4E3C">
        <w:br/>
      </w:r>
      <w:r w:rsidRPr="005120BD">
        <w:t>22 февраля 2012 г).</w:t>
      </w:r>
      <w:r w:rsidRPr="000D58B8">
        <w:t xml:space="preserve"> </w:t>
      </w:r>
    </w:p>
    <w:p w14:paraId="0F1605BF" w14:textId="77777777" w:rsidR="000173C8" w:rsidRPr="000D58B8" w:rsidRDefault="000173C8" w:rsidP="000173C8">
      <w:pPr>
        <w:pStyle w:val="affffffffff6"/>
      </w:pPr>
      <w:r w:rsidRPr="000D58B8">
        <w:t xml:space="preserve">В целях повышения качества централизованного теплоснабжения на территории </w:t>
      </w:r>
      <w:proofErr w:type="spellStart"/>
      <w:r w:rsidRPr="000D58B8">
        <w:t>Азейского</w:t>
      </w:r>
      <w:proofErr w:type="spellEnd"/>
      <w:r w:rsidRPr="000D58B8">
        <w:t xml:space="preserve"> сельского поселения предлагается оснащение источника приборами учета, а также выполнение следующих мероприятий:</w:t>
      </w:r>
    </w:p>
    <w:p w14:paraId="6EE4D7A3" w14:textId="1A8CF0E5" w:rsidR="000173C8" w:rsidRPr="000D58B8" w:rsidRDefault="00BC4E3C" w:rsidP="000173C8">
      <w:pPr>
        <w:pStyle w:val="a2"/>
      </w:pPr>
      <w:r>
        <w:rPr>
          <w:lang w:val="ru-RU"/>
        </w:rPr>
        <w:t xml:space="preserve"> </w:t>
      </w:r>
      <w:r w:rsidR="000173C8" w:rsidRPr="000D58B8">
        <w:t xml:space="preserve">Организация теплоснабжения </w:t>
      </w:r>
      <w:r w:rsidR="00DB4762" w:rsidRPr="000D58B8">
        <w:t>сельского</w:t>
      </w:r>
      <w:r w:rsidR="000173C8" w:rsidRPr="000D58B8">
        <w:t xml:space="preserve"> поселения, обслуживание и поддержание системы теплоснабжения в работоспособном состоянии;</w:t>
      </w:r>
    </w:p>
    <w:p w14:paraId="5C31827F" w14:textId="4A95DF15" w:rsidR="000173C8" w:rsidRPr="000D58B8" w:rsidRDefault="00BC4E3C" w:rsidP="000173C8">
      <w:pPr>
        <w:pStyle w:val="a2"/>
      </w:pPr>
      <w:r>
        <w:rPr>
          <w:lang w:val="ru-RU"/>
        </w:rPr>
        <w:t xml:space="preserve"> </w:t>
      </w:r>
      <w:r w:rsidR="000173C8" w:rsidRPr="000D58B8">
        <w:t>Строительство новых сетей теплоснабжения к существующим потребителям;</w:t>
      </w:r>
    </w:p>
    <w:p w14:paraId="2189FA86" w14:textId="4E913DC9" w:rsidR="000173C8" w:rsidRPr="000D58B8" w:rsidRDefault="00BC4E3C" w:rsidP="000173C8">
      <w:pPr>
        <w:pStyle w:val="a2"/>
      </w:pPr>
      <w:r>
        <w:rPr>
          <w:lang w:val="ru-RU"/>
        </w:rPr>
        <w:t xml:space="preserve"> </w:t>
      </w:r>
      <w:r w:rsidR="000173C8" w:rsidRPr="000D58B8">
        <w:t>Ремонт и замена ветхих тепловых сетей по мере износа.</w:t>
      </w:r>
    </w:p>
    <w:p w14:paraId="455CBDD2" w14:textId="77777777" w:rsidR="000173C8" w:rsidRPr="000D58B8" w:rsidRDefault="000173C8" w:rsidP="000173C8">
      <w:pPr>
        <w:pStyle w:val="affffffffff6"/>
      </w:pPr>
      <w:r w:rsidRPr="000D58B8">
        <w:t xml:space="preserve">Данный вариант развития системы теплоснабжения на территории </w:t>
      </w:r>
      <w:proofErr w:type="spellStart"/>
      <w:r w:rsidRPr="000D58B8">
        <w:t>Азейского</w:t>
      </w:r>
      <w:proofErr w:type="spellEnd"/>
      <w:r w:rsidRPr="000D58B8">
        <w:t xml:space="preserve"> сельского поселения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обеспечит возможность подключения новых потребителей.</w:t>
      </w:r>
    </w:p>
    <w:p w14:paraId="11EB04A6" w14:textId="5C608BB7" w:rsidR="000173C8" w:rsidRPr="000D58B8" w:rsidRDefault="000173C8" w:rsidP="000173C8">
      <w:pPr>
        <w:pStyle w:val="affffffffff6"/>
      </w:pPr>
      <w:r w:rsidRPr="000D58B8">
        <w:t xml:space="preserve">2 вариант предполагает сохранение существующей системы теплоснабжения без подключения новых потребителей, а также реконструкцией источника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с подключением новых абонентов, а также выполняется ремонт и замена существующих.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p>
    <w:p w14:paraId="001E023D" w14:textId="2D57D81F" w:rsidR="000173C8" w:rsidRPr="000D58B8" w:rsidRDefault="000173C8" w:rsidP="000173C8">
      <w:pPr>
        <w:pStyle w:val="affffffffff6"/>
      </w:pPr>
      <w:r w:rsidRPr="000D58B8">
        <w:lastRenderedPageBreak/>
        <w:t>Предпосылкой для разработки Варианта послужили Требования к схемам теплоснабжения (Постановление Правительства Российской Федерации № 1</w:t>
      </w:r>
      <w:r w:rsidR="00666CC9" w:rsidRPr="000D58B8">
        <w:rPr>
          <w:lang w:val="ru-RU"/>
        </w:rPr>
        <w:t>5</w:t>
      </w:r>
      <w:r w:rsidRPr="000D58B8">
        <w:t xml:space="preserve">4 от </w:t>
      </w:r>
      <w:r w:rsidR="00BC4E3C">
        <w:br/>
      </w:r>
      <w:r w:rsidRPr="000D58B8">
        <w:t xml:space="preserve">22 февраля 2012 г). </w:t>
      </w:r>
    </w:p>
    <w:p w14:paraId="6F04B4FF" w14:textId="57928538" w:rsidR="000173C8" w:rsidRPr="000D58B8" w:rsidRDefault="000173C8" w:rsidP="003672DA">
      <w:pPr>
        <w:pStyle w:val="affffffffff6"/>
      </w:pPr>
      <w:r w:rsidRPr="000D58B8">
        <w:t xml:space="preserve">В целях повышения качества централизованного теплоснабжения на территории </w:t>
      </w:r>
      <w:proofErr w:type="spellStart"/>
      <w:r w:rsidRPr="000D58B8">
        <w:t>Азейского</w:t>
      </w:r>
      <w:proofErr w:type="spellEnd"/>
      <w:r w:rsidRPr="000D58B8">
        <w:t xml:space="preserve"> сельского поселения предлагается оснащение источника приборами учета, а также выполнение следующих мероприятий:</w:t>
      </w:r>
      <w:bookmarkStart w:id="17" w:name="_Hlk171792387"/>
    </w:p>
    <w:p w14:paraId="02A30EF9" w14:textId="3FA35F9C" w:rsidR="000173C8" w:rsidRPr="00B7403B" w:rsidRDefault="00BC4E3C" w:rsidP="000173C8">
      <w:pPr>
        <w:pStyle w:val="a2"/>
      </w:pPr>
      <w:bookmarkStart w:id="18" w:name="_Hlk167216222"/>
      <w:bookmarkEnd w:id="17"/>
      <w:r>
        <w:rPr>
          <w:lang w:val="ru-RU"/>
        </w:rPr>
        <w:t xml:space="preserve"> </w:t>
      </w:r>
      <w:r w:rsidR="000173C8" w:rsidRPr="000D58B8">
        <w:t xml:space="preserve">Организация теплоснабжения </w:t>
      </w:r>
      <w:r w:rsidR="00DB4762" w:rsidRPr="000D58B8">
        <w:t>сельского</w:t>
      </w:r>
      <w:r w:rsidR="000173C8" w:rsidRPr="000D58B8">
        <w:t xml:space="preserve"> поселения, обслуживание и поддержание системы теплоснабжения в работоспособном состоянии;</w:t>
      </w:r>
    </w:p>
    <w:p w14:paraId="2B21D5EB" w14:textId="4A016E42" w:rsidR="00B7403B" w:rsidRDefault="00BC4E3C" w:rsidP="00B7403B">
      <w:pPr>
        <w:pStyle w:val="a2"/>
      </w:pPr>
      <w:r>
        <w:rPr>
          <w:lang w:val="ru-RU"/>
        </w:rPr>
        <w:t xml:space="preserve"> </w:t>
      </w:r>
      <w:r w:rsidR="00B7403B">
        <w:t xml:space="preserve">Обеспечение  источников  тепловой  энергии  аварийно-резервным  топливом </w:t>
      </w:r>
    </w:p>
    <w:p w14:paraId="13B43D92" w14:textId="43A1099E" w:rsidR="00B7403B" w:rsidRPr="000D58B8" w:rsidRDefault="00BC4E3C" w:rsidP="00B7403B">
      <w:pPr>
        <w:pStyle w:val="a2"/>
      </w:pPr>
      <w:r>
        <w:rPr>
          <w:lang w:val="ru-RU"/>
        </w:rPr>
        <w:t xml:space="preserve"> </w:t>
      </w:r>
      <w:r w:rsidR="00B7403B">
        <w:t>Установка дизель-генераторной установки</w:t>
      </w:r>
    </w:p>
    <w:p w14:paraId="44821A75" w14:textId="7B95275F" w:rsidR="000173C8" w:rsidRPr="000D58B8" w:rsidRDefault="00BC4E3C" w:rsidP="000173C8">
      <w:pPr>
        <w:pStyle w:val="a2"/>
      </w:pPr>
      <w:r>
        <w:rPr>
          <w:lang w:val="ru-RU"/>
        </w:rPr>
        <w:t xml:space="preserve"> </w:t>
      </w:r>
      <w:r w:rsidR="000173C8" w:rsidRPr="000D58B8">
        <w:t>Строительство новых сетей теплоснабжения к существующим потребителям;</w:t>
      </w:r>
    </w:p>
    <w:p w14:paraId="355E58C4" w14:textId="521A4A91" w:rsidR="000173C8" w:rsidRPr="000D58B8" w:rsidRDefault="00BC4E3C" w:rsidP="000173C8">
      <w:pPr>
        <w:pStyle w:val="a2"/>
      </w:pPr>
      <w:bookmarkStart w:id="19" w:name="_Hlk171792403"/>
      <w:r>
        <w:rPr>
          <w:rFonts w:eastAsiaTheme="minorEastAsia"/>
          <w:lang w:val="ru-RU"/>
        </w:rPr>
        <w:t xml:space="preserve"> </w:t>
      </w:r>
      <w:r w:rsidR="000173C8" w:rsidRPr="000D58B8">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bookmarkEnd w:id="19"/>
    <w:p w14:paraId="7F801EFB" w14:textId="3FB3B594" w:rsidR="000173C8" w:rsidRPr="000D58B8" w:rsidRDefault="00BC4E3C" w:rsidP="000173C8">
      <w:pPr>
        <w:pStyle w:val="a2"/>
      </w:pPr>
      <w:r>
        <w:rPr>
          <w:lang w:val="ru-RU"/>
        </w:rPr>
        <w:t xml:space="preserve"> </w:t>
      </w:r>
      <w:r w:rsidR="000173C8" w:rsidRPr="000D58B8">
        <w:t>Ремонт и замена ветхих тепловых сетей по мере износа.</w:t>
      </w:r>
    </w:p>
    <w:bookmarkEnd w:id="18"/>
    <w:p w14:paraId="4BBD3182" w14:textId="1AC2A51C" w:rsidR="002034DE" w:rsidRPr="000D58B8" w:rsidRDefault="002034DE" w:rsidP="002034DE">
      <w:pPr>
        <w:rPr>
          <w:rFonts w:ascii="Times New Roman" w:hAnsi="Times New Roman"/>
          <w:lang w:val="ru-RU"/>
        </w:rPr>
      </w:pPr>
      <w:r w:rsidRPr="000D58B8">
        <w:rPr>
          <w:rStyle w:val="affffffffff7"/>
          <w:rFonts w:cs="Times New Roman"/>
          <w:lang w:val="ru-RU"/>
        </w:rPr>
        <w:t xml:space="preserve">Данный вариант развития системы теплоснабжения на территории </w:t>
      </w:r>
      <w:proofErr w:type="spellStart"/>
      <w:r w:rsidR="0085709C" w:rsidRPr="000D58B8">
        <w:rPr>
          <w:rStyle w:val="affffffffff7"/>
          <w:rFonts w:cs="Times New Roman"/>
          <w:lang w:val="ru-RU"/>
        </w:rPr>
        <w:t>Азейского</w:t>
      </w:r>
      <w:proofErr w:type="spellEnd"/>
      <w:r w:rsidRPr="000D58B8">
        <w:rPr>
          <w:rStyle w:val="affffffffff7"/>
          <w:rFonts w:cs="Times New Roman"/>
          <w:lang w:val="ru-RU"/>
        </w:rPr>
        <w:t xml:space="preserve"> сельского поселения предлагает незначительные капиталовложения с большим сроком окупаемости, что повлияет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 </w:t>
      </w:r>
      <w:bookmarkEnd w:id="15"/>
    </w:p>
    <w:p w14:paraId="2C632940" w14:textId="59D01BEF" w:rsidR="00201455" w:rsidRPr="000D58B8" w:rsidRDefault="000D58B8" w:rsidP="00BC4E3C">
      <w:pPr>
        <w:pStyle w:val="20"/>
      </w:pPr>
      <w:bookmarkStart w:id="20" w:name="_Toc103729357"/>
      <w:bookmarkEnd w:id="16"/>
      <w:r>
        <w:t xml:space="preserve"> </w:t>
      </w:r>
      <w:r w:rsidR="00754F83" w:rsidRPr="000D58B8">
        <w:t>О</w:t>
      </w:r>
      <w:r w:rsidR="00201455" w:rsidRPr="000D58B8">
        <w:t>боснование выбора приоритетного сценария развития теплоснабжения поселения</w:t>
      </w:r>
      <w:bookmarkEnd w:id="20"/>
    </w:p>
    <w:p w14:paraId="7332541A" w14:textId="1DB93CCC" w:rsidR="00201455" w:rsidRPr="000D58B8" w:rsidRDefault="00635314" w:rsidP="00357EED">
      <w:pPr>
        <w:pStyle w:val="affffffffff6"/>
        <w:rPr>
          <w:color w:val="000000"/>
          <w:lang w:val="ru-RU"/>
        </w:rPr>
      </w:pPr>
      <w:bookmarkStart w:id="21" w:name="_Hlk171883774"/>
      <w:r w:rsidRPr="000D58B8">
        <w:t xml:space="preserve">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 </w:t>
      </w:r>
      <w:r w:rsidR="003672DA" w:rsidRPr="000D58B8">
        <w:rPr>
          <w:lang w:val="ru-RU"/>
        </w:rPr>
        <w:t xml:space="preserve"> Предполагается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1C68BB" w:rsidRPr="000D58B8">
        <w:rPr>
          <w:lang w:val="ru-RU"/>
        </w:rPr>
        <w:t>.</w:t>
      </w:r>
    </w:p>
    <w:p w14:paraId="35C829DE" w14:textId="3066DC64" w:rsidR="00201455" w:rsidRPr="000D58B8" w:rsidRDefault="000D58B8" w:rsidP="00BC4E3C">
      <w:pPr>
        <w:pStyle w:val="19"/>
        <w:jc w:val="both"/>
      </w:pPr>
      <w:bookmarkStart w:id="22" w:name="_Toc103729359"/>
      <w:bookmarkEnd w:id="21"/>
      <w:r>
        <w:rPr>
          <w:lang w:val="ru-RU"/>
        </w:rPr>
        <w:lastRenderedPageBreak/>
        <w:t xml:space="preserve"> </w:t>
      </w:r>
      <w:r w:rsidR="00201455" w:rsidRPr="000D58B8">
        <w:t>П</w:t>
      </w:r>
      <w:r w:rsidR="00201455" w:rsidRPr="004A4490">
        <w:t>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22"/>
    </w:p>
    <w:p w14:paraId="5BF9F607" w14:textId="77777777" w:rsidR="00642659" w:rsidRPr="000D58B8" w:rsidRDefault="00754F83" w:rsidP="00642659">
      <w:pPr>
        <w:pStyle w:val="affffffffff6"/>
      </w:pPr>
      <w:r w:rsidRPr="000D58B8">
        <w:tab/>
      </w:r>
      <w:r w:rsidR="00642659" w:rsidRPr="000D58B8">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1F6064D4" w14:textId="1B06328C" w:rsidR="00642659" w:rsidRPr="000D58B8" w:rsidRDefault="00642659" w:rsidP="00642659">
      <w:pPr>
        <w:pStyle w:val="affffffffff6"/>
      </w:pPr>
      <w:r w:rsidRPr="000D58B8">
        <w:t xml:space="preserve">Согласно данным администрации на территории </w:t>
      </w:r>
      <w:proofErr w:type="spellStart"/>
      <w:r w:rsidR="0085709C" w:rsidRPr="000D58B8">
        <w:t>Азейского</w:t>
      </w:r>
      <w:proofErr w:type="spellEnd"/>
      <w:r w:rsidRPr="000D58B8">
        <w:t xml:space="preserve"> сельского поселения предусматриваются 2 варианта мероприятий по строительству, реконструкции и модернизации сетей:</w:t>
      </w:r>
    </w:p>
    <w:p w14:paraId="17B7CD43" w14:textId="77777777" w:rsidR="00AA5BC7" w:rsidRPr="000D58B8" w:rsidRDefault="00AA5BC7" w:rsidP="00AA5BC7">
      <w:pPr>
        <w:pStyle w:val="affffffffff6"/>
        <w:rPr>
          <w:rFonts w:eastAsia="MS Mincho"/>
        </w:rPr>
      </w:pPr>
      <w:bookmarkStart w:id="23" w:name="_Hlk135532167"/>
      <w:r w:rsidRPr="000D58B8">
        <w:t>1 вариант:</w:t>
      </w:r>
    </w:p>
    <w:p w14:paraId="1836D550" w14:textId="56D04DFA" w:rsidR="00AA5BC7" w:rsidRPr="000D58B8" w:rsidRDefault="00BC4E3C" w:rsidP="00AA5BC7">
      <w:pPr>
        <w:pStyle w:val="a2"/>
      </w:pPr>
      <w:r>
        <w:rPr>
          <w:lang w:val="ru-RU"/>
        </w:rPr>
        <w:t xml:space="preserve"> </w:t>
      </w:r>
      <w:r w:rsidR="00AA5BC7" w:rsidRPr="000D58B8">
        <w:t>Организация теплоснабжения поселения, обслуживание и поддержание системы теплоснабжения в работоспособном состоянии.</w:t>
      </w:r>
    </w:p>
    <w:p w14:paraId="0AA22F97" w14:textId="77777777" w:rsidR="00AA5BC7" w:rsidRPr="000D58B8" w:rsidRDefault="00AA5BC7" w:rsidP="00AA5BC7">
      <w:pPr>
        <w:pStyle w:val="affffffffff6"/>
      </w:pPr>
      <w:r w:rsidRPr="000D58B8">
        <w:t>2 вариант:</w:t>
      </w:r>
    </w:p>
    <w:p w14:paraId="5F8B82D2" w14:textId="53085D2C" w:rsidR="00AA5BC7" w:rsidRPr="000D58B8" w:rsidRDefault="00BC4E3C" w:rsidP="00AA5BC7">
      <w:pPr>
        <w:pStyle w:val="a2"/>
      </w:pPr>
      <w:r>
        <w:rPr>
          <w:lang w:val="ru-RU"/>
        </w:rPr>
        <w:t xml:space="preserve"> </w:t>
      </w:r>
      <w:r w:rsidR="00AA5BC7" w:rsidRPr="000D58B8">
        <w:t xml:space="preserve">Организация теплоснабжения </w:t>
      </w:r>
      <w:r w:rsidR="00DB4762" w:rsidRPr="000D58B8">
        <w:t>сельского</w:t>
      </w:r>
      <w:r w:rsidR="00AA5BC7" w:rsidRPr="000D58B8">
        <w:t xml:space="preserve"> поселения, обслуживание и поддержание системы теплоснабжения в работоспособном состоянии.</w:t>
      </w:r>
    </w:p>
    <w:bookmarkEnd w:id="23"/>
    <w:p w14:paraId="7DBFD36C" w14:textId="5CB41A65" w:rsidR="00642659" w:rsidRPr="000D58B8" w:rsidRDefault="00642659" w:rsidP="00642659">
      <w:pPr>
        <w:pStyle w:val="affffffffff6"/>
      </w:pPr>
      <w:r w:rsidRPr="000D58B8">
        <w:t xml:space="preserve">Согласно выбранному сценарию развития централизованного теплоснабжения </w:t>
      </w:r>
      <w:proofErr w:type="spellStart"/>
      <w:r w:rsidR="0085709C" w:rsidRPr="000D58B8">
        <w:t>Азейско</w:t>
      </w:r>
      <w:r w:rsidR="00F95836">
        <w:rPr>
          <w:lang w:val="ru-RU"/>
        </w:rPr>
        <w:t>го</w:t>
      </w:r>
      <w:proofErr w:type="spellEnd"/>
      <w:r w:rsidRPr="000D58B8">
        <w:t xml:space="preserve"> сельско</w:t>
      </w:r>
      <w:r w:rsidR="00F95836">
        <w:rPr>
          <w:lang w:val="ru-RU"/>
        </w:rPr>
        <w:t>го</w:t>
      </w:r>
      <w:r w:rsidRPr="000D58B8">
        <w:t xml:space="preserve"> поселени</w:t>
      </w:r>
      <w:r w:rsidR="00F95836">
        <w:rPr>
          <w:lang w:val="ru-RU"/>
        </w:rPr>
        <w:t>я</w:t>
      </w:r>
      <w:r w:rsidRPr="000D58B8">
        <w:t>, в котором предусмотрено подключение существующих объектов капитального строительства к системе централизованного теплоснабжения.</w:t>
      </w:r>
    </w:p>
    <w:p w14:paraId="431EDBC2" w14:textId="1C3E65E2" w:rsidR="00642659" w:rsidRPr="000D58B8" w:rsidRDefault="00642659" w:rsidP="00642659">
      <w:pPr>
        <w:pStyle w:val="affffffffff6"/>
      </w:pPr>
      <w:r w:rsidRPr="000D58B8">
        <w:t xml:space="preserve">В целях повышения качества централизованного теплоснабжения на территории </w:t>
      </w:r>
      <w:proofErr w:type="spellStart"/>
      <w:r w:rsidR="0085709C" w:rsidRPr="000D58B8">
        <w:t>Азейского</w:t>
      </w:r>
      <w:proofErr w:type="spellEnd"/>
      <w:r w:rsidRPr="000D58B8">
        <w:t xml:space="preserve"> сельского поселения предлагается оснащение каждого источника приборами учета. В течение расчетного срока схемы теплоснабжения (2022-2034</w:t>
      </w:r>
      <w:r w:rsidR="000D58B8">
        <w:rPr>
          <w:lang w:val="ru-RU"/>
        </w:rPr>
        <w:t xml:space="preserve"> </w:t>
      </w:r>
      <w:r w:rsidRPr="000D58B8">
        <w:t>гг.) выполнить монтажные работы по установке приборов учета отпуска и потребления тепловой энергии.</w:t>
      </w:r>
    </w:p>
    <w:p w14:paraId="11E16F55" w14:textId="77777777" w:rsidR="00642659" w:rsidRPr="000D58B8" w:rsidRDefault="00642659" w:rsidP="00642659">
      <w:pPr>
        <w:pStyle w:val="affffffffff6"/>
      </w:pPr>
      <w:r w:rsidRPr="000D58B8">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6AE16CD8" w14:textId="1348B627" w:rsidR="00EA0846" w:rsidRPr="000D58B8" w:rsidRDefault="00EA0846" w:rsidP="002D6ED3">
      <w:pPr>
        <w:pStyle w:val="affffffffff6"/>
      </w:pPr>
      <w:r w:rsidRPr="000D58B8">
        <w:lastRenderedPageBreak/>
        <w:t>Согласно статье 14, Федерального закона от 27.07.2010 г. №</w:t>
      </w:r>
      <w:r w:rsidR="00BC4E3C">
        <w:rPr>
          <w:lang w:val="ru-RU"/>
        </w:rPr>
        <w:t xml:space="preserve"> </w:t>
      </w:r>
      <w:r w:rsidRPr="000D58B8">
        <w:t xml:space="preserve">190 </w:t>
      </w:r>
      <w:r w:rsidR="00BC4E3C">
        <w:br/>
      </w:r>
      <w:r w:rsidRPr="000D58B8">
        <w:t xml:space="preserve">«О теплоснабжении», подключение </w:t>
      </w:r>
      <w:proofErr w:type="spellStart"/>
      <w:r w:rsidRPr="000D58B8">
        <w:t>теплопотребляющих</w:t>
      </w:r>
      <w:proofErr w:type="spellEnd"/>
      <w:r w:rsidRPr="000D58B8">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w:t>
      </w:r>
      <w:r w:rsidR="00BC4E3C">
        <w:rPr>
          <w:lang w:val="ru-RU"/>
        </w:rPr>
        <w:t xml:space="preserve"> </w:t>
      </w:r>
      <w:r w:rsidRPr="000D58B8">
        <w:t xml:space="preserve">190 </w:t>
      </w:r>
      <w:r w:rsidR="00BC4E3C">
        <w:br/>
      </w:r>
      <w:r w:rsidRPr="000D58B8">
        <w:t xml:space="preserve">«О теплоснабжении» и правилами подключения к системам теплоснабжения, утвержденными </w:t>
      </w:r>
      <w:r w:rsidR="00E03C6A" w:rsidRPr="00E03C6A">
        <w:t>Постановлением Правительства РФ от 30.11.2021 №</w:t>
      </w:r>
      <w:r w:rsidR="00AE7341">
        <w:rPr>
          <w:lang w:val="ru-RU"/>
        </w:rPr>
        <w:t xml:space="preserve"> </w:t>
      </w:r>
      <w:r w:rsidR="00E03C6A" w:rsidRPr="00E03C6A">
        <w:t xml:space="preserve">2130 (ред. </w:t>
      </w:r>
      <w:r w:rsidR="00AE7341">
        <w:br/>
      </w:r>
      <w:r w:rsidR="00E03C6A" w:rsidRPr="00E03C6A">
        <w:t xml:space="preserve">от 16.05.2024) «Об утверждении Правил подключения (технологического присоединения) объектов капитального строительства к централизованным системам горячего водоснабжения, холодного водоснабжения и (или) водоотведения, о внесении изменений </w:t>
      </w:r>
      <w:r w:rsidR="00AE7341">
        <w:br/>
      </w:r>
      <w:r w:rsidR="00E03C6A" w:rsidRPr="00E03C6A">
        <w:t>в отдельные акты Правительства Российской Федерации и признании утратившими силу отдельных актов Правительства Российской Федерации и положений отдельных актов Правительства Российской Федерации» (далее Правила).</w:t>
      </w:r>
    </w:p>
    <w:p w14:paraId="65199640" w14:textId="77777777" w:rsidR="00EA0846" w:rsidRPr="000D58B8" w:rsidRDefault="00EA0846" w:rsidP="00EA0846">
      <w:pPr>
        <w:pStyle w:val="affffffffff6"/>
      </w:pPr>
      <w:r w:rsidRPr="000D58B8">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3BE5266D" w14:textId="77777777" w:rsidR="00EA0846" w:rsidRPr="000D58B8" w:rsidRDefault="00EA0846" w:rsidP="00EA0846">
      <w:pPr>
        <w:pStyle w:val="affffffffff6"/>
      </w:pPr>
      <w:r w:rsidRPr="000D58B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w:t>
      </w:r>
      <w:r w:rsidRPr="000D58B8">
        <w:lastRenderedPageBreak/>
        <w:t>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60FFEAA1" w14:textId="77777777" w:rsidR="00EA0846" w:rsidRPr="000D58B8" w:rsidRDefault="00EA0846" w:rsidP="00EA0846">
      <w:pPr>
        <w:pStyle w:val="affffffffff6"/>
      </w:pPr>
      <w:r w:rsidRPr="000D58B8">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54D903D2" w14:textId="77777777" w:rsidR="00EA0846" w:rsidRPr="000D58B8" w:rsidRDefault="00EA0846" w:rsidP="00EA0846">
      <w:pPr>
        <w:pStyle w:val="affffffffff6"/>
      </w:pPr>
      <w:r w:rsidRPr="000D58B8">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4746742" w14:textId="77777777" w:rsidR="00EA0846" w:rsidRPr="000D58B8" w:rsidRDefault="00EA0846" w:rsidP="00EA0846">
      <w:pPr>
        <w:pStyle w:val="affffffffff6"/>
      </w:pPr>
      <w:r w:rsidRPr="000D58B8">
        <w:lastRenderedPageBreak/>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20AA0BE5" w14:textId="77777777" w:rsidR="00EA0846" w:rsidRPr="000D58B8" w:rsidRDefault="00EA0846" w:rsidP="00EA0846">
      <w:pPr>
        <w:pStyle w:val="affffffffff6"/>
      </w:pPr>
      <w:r w:rsidRPr="000D58B8">
        <w:t>Зоны централизованного теплоснабжения представлены в книге 1 обосновывающих материалов.</w:t>
      </w:r>
    </w:p>
    <w:p w14:paraId="36971D85" w14:textId="77777777" w:rsidR="00EA0846" w:rsidRPr="000D58B8" w:rsidRDefault="00EA0846" w:rsidP="00EA0846">
      <w:pPr>
        <w:pStyle w:val="affffffffff6"/>
      </w:pPr>
      <w:r w:rsidRPr="000D58B8">
        <w:t>Индивидуальное теплоснабжение предусматривается для:</w:t>
      </w:r>
    </w:p>
    <w:p w14:paraId="5E543C2D" w14:textId="01A9A813" w:rsidR="00EA0846" w:rsidRPr="000D58B8" w:rsidRDefault="00EA0846" w:rsidP="00EA0846">
      <w:pPr>
        <w:pStyle w:val="affffffffff6"/>
      </w:pPr>
      <w:r w:rsidRPr="000D58B8">
        <w:t>1.</w:t>
      </w:r>
      <w:r w:rsidRPr="000D58B8">
        <w:tab/>
      </w:r>
      <w:r w:rsidR="000D58B8">
        <w:rPr>
          <w:lang w:val="ru-RU"/>
        </w:rPr>
        <w:t xml:space="preserve"> </w:t>
      </w:r>
      <w:r w:rsidRPr="000D58B8">
        <w:t>Индивидуальных жилых домов до трех этажей вне зависимости от месторасположения;</w:t>
      </w:r>
    </w:p>
    <w:p w14:paraId="6095616A" w14:textId="52079E8E" w:rsidR="00EA0846" w:rsidRPr="000D58B8" w:rsidRDefault="00EA0846" w:rsidP="00EA0846">
      <w:pPr>
        <w:pStyle w:val="affffffffff6"/>
      </w:pPr>
      <w:r w:rsidRPr="000D58B8">
        <w:t>2.</w:t>
      </w:r>
      <w:r w:rsidRPr="000D58B8">
        <w:tab/>
      </w:r>
      <w:r w:rsidR="000D58B8">
        <w:rPr>
          <w:lang w:val="ru-RU"/>
        </w:rPr>
        <w:t xml:space="preserve"> </w:t>
      </w:r>
      <w:r w:rsidRPr="000D58B8">
        <w:t>Малоэтажных (до четырех этажей) блокированных жилых домов (</w:t>
      </w:r>
      <w:proofErr w:type="spellStart"/>
      <w:r w:rsidRPr="000D58B8">
        <w:t>таунхаузов</w:t>
      </w:r>
      <w:proofErr w:type="spellEnd"/>
      <w:r w:rsidRPr="000D58B8">
        <w:t>)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5DC6FBE5" w14:textId="43D43013" w:rsidR="00EA0846" w:rsidRPr="000D58B8" w:rsidRDefault="00EA0846" w:rsidP="00EA0846">
      <w:pPr>
        <w:pStyle w:val="affffffffff6"/>
      </w:pPr>
      <w:r w:rsidRPr="000D58B8">
        <w:t>3.</w:t>
      </w:r>
      <w:r w:rsidRPr="000D58B8">
        <w:tab/>
      </w:r>
      <w:r w:rsidR="000D58B8">
        <w:rPr>
          <w:lang w:val="ru-RU"/>
        </w:rPr>
        <w:t xml:space="preserve"> </w:t>
      </w:r>
      <w:r w:rsidRPr="000D58B8">
        <w:t>Многоэтажных жилых домов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35BA589C" w14:textId="4E7DB253" w:rsidR="00EA0846" w:rsidRPr="000D58B8" w:rsidRDefault="00EA0846" w:rsidP="00EA0846">
      <w:pPr>
        <w:pStyle w:val="affffffffff6"/>
      </w:pPr>
      <w:r w:rsidRPr="000D58B8">
        <w:t>4.</w:t>
      </w:r>
      <w:r w:rsidRPr="000D58B8">
        <w:tab/>
      </w:r>
      <w:r w:rsidR="000D58B8">
        <w:rPr>
          <w:lang w:val="ru-RU"/>
        </w:rPr>
        <w:t xml:space="preserve"> </w:t>
      </w:r>
      <w:r w:rsidRPr="000D58B8">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48E61909" w14:textId="3081DE05" w:rsidR="00EA0846" w:rsidRPr="000D58B8" w:rsidRDefault="00EA0846" w:rsidP="00EA0846">
      <w:pPr>
        <w:pStyle w:val="affffffffff6"/>
      </w:pPr>
      <w:r w:rsidRPr="000D58B8">
        <w:t>5.</w:t>
      </w:r>
      <w:r w:rsidRPr="000D58B8">
        <w:tab/>
      </w:r>
      <w:r w:rsidR="000D58B8">
        <w:rPr>
          <w:lang w:val="ru-RU"/>
        </w:rPr>
        <w:t xml:space="preserve"> </w:t>
      </w:r>
      <w:r w:rsidRPr="000D58B8">
        <w:t>Промышленных и прочих потребителей;</w:t>
      </w:r>
    </w:p>
    <w:p w14:paraId="3E5B493C" w14:textId="4AD30FA3" w:rsidR="00EA0846" w:rsidRPr="000D58B8" w:rsidRDefault="00EA0846" w:rsidP="00EA0846">
      <w:pPr>
        <w:pStyle w:val="affffffffff6"/>
      </w:pPr>
      <w:r w:rsidRPr="000D58B8">
        <w:t>6.</w:t>
      </w:r>
      <w:r w:rsidRPr="000D58B8">
        <w:tab/>
      </w:r>
      <w:r w:rsidR="000D58B8">
        <w:rPr>
          <w:lang w:val="ru-RU"/>
        </w:rPr>
        <w:t xml:space="preserve"> </w:t>
      </w:r>
      <w:r w:rsidRPr="000D58B8">
        <w:t>Инновационных объектов, проектом теплоснабжения которых предусматривается удельный расход тепловой энергии на отопление менее 15 кВт∙ч/</w:t>
      </w:r>
      <w:r w:rsidR="008349A1" w:rsidRPr="000D58B8">
        <w:t>м</w:t>
      </w:r>
      <w:r w:rsidR="008349A1" w:rsidRPr="000D58B8">
        <w:rPr>
          <w:vertAlign w:val="superscript"/>
        </w:rPr>
        <w:t>2</w:t>
      </w:r>
      <w:r w:rsidRPr="000D58B8">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F1549E7" w14:textId="61FEE4C1" w:rsidR="00EA0846" w:rsidRPr="000D58B8" w:rsidRDefault="00EA0846" w:rsidP="00503B63">
      <w:pPr>
        <w:pStyle w:val="affffffffff6"/>
      </w:pPr>
      <w:r w:rsidRPr="000D58B8">
        <w:t xml:space="preserve">Согласно </w:t>
      </w:r>
      <w:r w:rsidR="00503B63">
        <w:rPr>
          <w:lang w:val="ru-RU"/>
        </w:rPr>
        <w:t>П</w:t>
      </w:r>
      <w:proofErr w:type="spellStart"/>
      <w:r w:rsidRPr="000D58B8">
        <w:t>остановлению</w:t>
      </w:r>
      <w:proofErr w:type="spellEnd"/>
      <w:r w:rsidRPr="000D58B8">
        <w:t xml:space="preserve">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7EC10B37" w14:textId="77777777" w:rsidR="00EA0846" w:rsidRPr="000D58B8" w:rsidRDefault="00EA0846" w:rsidP="00EA0846">
      <w:pPr>
        <w:pStyle w:val="affffffffff6"/>
      </w:pPr>
      <w:r w:rsidRPr="000D58B8">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4ED83730" w14:textId="77777777" w:rsidR="00EA0846" w:rsidRPr="000D58B8" w:rsidRDefault="00EA0846" w:rsidP="00EA0846">
      <w:pPr>
        <w:pStyle w:val="affffffffff6"/>
      </w:pPr>
      <w:r w:rsidRPr="000D58B8">
        <w:lastRenderedPageBreak/>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57CA102A" w14:textId="77777777" w:rsidR="00EA0846" w:rsidRPr="000D58B8" w:rsidRDefault="00EA0846" w:rsidP="00EA0846">
      <w:pPr>
        <w:pStyle w:val="affffffffff6"/>
      </w:pPr>
      <w:r w:rsidRPr="000D58B8">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7DDB1264" w14:textId="7CEE3BC2" w:rsidR="00EA0846" w:rsidRPr="000D58B8" w:rsidRDefault="00EA0846" w:rsidP="00EA0846">
      <w:pPr>
        <w:pStyle w:val="affffffffff6"/>
      </w:pPr>
      <w:r w:rsidRPr="000D58B8">
        <w:t>˗</w:t>
      </w:r>
      <w:r w:rsidR="00AE7341">
        <w:rPr>
          <w:lang w:val="ru-RU"/>
        </w:rPr>
        <w:t xml:space="preserve"> </w:t>
      </w:r>
      <w:r w:rsidRPr="000D58B8">
        <w:tab/>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585D7F30" w14:textId="12C01786" w:rsidR="00EA0846" w:rsidRPr="000D58B8" w:rsidRDefault="00EA0846" w:rsidP="00EA0846">
      <w:pPr>
        <w:pStyle w:val="affffffffff6"/>
      </w:pPr>
      <w:r w:rsidRPr="000D58B8">
        <w:t>˗</w:t>
      </w:r>
      <w:r w:rsidR="00AE7341">
        <w:rPr>
          <w:lang w:val="ru-RU"/>
        </w:rPr>
        <w:t xml:space="preserve"> </w:t>
      </w:r>
      <w:r w:rsidRPr="000D58B8">
        <w:tab/>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5E52DD4" w14:textId="77777777" w:rsidR="00EA0846" w:rsidRPr="000D58B8" w:rsidRDefault="00EA0846" w:rsidP="00EA0846">
      <w:pPr>
        <w:pStyle w:val="affffffffff6"/>
      </w:pPr>
      <w:r w:rsidRPr="000D58B8">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41BEC3E" w14:textId="77777777" w:rsidR="00EA0846" w:rsidRPr="000D58B8" w:rsidRDefault="00EA0846" w:rsidP="00EA0846">
      <w:pPr>
        <w:pStyle w:val="affffffffff6"/>
      </w:pPr>
      <w:r w:rsidRPr="000D58B8">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0E42D248" w14:textId="77777777" w:rsidR="00EA0846" w:rsidRPr="000D58B8" w:rsidRDefault="00EA0846" w:rsidP="00EA0846">
      <w:pPr>
        <w:pStyle w:val="affffffffff6"/>
      </w:pPr>
      <w:r w:rsidRPr="000D58B8">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3489B9C5" w14:textId="77777777" w:rsidR="00EA0846" w:rsidRPr="000D58B8" w:rsidRDefault="00EA0846" w:rsidP="00EA0846">
      <w:pPr>
        <w:pStyle w:val="affffffffff6"/>
      </w:pPr>
      <w:r w:rsidRPr="000D58B8">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39605F4C" w14:textId="6B7F010C" w:rsidR="00F530EE" w:rsidRPr="002E37B4" w:rsidRDefault="000D58B8" w:rsidP="00BC4E3C">
      <w:pPr>
        <w:pStyle w:val="20"/>
      </w:pPr>
      <w:bookmarkStart w:id="24" w:name="_Toc103729360"/>
      <w:r>
        <w:lastRenderedPageBreak/>
        <w:t xml:space="preserve"> </w:t>
      </w:r>
      <w:r w:rsidR="00F530EE" w:rsidRPr="002E37B4">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24"/>
    </w:p>
    <w:p w14:paraId="4134BC41" w14:textId="77777777" w:rsidR="00A27113" w:rsidRPr="000D58B8" w:rsidRDefault="0044169C" w:rsidP="0009007D">
      <w:pPr>
        <w:pStyle w:val="affffffffff6"/>
        <w:rPr>
          <w:lang w:val="ru-RU"/>
        </w:rPr>
      </w:pPr>
      <w:r w:rsidRPr="000D58B8">
        <w:rPr>
          <w:lang w:val="ru-RU"/>
        </w:rPr>
        <w:t xml:space="preserve">В настоящий момент </w:t>
      </w:r>
      <w:r w:rsidR="00903001" w:rsidRPr="000D58B8">
        <w:rPr>
          <w:lang w:val="ru-RU"/>
        </w:rPr>
        <w:t xml:space="preserve">не </w:t>
      </w:r>
      <w:r w:rsidRPr="000D58B8">
        <w:rPr>
          <w:lang w:val="ru-RU"/>
        </w:rPr>
        <w:t xml:space="preserve">все </w:t>
      </w:r>
      <w:r w:rsidR="00B972CD" w:rsidRPr="000D58B8">
        <w:rPr>
          <w:lang w:val="ru-RU"/>
        </w:rPr>
        <w:t>население</w:t>
      </w:r>
      <w:r w:rsidRPr="000D58B8">
        <w:rPr>
          <w:lang w:val="ru-RU"/>
        </w:rPr>
        <w:t xml:space="preserve"> находятся в зон</w:t>
      </w:r>
      <w:r w:rsidR="00903001" w:rsidRPr="000D58B8">
        <w:rPr>
          <w:lang w:val="ru-RU"/>
        </w:rPr>
        <w:t>е</w:t>
      </w:r>
      <w:r w:rsidRPr="000D58B8">
        <w:rPr>
          <w:lang w:val="ru-RU"/>
        </w:rPr>
        <w:t xml:space="preserve"> действия существующ</w:t>
      </w:r>
      <w:r w:rsidR="00B972CD" w:rsidRPr="000D58B8">
        <w:rPr>
          <w:lang w:val="ru-RU"/>
        </w:rPr>
        <w:t>их</w:t>
      </w:r>
      <w:r w:rsidRPr="000D58B8">
        <w:rPr>
          <w:lang w:val="ru-RU"/>
        </w:rPr>
        <w:t xml:space="preserve"> источник</w:t>
      </w:r>
      <w:r w:rsidR="00B972CD" w:rsidRPr="000D58B8">
        <w:rPr>
          <w:lang w:val="ru-RU"/>
        </w:rPr>
        <w:t>ов</w:t>
      </w:r>
      <w:r w:rsidRPr="000D58B8">
        <w:rPr>
          <w:lang w:val="ru-RU"/>
        </w:rPr>
        <w:t xml:space="preserve"> теплоснабжения. Расширение зон эффективного теплоснабжения </w:t>
      </w:r>
      <w:r w:rsidR="00EA0846" w:rsidRPr="000D58B8">
        <w:rPr>
          <w:lang w:val="ru-RU"/>
        </w:rPr>
        <w:t>не</w:t>
      </w:r>
      <w:r w:rsidRPr="000D58B8">
        <w:rPr>
          <w:lang w:val="ru-RU"/>
        </w:rPr>
        <w:t>целесообразно.</w:t>
      </w:r>
      <w:r w:rsidR="00903001" w:rsidRPr="000D58B8">
        <w:rPr>
          <w:lang w:val="ru-RU"/>
        </w:rPr>
        <w:t xml:space="preserve"> </w:t>
      </w:r>
    </w:p>
    <w:p w14:paraId="1F26D4B2" w14:textId="04CD027F" w:rsidR="00F530EE" w:rsidRPr="000D58B8" w:rsidRDefault="000D58B8" w:rsidP="00BC4E3C">
      <w:pPr>
        <w:pStyle w:val="20"/>
      </w:pPr>
      <w:bookmarkStart w:id="25" w:name="_Toc103729361"/>
      <w:r>
        <w:t xml:space="preserve"> </w:t>
      </w:r>
      <w:r w:rsidR="00F530EE" w:rsidRPr="000D58B8">
        <w:t>Предложения по техническому перевооружению источников тепловой энергии с целью повышения эффективности работы систем теплоснабжения</w:t>
      </w:r>
      <w:bookmarkEnd w:id="25"/>
    </w:p>
    <w:p w14:paraId="2FBA644A" w14:textId="77777777" w:rsidR="00FA7F80" w:rsidRPr="000D58B8" w:rsidRDefault="00E83E48" w:rsidP="0064670A">
      <w:pPr>
        <w:pStyle w:val="affffffffff6"/>
        <w:rPr>
          <w:lang w:val="ru-RU"/>
        </w:rPr>
      </w:pPr>
      <w:r w:rsidRPr="000D58B8">
        <w:rPr>
          <w:lang w:val="ru-RU"/>
        </w:rPr>
        <w:t>П</w:t>
      </w:r>
      <w:r w:rsidR="00040E1E" w:rsidRPr="000D58B8">
        <w:rPr>
          <w:lang w:val="ru-RU"/>
        </w:rPr>
        <w:t xml:space="preserve">редполагается </w:t>
      </w:r>
      <w:r w:rsidR="00EA0846" w:rsidRPr="000D58B8">
        <w:rPr>
          <w:lang w:val="ru-RU"/>
        </w:rPr>
        <w:t>реконструкция оборудования по мере износа</w:t>
      </w:r>
      <w:r w:rsidR="00040E1E" w:rsidRPr="000D58B8">
        <w:rPr>
          <w:lang w:val="ru-RU"/>
        </w:rPr>
        <w:t>.</w:t>
      </w:r>
    </w:p>
    <w:p w14:paraId="1CA64A7E" w14:textId="38C55589" w:rsidR="00F530EE" w:rsidRPr="000D58B8" w:rsidRDefault="000D58B8" w:rsidP="00BC4E3C">
      <w:pPr>
        <w:pStyle w:val="20"/>
      </w:pPr>
      <w:bookmarkStart w:id="26" w:name="_Toc103729362"/>
      <w:r>
        <w:t xml:space="preserve"> </w:t>
      </w:r>
      <w:r w:rsidR="00F530EE" w:rsidRPr="000D58B8">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26"/>
    </w:p>
    <w:p w14:paraId="328494EC" w14:textId="40B6AE60" w:rsidR="00F530EE" w:rsidRPr="000D58B8" w:rsidRDefault="00903001" w:rsidP="00903001">
      <w:pPr>
        <w:pStyle w:val="affffffffff6"/>
        <w:rPr>
          <w:szCs w:val="24"/>
          <w:lang w:val="ru-RU"/>
        </w:rPr>
      </w:pPr>
      <w:r w:rsidRPr="000D58B8">
        <w:t xml:space="preserve">В поселении </w:t>
      </w:r>
      <w:r w:rsidR="003C6CF4" w:rsidRPr="000D58B8">
        <w:rPr>
          <w:lang w:val="ru-RU"/>
        </w:rPr>
        <w:t>расположен</w:t>
      </w:r>
      <w:r w:rsidRPr="000D58B8">
        <w:t xml:space="preserve"> </w:t>
      </w:r>
      <w:r w:rsidR="00B10DB3" w:rsidRPr="000D58B8">
        <w:rPr>
          <w:lang w:val="ru-RU"/>
        </w:rPr>
        <w:t>1</w:t>
      </w:r>
      <w:r w:rsidR="00CE613B" w:rsidRPr="000D58B8">
        <w:rPr>
          <w:lang w:val="ru-RU"/>
        </w:rPr>
        <w:t xml:space="preserve"> источник</w:t>
      </w:r>
      <w:r w:rsidRPr="000D58B8">
        <w:t xml:space="preserve"> теплоснабжения.</w:t>
      </w:r>
      <w:r w:rsidR="00EA0846" w:rsidRPr="000D58B8">
        <w:rPr>
          <w:lang w:val="ru-RU"/>
        </w:rPr>
        <w:t xml:space="preserve"> </w:t>
      </w:r>
    </w:p>
    <w:p w14:paraId="2351F0B6" w14:textId="7F7095AA" w:rsidR="00F530EE" w:rsidRPr="000D58B8" w:rsidRDefault="000D58B8" w:rsidP="00BC4E3C">
      <w:pPr>
        <w:pStyle w:val="20"/>
      </w:pPr>
      <w:bookmarkStart w:id="27" w:name="_Toc103729363"/>
      <w:r>
        <w:t xml:space="preserve"> </w:t>
      </w:r>
      <w:r w:rsidR="00F530EE" w:rsidRPr="000D58B8">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7"/>
    </w:p>
    <w:p w14:paraId="198C3AD4" w14:textId="476D81F7" w:rsidR="00537475" w:rsidRPr="000D58B8" w:rsidRDefault="00AE7341" w:rsidP="0064670A">
      <w:pPr>
        <w:pStyle w:val="affffffffff6"/>
        <w:rPr>
          <w:lang w:val="ru-RU"/>
        </w:rPr>
      </w:pPr>
      <w:proofErr w:type="spellStart"/>
      <w:r>
        <w:rPr>
          <w:lang w:val="ru-RU"/>
        </w:rPr>
        <w:t>Консерв</w:t>
      </w:r>
      <w:r w:rsidR="00754F83" w:rsidRPr="00C25CC7">
        <w:t>аци</w:t>
      </w:r>
      <w:r w:rsidR="00E11D4B" w:rsidRPr="00C25CC7">
        <w:rPr>
          <w:lang w:val="ru-RU"/>
        </w:rPr>
        <w:t>я</w:t>
      </w:r>
      <w:proofErr w:type="spellEnd"/>
      <w:r w:rsidR="00754F83" w:rsidRPr="00C25CC7">
        <w:t xml:space="preserve"> и демонтаж избыточных источников тепловой энергии, а также источников тепловой энергии, выработавших нормативный срок службы</w:t>
      </w:r>
      <w:r w:rsidR="008364C6" w:rsidRPr="00C25CC7">
        <w:t xml:space="preserve"> </w:t>
      </w:r>
      <w:r w:rsidR="0044169C" w:rsidRPr="00C25CC7">
        <w:rPr>
          <w:lang w:val="ru-RU"/>
        </w:rPr>
        <w:t>выполнять в установленном законодательством порядке</w:t>
      </w:r>
      <w:r w:rsidR="008364C6" w:rsidRPr="00C25CC7">
        <w:t>.</w:t>
      </w:r>
    </w:p>
    <w:p w14:paraId="33B9A026" w14:textId="2D0C5206" w:rsidR="00F530EE" w:rsidRPr="000D58B8" w:rsidRDefault="000D58B8" w:rsidP="00BC4E3C">
      <w:pPr>
        <w:pStyle w:val="20"/>
      </w:pPr>
      <w:bookmarkStart w:id="28" w:name="_Toc103729364"/>
      <w:r>
        <w:t xml:space="preserve"> </w:t>
      </w:r>
      <w:r w:rsidR="00F530EE" w:rsidRPr="000D58B8">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28"/>
    </w:p>
    <w:p w14:paraId="73419011" w14:textId="77777777" w:rsidR="00537475" w:rsidRPr="000D58B8" w:rsidRDefault="00537475" w:rsidP="0064670A">
      <w:pPr>
        <w:pStyle w:val="affffffffff6"/>
        <w:rPr>
          <w:lang w:val="ru-RU"/>
        </w:rPr>
      </w:pPr>
      <w:r w:rsidRPr="000D58B8">
        <w:t>Не предусматривается, так как отсутствует источник тепловой энергии с комбинированной выработкой тепловой и электрической энергии.</w:t>
      </w:r>
    </w:p>
    <w:p w14:paraId="3540DA35" w14:textId="7741F21E" w:rsidR="00F530EE" w:rsidRPr="000D58B8" w:rsidRDefault="000D58B8" w:rsidP="00BC4E3C">
      <w:pPr>
        <w:pStyle w:val="20"/>
      </w:pPr>
      <w:bookmarkStart w:id="29" w:name="_Toc103729365"/>
      <w:r>
        <w:t xml:space="preserve"> </w:t>
      </w:r>
      <w:r w:rsidR="00F530EE" w:rsidRPr="000D58B8">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29"/>
    </w:p>
    <w:p w14:paraId="13FFEAD0" w14:textId="77777777" w:rsidR="00537475" w:rsidRPr="000D58B8" w:rsidRDefault="00537475" w:rsidP="0064670A">
      <w:pPr>
        <w:pStyle w:val="affffffffff6"/>
      </w:pPr>
      <w:r w:rsidRPr="000D58B8">
        <w:lastRenderedPageBreak/>
        <w:t>Не предусматривается, так как отсутствует источник тепловой энергии с комбинированной выработкой тепловой и электрической энергии.</w:t>
      </w:r>
    </w:p>
    <w:p w14:paraId="5BDFF2F2" w14:textId="07F4785C" w:rsidR="00F530EE" w:rsidRPr="00D71813" w:rsidRDefault="000D58B8" w:rsidP="00BC4E3C">
      <w:pPr>
        <w:pStyle w:val="20"/>
      </w:pPr>
      <w:bookmarkStart w:id="30" w:name="_Toc103729366"/>
      <w:r>
        <w:t xml:space="preserve"> </w:t>
      </w:r>
      <w:r w:rsidR="00F530EE" w:rsidRPr="00D71813">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30"/>
    </w:p>
    <w:p w14:paraId="39780F66" w14:textId="77777777" w:rsidR="00F04440" w:rsidRPr="000D58B8" w:rsidRDefault="00F04440" w:rsidP="00436AA5">
      <w:pPr>
        <w:pStyle w:val="affffffffff6"/>
      </w:pPr>
      <w:r w:rsidRPr="000D58B8">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4DF37B98" w14:textId="77777777" w:rsidR="00F04440" w:rsidRPr="000D58B8" w:rsidRDefault="00F04440" w:rsidP="00436AA5">
      <w:pPr>
        <w:pStyle w:val="affffffffff6"/>
      </w:pPr>
      <w:r w:rsidRPr="000D58B8">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10D95143" w14:textId="0C513CF8" w:rsidR="00F04440" w:rsidRPr="000D58B8" w:rsidRDefault="00F04440" w:rsidP="00436AA5">
      <w:pPr>
        <w:pStyle w:val="affffffffff6"/>
      </w:pPr>
      <w:r w:rsidRPr="000D58B8">
        <w:t xml:space="preserve">Для котельных используется температурный график </w:t>
      </w:r>
      <w:r w:rsidR="004F3D45" w:rsidRPr="000D58B8">
        <w:rPr>
          <w:rStyle w:val="affffffffff7"/>
          <w:rFonts w:cs="Times New Roman"/>
          <w:lang w:val="ru-RU" w:eastAsia="ru-RU"/>
        </w:rPr>
        <w:t>95/70</w:t>
      </w:r>
      <w:r w:rsidR="00AE7341">
        <w:rPr>
          <w:rStyle w:val="affffffffff7"/>
          <w:rFonts w:cs="Times New Roman"/>
          <w:lang w:val="ru-RU" w:eastAsia="ru-RU"/>
        </w:rPr>
        <w:t xml:space="preserve"> </w:t>
      </w:r>
      <w:proofErr w:type="spellStart"/>
      <w:r w:rsidR="00B64DC2" w:rsidRPr="000D58B8">
        <w:rPr>
          <w:rStyle w:val="affffffffff7"/>
          <w:rFonts w:cs="Times New Roman"/>
          <w:vertAlign w:val="superscript"/>
          <w:lang w:val="ru-RU" w:eastAsia="ru-RU"/>
        </w:rPr>
        <w:t>о</w:t>
      </w:r>
      <w:r w:rsidR="00B64DC2" w:rsidRPr="000D58B8">
        <w:rPr>
          <w:rStyle w:val="affffffffff7"/>
          <w:rFonts w:cs="Times New Roman"/>
          <w:lang w:val="ru-RU" w:eastAsia="ru-RU"/>
        </w:rPr>
        <w:t>С</w:t>
      </w:r>
      <w:proofErr w:type="spellEnd"/>
      <w:r w:rsidR="007158E1" w:rsidRPr="000D58B8">
        <w:rPr>
          <w:rStyle w:val="affffffffff7"/>
          <w:rFonts w:cs="Times New Roman"/>
          <w:lang w:val="ru-RU" w:eastAsia="ru-RU"/>
        </w:rPr>
        <w:t xml:space="preserve"> </w:t>
      </w:r>
      <w:r w:rsidR="007158E1" w:rsidRPr="000D58B8">
        <w:t>со срезкой 60</w:t>
      </w:r>
      <w:r w:rsidR="00AE7341">
        <w:rPr>
          <w:lang w:val="ru-RU"/>
        </w:rPr>
        <w:t xml:space="preserve"> </w:t>
      </w:r>
      <w:proofErr w:type="spellStart"/>
      <w:r w:rsidR="007158E1" w:rsidRPr="000D58B8">
        <w:rPr>
          <w:vertAlign w:val="superscript"/>
        </w:rPr>
        <w:t>о</w:t>
      </w:r>
      <w:r w:rsidR="007158E1" w:rsidRPr="000D58B8">
        <w:t>С</w:t>
      </w:r>
      <w:proofErr w:type="spellEnd"/>
      <w:r w:rsidRPr="000D58B8">
        <w:t xml:space="preserve">, что соответствует требованиям СП 124.13330.2012 «Тепловые сети». Данный температурный график был выбран во время развития системы централизованного теплоснабжения </w:t>
      </w:r>
      <w:r w:rsidR="00724C99" w:rsidRPr="000D58B8">
        <w:t>муниципального образования</w:t>
      </w:r>
      <w:r w:rsidRPr="000D58B8">
        <w:t>.</w:t>
      </w:r>
    </w:p>
    <w:p w14:paraId="7C0F1F0C" w14:textId="77777777" w:rsidR="00F04440" w:rsidRPr="000D58B8" w:rsidRDefault="00F04440" w:rsidP="00436AA5">
      <w:pPr>
        <w:pStyle w:val="affffffffff6"/>
      </w:pPr>
      <w:r w:rsidRPr="000D58B8">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6B2719E6" w14:textId="77777777" w:rsidR="00F04440" w:rsidRPr="000D58B8" w:rsidRDefault="00F04440" w:rsidP="00436AA5">
      <w:pPr>
        <w:pStyle w:val="affffffffff6"/>
      </w:pPr>
      <w:r w:rsidRPr="000D58B8">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56198736" w14:textId="5414BADE" w:rsidR="00F04440" w:rsidRPr="000D58B8" w:rsidRDefault="00F04440" w:rsidP="00436AA5">
      <w:pPr>
        <w:pStyle w:val="affffffffff6"/>
      </w:pPr>
      <w:r w:rsidRPr="000D58B8">
        <w:t xml:space="preserve">Теплоноситель отпускается потребителям с соблюдением температурного графика </w:t>
      </w:r>
      <w:r w:rsidR="004F3D45" w:rsidRPr="000D58B8">
        <w:rPr>
          <w:rStyle w:val="affffffffff7"/>
          <w:rFonts w:cs="Times New Roman"/>
        </w:rPr>
        <w:t>95/70</w:t>
      </w:r>
      <w:r w:rsidR="00AE7341">
        <w:rPr>
          <w:rStyle w:val="affffffffff7"/>
          <w:rFonts w:cs="Times New Roman"/>
          <w:lang w:val="ru-RU"/>
        </w:rPr>
        <w:t xml:space="preserve"> </w:t>
      </w:r>
      <w:r w:rsidRPr="000D58B8">
        <w:rPr>
          <w:rStyle w:val="affffffffff7"/>
          <w:rFonts w:cs="Times New Roman"/>
        </w:rPr>
        <w:t>ºС</w:t>
      </w:r>
      <w:r w:rsidR="007158E1" w:rsidRPr="000D58B8">
        <w:rPr>
          <w:rStyle w:val="affffffffff7"/>
          <w:rFonts w:cs="Times New Roman"/>
          <w:lang w:val="ru-RU"/>
        </w:rPr>
        <w:t xml:space="preserve"> </w:t>
      </w:r>
      <w:r w:rsidR="007158E1" w:rsidRPr="000D58B8">
        <w:t>со срезкой 60</w:t>
      </w:r>
      <w:r w:rsidR="00AE7341">
        <w:rPr>
          <w:lang w:val="ru-RU"/>
        </w:rPr>
        <w:t xml:space="preserve"> </w:t>
      </w:r>
      <w:proofErr w:type="spellStart"/>
      <w:r w:rsidR="007158E1" w:rsidRPr="000D58B8">
        <w:rPr>
          <w:vertAlign w:val="superscript"/>
        </w:rPr>
        <w:t>о</w:t>
      </w:r>
      <w:r w:rsidR="007158E1" w:rsidRPr="000D58B8">
        <w:t>С</w:t>
      </w:r>
      <w:proofErr w:type="spellEnd"/>
      <w:r w:rsidRPr="000D58B8">
        <w:rPr>
          <w:rStyle w:val="affffffffff7"/>
          <w:rFonts w:cs="Times New Roman"/>
        </w:rPr>
        <w:t>.</w:t>
      </w:r>
      <w:r w:rsidRPr="000D58B8">
        <w:t xml:space="preserve"> Температурный график обусловлен типом отопительных приборов потребителей и способом их присоединения к тепловым сетям. </w:t>
      </w:r>
    </w:p>
    <w:p w14:paraId="31A4F047" w14:textId="737B352B" w:rsidR="00436AA5" w:rsidRPr="000D58B8" w:rsidRDefault="00F04440" w:rsidP="00787915">
      <w:pPr>
        <w:pStyle w:val="affffffffff6"/>
        <w:rPr>
          <w:lang w:val="ru-RU"/>
        </w:rPr>
      </w:pPr>
      <w:r w:rsidRPr="000D58B8">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proofErr w:type="spellStart"/>
      <w:r w:rsidRPr="000D58B8">
        <w:rPr>
          <w:vertAlign w:val="superscript"/>
        </w:rPr>
        <w:t>о</w:t>
      </w:r>
      <w:r w:rsidRPr="000D58B8">
        <w:t>С</w:t>
      </w:r>
      <w:proofErr w:type="spellEnd"/>
      <w:r w:rsidRPr="000D58B8">
        <w:t>. По данным температурного графика определяется температура подающей и обратной воды в тепловых сетях. Температурны</w:t>
      </w:r>
      <w:r w:rsidR="00903001" w:rsidRPr="000D58B8">
        <w:rPr>
          <w:lang w:val="ru-RU"/>
        </w:rPr>
        <w:t>й</w:t>
      </w:r>
      <w:r w:rsidRPr="000D58B8">
        <w:t xml:space="preserve"> график котельн</w:t>
      </w:r>
      <w:r w:rsidR="00903001" w:rsidRPr="000D58B8">
        <w:rPr>
          <w:lang w:val="ru-RU"/>
        </w:rPr>
        <w:t>ой</w:t>
      </w:r>
      <w:r w:rsidRPr="000D58B8">
        <w:t xml:space="preserve"> представлен </w:t>
      </w:r>
      <w:r w:rsidR="007158E1" w:rsidRPr="000D58B8">
        <w:rPr>
          <w:lang w:val="ru-RU"/>
        </w:rPr>
        <w:t>в таблице</w:t>
      </w:r>
      <w:r w:rsidRPr="000D58B8">
        <w:t>.</w:t>
      </w:r>
      <w:bookmarkStart w:id="31" w:name="_Toc103729367"/>
    </w:p>
    <w:p w14:paraId="77A5E006" w14:textId="760D283F" w:rsidR="006C2D68" w:rsidRPr="000D58B8" w:rsidRDefault="006C2D68" w:rsidP="006C2D68">
      <w:pPr>
        <w:pStyle w:val="affffffffff6"/>
        <w:rPr>
          <w:b/>
          <w:bCs w:val="0"/>
        </w:rPr>
      </w:pPr>
      <w:r w:rsidRPr="000D58B8">
        <w:rPr>
          <w:b/>
          <w:bCs w:val="0"/>
        </w:rPr>
        <w:lastRenderedPageBreak/>
        <w:t xml:space="preserve">Таблица </w:t>
      </w:r>
      <w:r w:rsidRPr="000D58B8">
        <w:rPr>
          <w:b/>
          <w:bCs w:val="0"/>
          <w:lang w:val="ru-RU"/>
        </w:rPr>
        <w:t>5</w:t>
      </w:r>
      <w:r w:rsidRPr="000D58B8">
        <w:rPr>
          <w:b/>
          <w:bCs w:val="0"/>
        </w:rPr>
        <w:t xml:space="preserve">.7.1 Утвержденный температурный график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495"/>
        <w:gridCol w:w="3196"/>
        <w:gridCol w:w="2654"/>
      </w:tblGrid>
      <w:tr w:rsidR="006C2D68" w:rsidRPr="000D58B8" w14:paraId="124EF991" w14:textId="77777777" w:rsidTr="00693414">
        <w:trPr>
          <w:trHeight w:val="20"/>
          <w:tblHeader/>
        </w:trPr>
        <w:tc>
          <w:tcPr>
            <w:tcW w:w="1870" w:type="pct"/>
            <w:shd w:val="clear" w:color="auto" w:fill="D9D9D9" w:themeFill="background1" w:themeFillShade="D9"/>
            <w:vAlign w:val="center"/>
          </w:tcPr>
          <w:p w14:paraId="31903287" w14:textId="77777777" w:rsidR="006C2D68" w:rsidRPr="000D58B8" w:rsidRDefault="006C2D68" w:rsidP="006C2D68">
            <w:pPr>
              <w:pStyle w:val="11111"/>
            </w:pPr>
            <w:proofErr w:type="spellStart"/>
            <w:r w:rsidRPr="000D58B8">
              <w:t>температура</w:t>
            </w:r>
            <w:proofErr w:type="spellEnd"/>
            <w:r w:rsidRPr="000D58B8">
              <w:t xml:space="preserve"> </w:t>
            </w:r>
            <w:proofErr w:type="spellStart"/>
            <w:r w:rsidRPr="000D58B8">
              <w:t>воздуха</w:t>
            </w:r>
            <w:proofErr w:type="spellEnd"/>
          </w:p>
        </w:tc>
        <w:tc>
          <w:tcPr>
            <w:tcW w:w="1710" w:type="pct"/>
            <w:shd w:val="clear" w:color="auto" w:fill="D9D9D9" w:themeFill="background1" w:themeFillShade="D9"/>
            <w:vAlign w:val="center"/>
          </w:tcPr>
          <w:p w14:paraId="03EF31B3" w14:textId="77777777" w:rsidR="006C2D68" w:rsidRPr="000D58B8" w:rsidRDefault="006C2D68" w:rsidP="006C2D68">
            <w:pPr>
              <w:pStyle w:val="11111"/>
            </w:pPr>
            <w:proofErr w:type="spellStart"/>
            <w:r w:rsidRPr="000D58B8">
              <w:t>температура</w:t>
            </w:r>
            <w:proofErr w:type="spellEnd"/>
            <w:r w:rsidRPr="000D58B8">
              <w:t xml:space="preserve"> </w:t>
            </w:r>
            <w:proofErr w:type="spellStart"/>
            <w:r w:rsidRPr="000D58B8">
              <w:t>под</w:t>
            </w:r>
            <w:proofErr w:type="spellEnd"/>
            <w:r w:rsidRPr="000D58B8">
              <w:t xml:space="preserve">. </w:t>
            </w:r>
            <w:proofErr w:type="spellStart"/>
            <w:r w:rsidRPr="000D58B8">
              <w:t>тр-од</w:t>
            </w:r>
            <w:proofErr w:type="spellEnd"/>
            <w:r w:rsidRPr="000D58B8">
              <w:t>.</w:t>
            </w:r>
          </w:p>
        </w:tc>
        <w:tc>
          <w:tcPr>
            <w:tcW w:w="1420" w:type="pct"/>
            <w:shd w:val="clear" w:color="auto" w:fill="D9D9D9" w:themeFill="background1" w:themeFillShade="D9"/>
            <w:vAlign w:val="center"/>
          </w:tcPr>
          <w:p w14:paraId="0A524C8A" w14:textId="77777777" w:rsidR="006C2D68" w:rsidRPr="000D58B8" w:rsidRDefault="006C2D68" w:rsidP="006C2D68">
            <w:pPr>
              <w:pStyle w:val="11111"/>
            </w:pPr>
            <w:proofErr w:type="spellStart"/>
            <w:r w:rsidRPr="000D58B8">
              <w:t>температура</w:t>
            </w:r>
            <w:proofErr w:type="spellEnd"/>
            <w:r w:rsidRPr="000D58B8">
              <w:t xml:space="preserve"> </w:t>
            </w:r>
            <w:proofErr w:type="spellStart"/>
            <w:r w:rsidRPr="000D58B8">
              <w:t>обр</w:t>
            </w:r>
            <w:proofErr w:type="spellEnd"/>
            <w:r w:rsidRPr="000D58B8">
              <w:t xml:space="preserve">. </w:t>
            </w:r>
            <w:proofErr w:type="spellStart"/>
            <w:r w:rsidRPr="000D58B8">
              <w:t>тр-од</w:t>
            </w:r>
            <w:proofErr w:type="spellEnd"/>
            <w:r w:rsidRPr="000D58B8">
              <w:t>.</w:t>
            </w:r>
          </w:p>
        </w:tc>
      </w:tr>
      <w:tr w:rsidR="00D310D9" w:rsidRPr="000D58B8" w14:paraId="16709101" w14:textId="77777777" w:rsidTr="00693414">
        <w:trPr>
          <w:trHeight w:val="20"/>
        </w:trPr>
        <w:tc>
          <w:tcPr>
            <w:tcW w:w="1870" w:type="pct"/>
            <w:vAlign w:val="center"/>
          </w:tcPr>
          <w:p w14:paraId="7AC8E253" w14:textId="77777777" w:rsidR="006C2D68" w:rsidRPr="000D58B8" w:rsidRDefault="006C2D68" w:rsidP="006C2D68">
            <w:pPr>
              <w:pStyle w:val="11111"/>
            </w:pPr>
            <w:r w:rsidRPr="000D58B8">
              <w:t>+10</w:t>
            </w:r>
          </w:p>
        </w:tc>
        <w:tc>
          <w:tcPr>
            <w:tcW w:w="1710" w:type="pct"/>
            <w:vAlign w:val="center"/>
          </w:tcPr>
          <w:p w14:paraId="079F8244" w14:textId="77777777" w:rsidR="006C2D68" w:rsidRPr="000D58B8" w:rsidRDefault="006C2D68" w:rsidP="006C2D68">
            <w:pPr>
              <w:pStyle w:val="11111"/>
            </w:pPr>
            <w:r w:rsidRPr="000D58B8">
              <w:t>60</w:t>
            </w:r>
          </w:p>
        </w:tc>
        <w:tc>
          <w:tcPr>
            <w:tcW w:w="1420" w:type="pct"/>
            <w:vAlign w:val="center"/>
          </w:tcPr>
          <w:p w14:paraId="0D5524C7" w14:textId="77777777" w:rsidR="006C2D68" w:rsidRPr="000D58B8" w:rsidRDefault="006C2D68" w:rsidP="006C2D68">
            <w:pPr>
              <w:pStyle w:val="11111"/>
            </w:pPr>
            <w:r w:rsidRPr="000D58B8">
              <w:t>48,66</w:t>
            </w:r>
          </w:p>
        </w:tc>
      </w:tr>
      <w:tr w:rsidR="00D310D9" w:rsidRPr="000D58B8" w14:paraId="4BBDAD5B" w14:textId="77777777" w:rsidTr="00693414">
        <w:trPr>
          <w:trHeight w:val="20"/>
        </w:trPr>
        <w:tc>
          <w:tcPr>
            <w:tcW w:w="1870" w:type="pct"/>
            <w:vAlign w:val="center"/>
          </w:tcPr>
          <w:p w14:paraId="77779B5E" w14:textId="77777777" w:rsidR="006C2D68" w:rsidRPr="000D58B8" w:rsidRDefault="006C2D68" w:rsidP="006C2D68">
            <w:pPr>
              <w:pStyle w:val="11111"/>
            </w:pPr>
            <w:r w:rsidRPr="000D58B8">
              <w:t>+9</w:t>
            </w:r>
          </w:p>
        </w:tc>
        <w:tc>
          <w:tcPr>
            <w:tcW w:w="1710" w:type="pct"/>
            <w:vAlign w:val="center"/>
          </w:tcPr>
          <w:p w14:paraId="42905458" w14:textId="77777777" w:rsidR="006C2D68" w:rsidRPr="000D58B8" w:rsidRDefault="006C2D68" w:rsidP="006C2D68">
            <w:pPr>
              <w:pStyle w:val="11111"/>
            </w:pPr>
            <w:r w:rsidRPr="000D58B8">
              <w:t>60</w:t>
            </w:r>
          </w:p>
        </w:tc>
        <w:tc>
          <w:tcPr>
            <w:tcW w:w="1420" w:type="pct"/>
            <w:vAlign w:val="center"/>
          </w:tcPr>
          <w:p w14:paraId="36007CBA" w14:textId="77777777" w:rsidR="006C2D68" w:rsidRPr="000D58B8" w:rsidRDefault="006C2D68" w:rsidP="006C2D68">
            <w:pPr>
              <w:pStyle w:val="11111"/>
            </w:pPr>
            <w:r w:rsidRPr="000D58B8">
              <w:t>48,66</w:t>
            </w:r>
          </w:p>
        </w:tc>
      </w:tr>
      <w:tr w:rsidR="00D310D9" w:rsidRPr="000D58B8" w14:paraId="3AA1AB0C" w14:textId="77777777" w:rsidTr="00693414">
        <w:trPr>
          <w:trHeight w:val="20"/>
        </w:trPr>
        <w:tc>
          <w:tcPr>
            <w:tcW w:w="1870" w:type="pct"/>
            <w:vAlign w:val="center"/>
          </w:tcPr>
          <w:p w14:paraId="46B06854" w14:textId="77777777" w:rsidR="006C2D68" w:rsidRPr="000D58B8" w:rsidRDefault="006C2D68" w:rsidP="006C2D68">
            <w:pPr>
              <w:pStyle w:val="11111"/>
            </w:pPr>
            <w:r w:rsidRPr="000D58B8">
              <w:t>+8</w:t>
            </w:r>
          </w:p>
        </w:tc>
        <w:tc>
          <w:tcPr>
            <w:tcW w:w="1710" w:type="pct"/>
            <w:vAlign w:val="center"/>
          </w:tcPr>
          <w:p w14:paraId="789F4A69" w14:textId="77777777" w:rsidR="006C2D68" w:rsidRPr="000D58B8" w:rsidRDefault="006C2D68" w:rsidP="006C2D68">
            <w:pPr>
              <w:pStyle w:val="11111"/>
            </w:pPr>
            <w:r w:rsidRPr="000D58B8">
              <w:t>60</w:t>
            </w:r>
          </w:p>
        </w:tc>
        <w:tc>
          <w:tcPr>
            <w:tcW w:w="1420" w:type="pct"/>
            <w:vAlign w:val="center"/>
          </w:tcPr>
          <w:p w14:paraId="11F68D91" w14:textId="77777777" w:rsidR="006C2D68" w:rsidRPr="000D58B8" w:rsidRDefault="006C2D68" w:rsidP="006C2D68">
            <w:pPr>
              <w:pStyle w:val="11111"/>
            </w:pPr>
            <w:r w:rsidRPr="000D58B8">
              <w:t>48,66</w:t>
            </w:r>
          </w:p>
        </w:tc>
      </w:tr>
      <w:tr w:rsidR="00D310D9" w:rsidRPr="000D58B8" w14:paraId="019A35BB" w14:textId="77777777" w:rsidTr="00693414">
        <w:trPr>
          <w:trHeight w:val="20"/>
        </w:trPr>
        <w:tc>
          <w:tcPr>
            <w:tcW w:w="1870" w:type="pct"/>
            <w:vAlign w:val="center"/>
          </w:tcPr>
          <w:p w14:paraId="672BCE1D" w14:textId="77777777" w:rsidR="006C2D68" w:rsidRPr="000D58B8" w:rsidRDefault="006C2D68" w:rsidP="006C2D68">
            <w:pPr>
              <w:pStyle w:val="11111"/>
            </w:pPr>
            <w:r w:rsidRPr="000D58B8">
              <w:t>+7</w:t>
            </w:r>
          </w:p>
        </w:tc>
        <w:tc>
          <w:tcPr>
            <w:tcW w:w="1710" w:type="pct"/>
            <w:vAlign w:val="center"/>
          </w:tcPr>
          <w:p w14:paraId="168F17D0" w14:textId="77777777" w:rsidR="006C2D68" w:rsidRPr="000D58B8" w:rsidRDefault="006C2D68" w:rsidP="006C2D68">
            <w:pPr>
              <w:pStyle w:val="11111"/>
            </w:pPr>
            <w:r w:rsidRPr="000D58B8">
              <w:t>60</w:t>
            </w:r>
          </w:p>
        </w:tc>
        <w:tc>
          <w:tcPr>
            <w:tcW w:w="1420" w:type="pct"/>
            <w:vAlign w:val="center"/>
          </w:tcPr>
          <w:p w14:paraId="0A9141E9" w14:textId="77777777" w:rsidR="006C2D68" w:rsidRPr="000D58B8" w:rsidRDefault="006C2D68" w:rsidP="006C2D68">
            <w:pPr>
              <w:pStyle w:val="11111"/>
            </w:pPr>
            <w:r w:rsidRPr="000D58B8">
              <w:t>48,66</w:t>
            </w:r>
          </w:p>
        </w:tc>
      </w:tr>
      <w:tr w:rsidR="00D310D9" w:rsidRPr="000D58B8" w14:paraId="7CE4B595" w14:textId="77777777" w:rsidTr="00693414">
        <w:trPr>
          <w:trHeight w:val="20"/>
        </w:trPr>
        <w:tc>
          <w:tcPr>
            <w:tcW w:w="1870" w:type="pct"/>
            <w:vAlign w:val="center"/>
          </w:tcPr>
          <w:p w14:paraId="140BEF3F" w14:textId="77777777" w:rsidR="006C2D68" w:rsidRPr="000D58B8" w:rsidRDefault="006C2D68" w:rsidP="006C2D68">
            <w:pPr>
              <w:pStyle w:val="11111"/>
            </w:pPr>
            <w:r w:rsidRPr="000D58B8">
              <w:t>+6</w:t>
            </w:r>
          </w:p>
        </w:tc>
        <w:tc>
          <w:tcPr>
            <w:tcW w:w="1710" w:type="pct"/>
            <w:vAlign w:val="center"/>
          </w:tcPr>
          <w:p w14:paraId="28E61317" w14:textId="77777777" w:rsidR="006C2D68" w:rsidRPr="000D58B8" w:rsidRDefault="006C2D68" w:rsidP="006C2D68">
            <w:pPr>
              <w:pStyle w:val="11111"/>
            </w:pPr>
            <w:r w:rsidRPr="000D58B8">
              <w:t>60</w:t>
            </w:r>
          </w:p>
        </w:tc>
        <w:tc>
          <w:tcPr>
            <w:tcW w:w="1420" w:type="pct"/>
            <w:vAlign w:val="center"/>
          </w:tcPr>
          <w:p w14:paraId="1D77181C" w14:textId="77777777" w:rsidR="006C2D68" w:rsidRPr="000D58B8" w:rsidRDefault="006C2D68" w:rsidP="006C2D68">
            <w:pPr>
              <w:pStyle w:val="11111"/>
            </w:pPr>
            <w:r w:rsidRPr="000D58B8">
              <w:t>48,66</w:t>
            </w:r>
          </w:p>
        </w:tc>
      </w:tr>
      <w:tr w:rsidR="00D310D9" w:rsidRPr="000D58B8" w14:paraId="2709AC6F" w14:textId="77777777" w:rsidTr="00693414">
        <w:trPr>
          <w:trHeight w:val="20"/>
        </w:trPr>
        <w:tc>
          <w:tcPr>
            <w:tcW w:w="1870" w:type="pct"/>
            <w:vAlign w:val="center"/>
          </w:tcPr>
          <w:p w14:paraId="6D1721A8" w14:textId="77777777" w:rsidR="006C2D68" w:rsidRPr="000D58B8" w:rsidRDefault="006C2D68" w:rsidP="006C2D68">
            <w:pPr>
              <w:pStyle w:val="11111"/>
            </w:pPr>
            <w:r w:rsidRPr="000D58B8">
              <w:t>+5</w:t>
            </w:r>
          </w:p>
        </w:tc>
        <w:tc>
          <w:tcPr>
            <w:tcW w:w="1710" w:type="pct"/>
            <w:vAlign w:val="center"/>
          </w:tcPr>
          <w:p w14:paraId="2B730A51" w14:textId="77777777" w:rsidR="006C2D68" w:rsidRPr="000D58B8" w:rsidRDefault="006C2D68" w:rsidP="006C2D68">
            <w:pPr>
              <w:pStyle w:val="11111"/>
            </w:pPr>
            <w:r w:rsidRPr="000D58B8">
              <w:t>60</w:t>
            </w:r>
          </w:p>
        </w:tc>
        <w:tc>
          <w:tcPr>
            <w:tcW w:w="1420" w:type="pct"/>
            <w:vAlign w:val="center"/>
          </w:tcPr>
          <w:p w14:paraId="775F88A2" w14:textId="77777777" w:rsidR="006C2D68" w:rsidRPr="000D58B8" w:rsidRDefault="006C2D68" w:rsidP="006C2D68">
            <w:pPr>
              <w:pStyle w:val="11111"/>
            </w:pPr>
            <w:r w:rsidRPr="000D58B8">
              <w:t>48,66</w:t>
            </w:r>
          </w:p>
        </w:tc>
      </w:tr>
      <w:tr w:rsidR="00D310D9" w:rsidRPr="000D58B8" w14:paraId="356D694A" w14:textId="77777777" w:rsidTr="00693414">
        <w:trPr>
          <w:trHeight w:val="20"/>
        </w:trPr>
        <w:tc>
          <w:tcPr>
            <w:tcW w:w="1870" w:type="pct"/>
            <w:vAlign w:val="center"/>
          </w:tcPr>
          <w:p w14:paraId="3928E249" w14:textId="77777777" w:rsidR="006C2D68" w:rsidRPr="000D58B8" w:rsidRDefault="006C2D68" w:rsidP="006C2D68">
            <w:pPr>
              <w:pStyle w:val="11111"/>
            </w:pPr>
            <w:r w:rsidRPr="000D58B8">
              <w:t>+4</w:t>
            </w:r>
          </w:p>
        </w:tc>
        <w:tc>
          <w:tcPr>
            <w:tcW w:w="1710" w:type="pct"/>
            <w:vAlign w:val="center"/>
          </w:tcPr>
          <w:p w14:paraId="707DDAB1" w14:textId="77777777" w:rsidR="006C2D68" w:rsidRPr="000D58B8" w:rsidRDefault="006C2D68" w:rsidP="006C2D68">
            <w:pPr>
              <w:pStyle w:val="11111"/>
            </w:pPr>
            <w:r w:rsidRPr="000D58B8">
              <w:t>60</w:t>
            </w:r>
          </w:p>
        </w:tc>
        <w:tc>
          <w:tcPr>
            <w:tcW w:w="1420" w:type="pct"/>
            <w:vAlign w:val="center"/>
          </w:tcPr>
          <w:p w14:paraId="273B9FC7" w14:textId="77777777" w:rsidR="006C2D68" w:rsidRPr="000D58B8" w:rsidRDefault="006C2D68" w:rsidP="006C2D68">
            <w:pPr>
              <w:pStyle w:val="11111"/>
            </w:pPr>
            <w:r w:rsidRPr="000D58B8">
              <w:t>48,66</w:t>
            </w:r>
          </w:p>
        </w:tc>
      </w:tr>
      <w:tr w:rsidR="00D310D9" w:rsidRPr="000D58B8" w14:paraId="66A118AC" w14:textId="77777777" w:rsidTr="00693414">
        <w:trPr>
          <w:trHeight w:val="20"/>
        </w:trPr>
        <w:tc>
          <w:tcPr>
            <w:tcW w:w="1870" w:type="pct"/>
            <w:vAlign w:val="center"/>
          </w:tcPr>
          <w:p w14:paraId="416D071C" w14:textId="77777777" w:rsidR="006C2D68" w:rsidRPr="000D58B8" w:rsidRDefault="006C2D68" w:rsidP="006C2D68">
            <w:pPr>
              <w:pStyle w:val="11111"/>
            </w:pPr>
            <w:r w:rsidRPr="000D58B8">
              <w:t>+3</w:t>
            </w:r>
          </w:p>
        </w:tc>
        <w:tc>
          <w:tcPr>
            <w:tcW w:w="1710" w:type="pct"/>
            <w:vAlign w:val="center"/>
          </w:tcPr>
          <w:p w14:paraId="0EB6A51A" w14:textId="77777777" w:rsidR="006C2D68" w:rsidRPr="000D58B8" w:rsidRDefault="006C2D68" w:rsidP="006C2D68">
            <w:pPr>
              <w:pStyle w:val="11111"/>
            </w:pPr>
            <w:r w:rsidRPr="000D58B8">
              <w:t>60</w:t>
            </w:r>
          </w:p>
        </w:tc>
        <w:tc>
          <w:tcPr>
            <w:tcW w:w="1420" w:type="pct"/>
            <w:vAlign w:val="center"/>
          </w:tcPr>
          <w:p w14:paraId="0FE88774" w14:textId="77777777" w:rsidR="006C2D68" w:rsidRPr="000D58B8" w:rsidRDefault="006C2D68" w:rsidP="006C2D68">
            <w:pPr>
              <w:pStyle w:val="11111"/>
            </w:pPr>
            <w:r w:rsidRPr="000D58B8">
              <w:t>48,66</w:t>
            </w:r>
          </w:p>
        </w:tc>
      </w:tr>
      <w:tr w:rsidR="00D310D9" w:rsidRPr="000D58B8" w14:paraId="32265494" w14:textId="77777777" w:rsidTr="00693414">
        <w:trPr>
          <w:trHeight w:val="20"/>
        </w:trPr>
        <w:tc>
          <w:tcPr>
            <w:tcW w:w="1870" w:type="pct"/>
            <w:vAlign w:val="center"/>
          </w:tcPr>
          <w:p w14:paraId="4D3C6CC7" w14:textId="77777777" w:rsidR="006C2D68" w:rsidRPr="000D58B8" w:rsidRDefault="006C2D68" w:rsidP="006C2D68">
            <w:pPr>
              <w:pStyle w:val="11111"/>
            </w:pPr>
            <w:r w:rsidRPr="000D58B8">
              <w:t>+2</w:t>
            </w:r>
          </w:p>
        </w:tc>
        <w:tc>
          <w:tcPr>
            <w:tcW w:w="1710" w:type="pct"/>
            <w:vAlign w:val="center"/>
          </w:tcPr>
          <w:p w14:paraId="2225F685" w14:textId="77777777" w:rsidR="006C2D68" w:rsidRPr="000D58B8" w:rsidRDefault="006C2D68" w:rsidP="006C2D68">
            <w:pPr>
              <w:pStyle w:val="11111"/>
            </w:pPr>
            <w:r w:rsidRPr="000D58B8">
              <w:t>60</w:t>
            </w:r>
          </w:p>
        </w:tc>
        <w:tc>
          <w:tcPr>
            <w:tcW w:w="1420" w:type="pct"/>
            <w:vAlign w:val="center"/>
          </w:tcPr>
          <w:p w14:paraId="256F1932" w14:textId="77777777" w:rsidR="006C2D68" w:rsidRPr="000D58B8" w:rsidRDefault="006C2D68" w:rsidP="006C2D68">
            <w:pPr>
              <w:pStyle w:val="11111"/>
            </w:pPr>
            <w:r w:rsidRPr="000D58B8">
              <w:t>48,66</w:t>
            </w:r>
          </w:p>
        </w:tc>
      </w:tr>
      <w:tr w:rsidR="00D310D9" w:rsidRPr="000D58B8" w14:paraId="4F5C715F" w14:textId="77777777" w:rsidTr="00693414">
        <w:trPr>
          <w:trHeight w:val="20"/>
        </w:trPr>
        <w:tc>
          <w:tcPr>
            <w:tcW w:w="1870" w:type="pct"/>
            <w:vAlign w:val="center"/>
          </w:tcPr>
          <w:p w14:paraId="03877B33" w14:textId="77777777" w:rsidR="006C2D68" w:rsidRPr="000D58B8" w:rsidRDefault="006C2D68" w:rsidP="006C2D68">
            <w:pPr>
              <w:pStyle w:val="11111"/>
            </w:pPr>
            <w:r w:rsidRPr="000D58B8">
              <w:t>+1</w:t>
            </w:r>
          </w:p>
        </w:tc>
        <w:tc>
          <w:tcPr>
            <w:tcW w:w="1710" w:type="pct"/>
            <w:vAlign w:val="center"/>
          </w:tcPr>
          <w:p w14:paraId="7F8E074D" w14:textId="77777777" w:rsidR="006C2D68" w:rsidRPr="000D58B8" w:rsidRDefault="006C2D68" w:rsidP="006C2D68">
            <w:pPr>
              <w:pStyle w:val="11111"/>
            </w:pPr>
            <w:r w:rsidRPr="000D58B8">
              <w:t>60</w:t>
            </w:r>
          </w:p>
        </w:tc>
        <w:tc>
          <w:tcPr>
            <w:tcW w:w="1420" w:type="pct"/>
            <w:vAlign w:val="center"/>
          </w:tcPr>
          <w:p w14:paraId="06BB0286" w14:textId="77777777" w:rsidR="006C2D68" w:rsidRPr="000D58B8" w:rsidRDefault="006C2D68" w:rsidP="006C2D68">
            <w:pPr>
              <w:pStyle w:val="11111"/>
            </w:pPr>
            <w:r w:rsidRPr="000D58B8">
              <w:t>48,66</w:t>
            </w:r>
          </w:p>
        </w:tc>
      </w:tr>
      <w:tr w:rsidR="00D310D9" w:rsidRPr="000D58B8" w14:paraId="6F7C36B2" w14:textId="77777777" w:rsidTr="00693414">
        <w:trPr>
          <w:trHeight w:val="20"/>
        </w:trPr>
        <w:tc>
          <w:tcPr>
            <w:tcW w:w="1870" w:type="pct"/>
            <w:vAlign w:val="center"/>
          </w:tcPr>
          <w:p w14:paraId="2876272D" w14:textId="77777777" w:rsidR="006C2D68" w:rsidRPr="000D58B8" w:rsidRDefault="006C2D68" w:rsidP="006C2D68">
            <w:pPr>
              <w:pStyle w:val="11111"/>
            </w:pPr>
            <w:r w:rsidRPr="000D58B8">
              <w:t>0</w:t>
            </w:r>
          </w:p>
        </w:tc>
        <w:tc>
          <w:tcPr>
            <w:tcW w:w="1710" w:type="pct"/>
            <w:vAlign w:val="center"/>
          </w:tcPr>
          <w:p w14:paraId="57C99EC5" w14:textId="77777777" w:rsidR="006C2D68" w:rsidRPr="000D58B8" w:rsidRDefault="006C2D68" w:rsidP="006C2D68">
            <w:pPr>
              <w:pStyle w:val="11111"/>
            </w:pPr>
            <w:r w:rsidRPr="000D58B8">
              <w:t>60</w:t>
            </w:r>
          </w:p>
        </w:tc>
        <w:tc>
          <w:tcPr>
            <w:tcW w:w="1420" w:type="pct"/>
            <w:vAlign w:val="center"/>
          </w:tcPr>
          <w:p w14:paraId="6CDCD8F6" w14:textId="77777777" w:rsidR="006C2D68" w:rsidRPr="000D58B8" w:rsidRDefault="006C2D68" w:rsidP="006C2D68">
            <w:pPr>
              <w:pStyle w:val="11111"/>
            </w:pPr>
            <w:r w:rsidRPr="000D58B8">
              <w:t>48,66</w:t>
            </w:r>
          </w:p>
        </w:tc>
      </w:tr>
      <w:tr w:rsidR="00D310D9" w:rsidRPr="000D58B8" w14:paraId="1D3C06F6" w14:textId="77777777" w:rsidTr="00693414">
        <w:trPr>
          <w:trHeight w:val="20"/>
        </w:trPr>
        <w:tc>
          <w:tcPr>
            <w:tcW w:w="1870" w:type="pct"/>
            <w:vAlign w:val="center"/>
          </w:tcPr>
          <w:p w14:paraId="0B4B4912" w14:textId="77777777" w:rsidR="006C2D68" w:rsidRPr="000D58B8" w:rsidRDefault="006C2D68" w:rsidP="006C2D68">
            <w:pPr>
              <w:pStyle w:val="11111"/>
            </w:pPr>
            <w:r w:rsidRPr="000D58B8">
              <w:t>-1</w:t>
            </w:r>
          </w:p>
        </w:tc>
        <w:tc>
          <w:tcPr>
            <w:tcW w:w="1710" w:type="pct"/>
            <w:vAlign w:val="center"/>
          </w:tcPr>
          <w:p w14:paraId="623EFB7F" w14:textId="77777777" w:rsidR="006C2D68" w:rsidRPr="000D58B8" w:rsidRDefault="006C2D68" w:rsidP="006C2D68">
            <w:pPr>
              <w:pStyle w:val="11111"/>
            </w:pPr>
            <w:r w:rsidRPr="000D58B8">
              <w:t>60</w:t>
            </w:r>
          </w:p>
        </w:tc>
        <w:tc>
          <w:tcPr>
            <w:tcW w:w="1420" w:type="pct"/>
            <w:vAlign w:val="center"/>
          </w:tcPr>
          <w:p w14:paraId="25432DAD" w14:textId="77777777" w:rsidR="006C2D68" w:rsidRPr="000D58B8" w:rsidRDefault="006C2D68" w:rsidP="006C2D68">
            <w:pPr>
              <w:pStyle w:val="11111"/>
            </w:pPr>
            <w:r w:rsidRPr="000D58B8">
              <w:t>48,66</w:t>
            </w:r>
          </w:p>
        </w:tc>
      </w:tr>
      <w:tr w:rsidR="00D310D9" w:rsidRPr="000D58B8" w14:paraId="71D45D9D" w14:textId="77777777" w:rsidTr="00693414">
        <w:trPr>
          <w:trHeight w:val="20"/>
        </w:trPr>
        <w:tc>
          <w:tcPr>
            <w:tcW w:w="1870" w:type="pct"/>
            <w:vAlign w:val="center"/>
          </w:tcPr>
          <w:p w14:paraId="22E3DF4A" w14:textId="77777777" w:rsidR="006C2D68" w:rsidRPr="000D58B8" w:rsidRDefault="006C2D68" w:rsidP="006C2D68">
            <w:pPr>
              <w:pStyle w:val="11111"/>
            </w:pPr>
            <w:r w:rsidRPr="000D58B8">
              <w:t>-2</w:t>
            </w:r>
          </w:p>
        </w:tc>
        <w:tc>
          <w:tcPr>
            <w:tcW w:w="1710" w:type="pct"/>
            <w:vAlign w:val="center"/>
          </w:tcPr>
          <w:p w14:paraId="1AF9DE25" w14:textId="77777777" w:rsidR="006C2D68" w:rsidRPr="000D58B8" w:rsidRDefault="006C2D68" w:rsidP="006C2D68">
            <w:pPr>
              <w:pStyle w:val="11111"/>
            </w:pPr>
            <w:r w:rsidRPr="000D58B8">
              <w:t>60</w:t>
            </w:r>
          </w:p>
        </w:tc>
        <w:tc>
          <w:tcPr>
            <w:tcW w:w="1420" w:type="pct"/>
            <w:vAlign w:val="center"/>
          </w:tcPr>
          <w:p w14:paraId="7ECBF71F" w14:textId="77777777" w:rsidR="006C2D68" w:rsidRPr="000D58B8" w:rsidRDefault="006C2D68" w:rsidP="006C2D68">
            <w:pPr>
              <w:pStyle w:val="11111"/>
            </w:pPr>
            <w:r w:rsidRPr="000D58B8">
              <w:t>48,66</w:t>
            </w:r>
          </w:p>
        </w:tc>
      </w:tr>
      <w:tr w:rsidR="00D310D9" w:rsidRPr="000D58B8" w14:paraId="699C92DD" w14:textId="77777777" w:rsidTr="00693414">
        <w:trPr>
          <w:trHeight w:val="20"/>
        </w:trPr>
        <w:tc>
          <w:tcPr>
            <w:tcW w:w="1870" w:type="pct"/>
            <w:vAlign w:val="center"/>
          </w:tcPr>
          <w:p w14:paraId="7B184BE3" w14:textId="77777777" w:rsidR="006C2D68" w:rsidRPr="000D58B8" w:rsidRDefault="006C2D68" w:rsidP="006C2D68">
            <w:pPr>
              <w:pStyle w:val="11111"/>
            </w:pPr>
            <w:r w:rsidRPr="000D58B8">
              <w:t>-3</w:t>
            </w:r>
          </w:p>
        </w:tc>
        <w:tc>
          <w:tcPr>
            <w:tcW w:w="1710" w:type="pct"/>
            <w:vAlign w:val="center"/>
          </w:tcPr>
          <w:p w14:paraId="6E244D68" w14:textId="77777777" w:rsidR="006C2D68" w:rsidRPr="000D58B8" w:rsidRDefault="006C2D68" w:rsidP="006C2D68">
            <w:pPr>
              <w:pStyle w:val="11111"/>
            </w:pPr>
            <w:r w:rsidRPr="000D58B8">
              <w:t>60</w:t>
            </w:r>
          </w:p>
        </w:tc>
        <w:tc>
          <w:tcPr>
            <w:tcW w:w="1420" w:type="pct"/>
            <w:vAlign w:val="center"/>
          </w:tcPr>
          <w:p w14:paraId="01BA780F" w14:textId="77777777" w:rsidR="006C2D68" w:rsidRPr="000D58B8" w:rsidRDefault="006C2D68" w:rsidP="006C2D68">
            <w:pPr>
              <w:pStyle w:val="11111"/>
            </w:pPr>
            <w:r w:rsidRPr="000D58B8">
              <w:t>48,66</w:t>
            </w:r>
          </w:p>
        </w:tc>
      </w:tr>
      <w:tr w:rsidR="00D310D9" w:rsidRPr="000D58B8" w14:paraId="5E313EBB" w14:textId="77777777" w:rsidTr="00693414">
        <w:trPr>
          <w:trHeight w:val="20"/>
        </w:trPr>
        <w:tc>
          <w:tcPr>
            <w:tcW w:w="1870" w:type="pct"/>
            <w:vAlign w:val="center"/>
          </w:tcPr>
          <w:p w14:paraId="36BB2A10" w14:textId="77777777" w:rsidR="006C2D68" w:rsidRPr="000D58B8" w:rsidRDefault="006C2D68" w:rsidP="006C2D68">
            <w:pPr>
              <w:pStyle w:val="11111"/>
            </w:pPr>
            <w:r w:rsidRPr="000D58B8">
              <w:t>-4</w:t>
            </w:r>
          </w:p>
        </w:tc>
        <w:tc>
          <w:tcPr>
            <w:tcW w:w="1710" w:type="pct"/>
            <w:vAlign w:val="center"/>
          </w:tcPr>
          <w:p w14:paraId="4549895E" w14:textId="77777777" w:rsidR="006C2D68" w:rsidRPr="000D58B8" w:rsidRDefault="006C2D68" w:rsidP="006C2D68">
            <w:pPr>
              <w:pStyle w:val="11111"/>
            </w:pPr>
            <w:r w:rsidRPr="000D58B8">
              <w:t>60</w:t>
            </w:r>
          </w:p>
        </w:tc>
        <w:tc>
          <w:tcPr>
            <w:tcW w:w="1420" w:type="pct"/>
            <w:vAlign w:val="center"/>
          </w:tcPr>
          <w:p w14:paraId="3127C805" w14:textId="77777777" w:rsidR="006C2D68" w:rsidRPr="000D58B8" w:rsidRDefault="006C2D68" w:rsidP="006C2D68">
            <w:pPr>
              <w:pStyle w:val="11111"/>
            </w:pPr>
            <w:r w:rsidRPr="000D58B8">
              <w:t>48,66</w:t>
            </w:r>
          </w:p>
        </w:tc>
      </w:tr>
      <w:tr w:rsidR="00D310D9" w:rsidRPr="000D58B8" w14:paraId="1E74B177" w14:textId="77777777" w:rsidTr="00693414">
        <w:trPr>
          <w:trHeight w:val="20"/>
        </w:trPr>
        <w:tc>
          <w:tcPr>
            <w:tcW w:w="1870" w:type="pct"/>
            <w:vAlign w:val="center"/>
          </w:tcPr>
          <w:p w14:paraId="224080C0" w14:textId="77777777" w:rsidR="006C2D68" w:rsidRPr="000D58B8" w:rsidRDefault="006C2D68" w:rsidP="006C2D68">
            <w:pPr>
              <w:pStyle w:val="11111"/>
            </w:pPr>
            <w:r w:rsidRPr="000D58B8">
              <w:t>-5</w:t>
            </w:r>
          </w:p>
        </w:tc>
        <w:tc>
          <w:tcPr>
            <w:tcW w:w="1710" w:type="pct"/>
            <w:vAlign w:val="center"/>
          </w:tcPr>
          <w:p w14:paraId="1F98000C" w14:textId="77777777" w:rsidR="006C2D68" w:rsidRPr="000D58B8" w:rsidRDefault="006C2D68" w:rsidP="006C2D68">
            <w:pPr>
              <w:pStyle w:val="11111"/>
            </w:pPr>
            <w:r w:rsidRPr="000D58B8">
              <w:t>60</w:t>
            </w:r>
          </w:p>
        </w:tc>
        <w:tc>
          <w:tcPr>
            <w:tcW w:w="1420" w:type="pct"/>
            <w:vAlign w:val="center"/>
          </w:tcPr>
          <w:p w14:paraId="25468BFA" w14:textId="77777777" w:rsidR="006C2D68" w:rsidRPr="000D58B8" w:rsidRDefault="006C2D68" w:rsidP="006C2D68">
            <w:pPr>
              <w:pStyle w:val="11111"/>
            </w:pPr>
            <w:r w:rsidRPr="000D58B8">
              <w:t>48,66</w:t>
            </w:r>
          </w:p>
        </w:tc>
      </w:tr>
      <w:tr w:rsidR="00D310D9" w:rsidRPr="000D58B8" w14:paraId="2FB18CB5" w14:textId="77777777" w:rsidTr="00693414">
        <w:trPr>
          <w:trHeight w:val="20"/>
        </w:trPr>
        <w:tc>
          <w:tcPr>
            <w:tcW w:w="1870" w:type="pct"/>
            <w:vAlign w:val="center"/>
          </w:tcPr>
          <w:p w14:paraId="7DC8EC2E" w14:textId="77777777" w:rsidR="006C2D68" w:rsidRPr="000D58B8" w:rsidRDefault="006C2D68" w:rsidP="006C2D68">
            <w:pPr>
              <w:pStyle w:val="11111"/>
            </w:pPr>
            <w:r w:rsidRPr="000D58B8">
              <w:t>-6</w:t>
            </w:r>
          </w:p>
        </w:tc>
        <w:tc>
          <w:tcPr>
            <w:tcW w:w="1710" w:type="pct"/>
            <w:vAlign w:val="center"/>
          </w:tcPr>
          <w:p w14:paraId="2019ABA1" w14:textId="77777777" w:rsidR="006C2D68" w:rsidRPr="000D58B8" w:rsidRDefault="006C2D68" w:rsidP="006C2D68">
            <w:pPr>
              <w:pStyle w:val="11111"/>
            </w:pPr>
            <w:r w:rsidRPr="000D58B8">
              <w:t>60</w:t>
            </w:r>
          </w:p>
        </w:tc>
        <w:tc>
          <w:tcPr>
            <w:tcW w:w="1420" w:type="pct"/>
            <w:vAlign w:val="center"/>
          </w:tcPr>
          <w:p w14:paraId="13DA1057" w14:textId="77777777" w:rsidR="006C2D68" w:rsidRPr="000D58B8" w:rsidRDefault="006C2D68" w:rsidP="006C2D68">
            <w:pPr>
              <w:pStyle w:val="11111"/>
            </w:pPr>
            <w:r w:rsidRPr="000D58B8">
              <w:t>48,66</w:t>
            </w:r>
          </w:p>
        </w:tc>
      </w:tr>
      <w:tr w:rsidR="00D310D9" w:rsidRPr="000D58B8" w14:paraId="0407BB00" w14:textId="77777777" w:rsidTr="00693414">
        <w:trPr>
          <w:trHeight w:val="20"/>
        </w:trPr>
        <w:tc>
          <w:tcPr>
            <w:tcW w:w="1870" w:type="pct"/>
            <w:vAlign w:val="center"/>
          </w:tcPr>
          <w:p w14:paraId="496FD0F2" w14:textId="77777777" w:rsidR="006C2D68" w:rsidRPr="000D58B8" w:rsidRDefault="006C2D68" w:rsidP="006C2D68">
            <w:pPr>
              <w:pStyle w:val="11111"/>
            </w:pPr>
            <w:r w:rsidRPr="000D58B8">
              <w:t>-7</w:t>
            </w:r>
          </w:p>
        </w:tc>
        <w:tc>
          <w:tcPr>
            <w:tcW w:w="1710" w:type="pct"/>
            <w:vAlign w:val="center"/>
          </w:tcPr>
          <w:p w14:paraId="61AFC1E8" w14:textId="77777777" w:rsidR="006C2D68" w:rsidRPr="000D58B8" w:rsidRDefault="006C2D68" w:rsidP="006C2D68">
            <w:pPr>
              <w:pStyle w:val="11111"/>
            </w:pPr>
            <w:r w:rsidRPr="000D58B8">
              <w:t>60</w:t>
            </w:r>
          </w:p>
        </w:tc>
        <w:tc>
          <w:tcPr>
            <w:tcW w:w="1420" w:type="pct"/>
            <w:vAlign w:val="center"/>
          </w:tcPr>
          <w:p w14:paraId="2EAED3FF" w14:textId="77777777" w:rsidR="006C2D68" w:rsidRPr="000D58B8" w:rsidRDefault="006C2D68" w:rsidP="006C2D68">
            <w:pPr>
              <w:pStyle w:val="11111"/>
            </w:pPr>
            <w:r w:rsidRPr="000D58B8">
              <w:t>48,66</w:t>
            </w:r>
          </w:p>
        </w:tc>
      </w:tr>
      <w:tr w:rsidR="00D310D9" w:rsidRPr="000D58B8" w14:paraId="593AB9A4" w14:textId="77777777" w:rsidTr="00693414">
        <w:trPr>
          <w:trHeight w:val="20"/>
        </w:trPr>
        <w:tc>
          <w:tcPr>
            <w:tcW w:w="1870" w:type="pct"/>
            <w:vAlign w:val="center"/>
          </w:tcPr>
          <w:p w14:paraId="379DAEEA" w14:textId="77777777" w:rsidR="006C2D68" w:rsidRPr="000D58B8" w:rsidRDefault="006C2D68" w:rsidP="006C2D68">
            <w:pPr>
              <w:pStyle w:val="11111"/>
            </w:pPr>
            <w:r w:rsidRPr="000D58B8">
              <w:t>-8</w:t>
            </w:r>
          </w:p>
        </w:tc>
        <w:tc>
          <w:tcPr>
            <w:tcW w:w="1710" w:type="pct"/>
            <w:vAlign w:val="center"/>
          </w:tcPr>
          <w:p w14:paraId="374C1E86" w14:textId="77777777" w:rsidR="006C2D68" w:rsidRPr="000D58B8" w:rsidRDefault="006C2D68" w:rsidP="006C2D68">
            <w:pPr>
              <w:pStyle w:val="11111"/>
            </w:pPr>
            <w:r w:rsidRPr="000D58B8">
              <w:t>60,92</w:t>
            </w:r>
          </w:p>
        </w:tc>
        <w:tc>
          <w:tcPr>
            <w:tcW w:w="1420" w:type="pct"/>
            <w:vAlign w:val="center"/>
          </w:tcPr>
          <w:p w14:paraId="7E3BDA82" w14:textId="77777777" w:rsidR="006C2D68" w:rsidRPr="000D58B8" w:rsidRDefault="006C2D68" w:rsidP="006C2D68">
            <w:pPr>
              <w:pStyle w:val="11111"/>
            </w:pPr>
            <w:r w:rsidRPr="000D58B8">
              <w:t>49,25</w:t>
            </w:r>
          </w:p>
        </w:tc>
      </w:tr>
      <w:tr w:rsidR="00D310D9" w:rsidRPr="000D58B8" w14:paraId="08C4E922" w14:textId="77777777" w:rsidTr="00693414">
        <w:trPr>
          <w:trHeight w:val="20"/>
        </w:trPr>
        <w:tc>
          <w:tcPr>
            <w:tcW w:w="1870" w:type="pct"/>
            <w:vAlign w:val="center"/>
          </w:tcPr>
          <w:p w14:paraId="3CF0B1B4" w14:textId="77777777" w:rsidR="006C2D68" w:rsidRPr="000D58B8" w:rsidRDefault="006C2D68" w:rsidP="006C2D68">
            <w:pPr>
              <w:pStyle w:val="11111"/>
            </w:pPr>
            <w:r w:rsidRPr="000D58B8">
              <w:t>-9</w:t>
            </w:r>
          </w:p>
        </w:tc>
        <w:tc>
          <w:tcPr>
            <w:tcW w:w="1710" w:type="pct"/>
            <w:vAlign w:val="center"/>
          </w:tcPr>
          <w:p w14:paraId="78DE1A28" w14:textId="77777777" w:rsidR="006C2D68" w:rsidRPr="000D58B8" w:rsidRDefault="006C2D68" w:rsidP="006C2D68">
            <w:pPr>
              <w:pStyle w:val="11111"/>
            </w:pPr>
            <w:r w:rsidRPr="000D58B8">
              <w:t>62,07</w:t>
            </w:r>
          </w:p>
        </w:tc>
        <w:tc>
          <w:tcPr>
            <w:tcW w:w="1420" w:type="pct"/>
            <w:vAlign w:val="center"/>
          </w:tcPr>
          <w:p w14:paraId="7B9E7394" w14:textId="77777777" w:rsidR="006C2D68" w:rsidRPr="000D58B8" w:rsidRDefault="006C2D68" w:rsidP="006C2D68">
            <w:pPr>
              <w:pStyle w:val="11111"/>
            </w:pPr>
            <w:r w:rsidRPr="000D58B8">
              <w:t>49,99</w:t>
            </w:r>
          </w:p>
        </w:tc>
      </w:tr>
      <w:tr w:rsidR="00D310D9" w:rsidRPr="000D58B8" w14:paraId="4EB77911" w14:textId="77777777" w:rsidTr="00693414">
        <w:trPr>
          <w:trHeight w:val="20"/>
        </w:trPr>
        <w:tc>
          <w:tcPr>
            <w:tcW w:w="1870" w:type="pct"/>
            <w:vAlign w:val="center"/>
          </w:tcPr>
          <w:p w14:paraId="05307447" w14:textId="77777777" w:rsidR="006C2D68" w:rsidRPr="000D58B8" w:rsidRDefault="006C2D68" w:rsidP="006C2D68">
            <w:pPr>
              <w:pStyle w:val="11111"/>
            </w:pPr>
            <w:r w:rsidRPr="000D58B8">
              <w:t>-10</w:t>
            </w:r>
          </w:p>
        </w:tc>
        <w:tc>
          <w:tcPr>
            <w:tcW w:w="1710" w:type="pct"/>
            <w:vAlign w:val="center"/>
          </w:tcPr>
          <w:p w14:paraId="2EE980BD" w14:textId="77777777" w:rsidR="006C2D68" w:rsidRPr="000D58B8" w:rsidRDefault="006C2D68" w:rsidP="006C2D68">
            <w:pPr>
              <w:pStyle w:val="11111"/>
            </w:pPr>
            <w:r w:rsidRPr="000D58B8">
              <w:t>63,22</w:t>
            </w:r>
          </w:p>
        </w:tc>
        <w:tc>
          <w:tcPr>
            <w:tcW w:w="1420" w:type="pct"/>
            <w:vAlign w:val="center"/>
          </w:tcPr>
          <w:p w14:paraId="4EFCAE4C" w14:textId="77777777" w:rsidR="006C2D68" w:rsidRPr="000D58B8" w:rsidRDefault="006C2D68" w:rsidP="006C2D68">
            <w:pPr>
              <w:pStyle w:val="11111"/>
            </w:pPr>
            <w:r w:rsidRPr="000D58B8">
              <w:t>50,72</w:t>
            </w:r>
          </w:p>
        </w:tc>
      </w:tr>
      <w:tr w:rsidR="00D310D9" w:rsidRPr="000D58B8" w14:paraId="148BED43" w14:textId="77777777" w:rsidTr="00693414">
        <w:trPr>
          <w:trHeight w:val="20"/>
        </w:trPr>
        <w:tc>
          <w:tcPr>
            <w:tcW w:w="1870" w:type="pct"/>
            <w:vAlign w:val="center"/>
          </w:tcPr>
          <w:p w14:paraId="6FAC6ABF" w14:textId="77777777" w:rsidR="006C2D68" w:rsidRPr="000D58B8" w:rsidRDefault="006C2D68" w:rsidP="006C2D68">
            <w:pPr>
              <w:pStyle w:val="11111"/>
            </w:pPr>
            <w:r w:rsidRPr="000D58B8">
              <w:t>-11</w:t>
            </w:r>
          </w:p>
        </w:tc>
        <w:tc>
          <w:tcPr>
            <w:tcW w:w="1710" w:type="pct"/>
            <w:vAlign w:val="center"/>
          </w:tcPr>
          <w:p w14:paraId="44881EF7" w14:textId="77777777" w:rsidR="006C2D68" w:rsidRPr="000D58B8" w:rsidRDefault="006C2D68" w:rsidP="006C2D68">
            <w:pPr>
              <w:pStyle w:val="11111"/>
            </w:pPr>
            <w:r w:rsidRPr="000D58B8">
              <w:t>64,36</w:t>
            </w:r>
          </w:p>
        </w:tc>
        <w:tc>
          <w:tcPr>
            <w:tcW w:w="1420" w:type="pct"/>
            <w:vAlign w:val="center"/>
          </w:tcPr>
          <w:p w14:paraId="3518D40E" w14:textId="77777777" w:rsidR="006C2D68" w:rsidRPr="000D58B8" w:rsidRDefault="006C2D68" w:rsidP="006C2D68">
            <w:pPr>
              <w:pStyle w:val="11111"/>
            </w:pPr>
            <w:r w:rsidRPr="000D58B8">
              <w:t>51,44</w:t>
            </w:r>
          </w:p>
        </w:tc>
      </w:tr>
      <w:tr w:rsidR="00D310D9" w:rsidRPr="000D58B8" w14:paraId="6C05BA95" w14:textId="77777777" w:rsidTr="00693414">
        <w:trPr>
          <w:trHeight w:val="20"/>
        </w:trPr>
        <w:tc>
          <w:tcPr>
            <w:tcW w:w="1870" w:type="pct"/>
            <w:vAlign w:val="center"/>
          </w:tcPr>
          <w:p w14:paraId="5719E474" w14:textId="77777777" w:rsidR="006C2D68" w:rsidRPr="000D58B8" w:rsidRDefault="006C2D68" w:rsidP="006C2D68">
            <w:pPr>
              <w:pStyle w:val="11111"/>
            </w:pPr>
            <w:r w:rsidRPr="000D58B8">
              <w:t>-12</w:t>
            </w:r>
          </w:p>
        </w:tc>
        <w:tc>
          <w:tcPr>
            <w:tcW w:w="1710" w:type="pct"/>
            <w:vAlign w:val="center"/>
          </w:tcPr>
          <w:p w14:paraId="175E0A10" w14:textId="77777777" w:rsidR="006C2D68" w:rsidRPr="000D58B8" w:rsidRDefault="006C2D68" w:rsidP="006C2D68">
            <w:pPr>
              <w:pStyle w:val="11111"/>
            </w:pPr>
            <w:r w:rsidRPr="000D58B8">
              <w:t>65,49</w:t>
            </w:r>
          </w:p>
        </w:tc>
        <w:tc>
          <w:tcPr>
            <w:tcW w:w="1420" w:type="pct"/>
            <w:vAlign w:val="center"/>
          </w:tcPr>
          <w:p w14:paraId="0DB4CC13" w14:textId="77777777" w:rsidR="006C2D68" w:rsidRPr="000D58B8" w:rsidRDefault="006C2D68" w:rsidP="006C2D68">
            <w:pPr>
              <w:pStyle w:val="11111"/>
            </w:pPr>
            <w:r w:rsidRPr="000D58B8">
              <w:t>52,15</w:t>
            </w:r>
          </w:p>
        </w:tc>
      </w:tr>
      <w:tr w:rsidR="00D310D9" w:rsidRPr="000D58B8" w14:paraId="2544A573" w14:textId="77777777" w:rsidTr="00693414">
        <w:trPr>
          <w:trHeight w:val="20"/>
        </w:trPr>
        <w:tc>
          <w:tcPr>
            <w:tcW w:w="1870" w:type="pct"/>
            <w:vAlign w:val="center"/>
          </w:tcPr>
          <w:p w14:paraId="32D3E37C" w14:textId="77777777" w:rsidR="006C2D68" w:rsidRPr="000D58B8" w:rsidRDefault="006C2D68" w:rsidP="006C2D68">
            <w:pPr>
              <w:pStyle w:val="11111"/>
            </w:pPr>
            <w:r w:rsidRPr="000D58B8">
              <w:t>-13</w:t>
            </w:r>
          </w:p>
        </w:tc>
        <w:tc>
          <w:tcPr>
            <w:tcW w:w="1710" w:type="pct"/>
            <w:vAlign w:val="center"/>
          </w:tcPr>
          <w:p w14:paraId="05CAE18B" w14:textId="77777777" w:rsidR="006C2D68" w:rsidRPr="000D58B8" w:rsidRDefault="006C2D68" w:rsidP="006C2D68">
            <w:pPr>
              <w:pStyle w:val="11111"/>
            </w:pPr>
            <w:r w:rsidRPr="000D58B8">
              <w:t>66,61</w:t>
            </w:r>
          </w:p>
        </w:tc>
        <w:tc>
          <w:tcPr>
            <w:tcW w:w="1420" w:type="pct"/>
            <w:vAlign w:val="center"/>
          </w:tcPr>
          <w:p w14:paraId="533B4EA3" w14:textId="77777777" w:rsidR="006C2D68" w:rsidRPr="000D58B8" w:rsidRDefault="006C2D68" w:rsidP="006C2D68">
            <w:pPr>
              <w:pStyle w:val="11111"/>
            </w:pPr>
            <w:r w:rsidRPr="000D58B8">
              <w:t>52,86</w:t>
            </w:r>
          </w:p>
        </w:tc>
      </w:tr>
      <w:tr w:rsidR="00D310D9" w:rsidRPr="000D58B8" w14:paraId="07A76275" w14:textId="77777777" w:rsidTr="00693414">
        <w:trPr>
          <w:trHeight w:val="20"/>
        </w:trPr>
        <w:tc>
          <w:tcPr>
            <w:tcW w:w="1870" w:type="pct"/>
            <w:vAlign w:val="center"/>
          </w:tcPr>
          <w:p w14:paraId="558BE546" w14:textId="77777777" w:rsidR="006C2D68" w:rsidRPr="000D58B8" w:rsidRDefault="006C2D68" w:rsidP="006C2D68">
            <w:pPr>
              <w:pStyle w:val="11111"/>
            </w:pPr>
            <w:r w:rsidRPr="000D58B8">
              <w:t>-14</w:t>
            </w:r>
          </w:p>
        </w:tc>
        <w:tc>
          <w:tcPr>
            <w:tcW w:w="1710" w:type="pct"/>
            <w:vAlign w:val="center"/>
          </w:tcPr>
          <w:p w14:paraId="72E7869E" w14:textId="77777777" w:rsidR="006C2D68" w:rsidRPr="000D58B8" w:rsidRDefault="006C2D68" w:rsidP="006C2D68">
            <w:pPr>
              <w:pStyle w:val="11111"/>
            </w:pPr>
            <w:r w:rsidRPr="000D58B8">
              <w:t>67,73</w:t>
            </w:r>
          </w:p>
        </w:tc>
        <w:tc>
          <w:tcPr>
            <w:tcW w:w="1420" w:type="pct"/>
            <w:vAlign w:val="center"/>
          </w:tcPr>
          <w:p w14:paraId="37245396" w14:textId="77777777" w:rsidR="006C2D68" w:rsidRPr="000D58B8" w:rsidRDefault="006C2D68" w:rsidP="006C2D68">
            <w:pPr>
              <w:pStyle w:val="11111"/>
            </w:pPr>
            <w:r w:rsidRPr="000D58B8">
              <w:t>53,56</w:t>
            </w:r>
          </w:p>
        </w:tc>
      </w:tr>
      <w:tr w:rsidR="00D310D9" w:rsidRPr="000D58B8" w14:paraId="3737E396" w14:textId="77777777" w:rsidTr="00693414">
        <w:trPr>
          <w:trHeight w:val="20"/>
        </w:trPr>
        <w:tc>
          <w:tcPr>
            <w:tcW w:w="1870" w:type="pct"/>
            <w:vAlign w:val="center"/>
          </w:tcPr>
          <w:p w14:paraId="3B78E87D" w14:textId="77777777" w:rsidR="006C2D68" w:rsidRPr="000D58B8" w:rsidRDefault="006C2D68" w:rsidP="006C2D68">
            <w:pPr>
              <w:pStyle w:val="11111"/>
            </w:pPr>
            <w:r w:rsidRPr="000D58B8">
              <w:t>-15</w:t>
            </w:r>
          </w:p>
        </w:tc>
        <w:tc>
          <w:tcPr>
            <w:tcW w:w="1710" w:type="pct"/>
            <w:vAlign w:val="center"/>
          </w:tcPr>
          <w:p w14:paraId="287BCFEA" w14:textId="77777777" w:rsidR="006C2D68" w:rsidRPr="000D58B8" w:rsidRDefault="006C2D68" w:rsidP="006C2D68">
            <w:pPr>
              <w:pStyle w:val="11111"/>
            </w:pPr>
            <w:r w:rsidRPr="000D58B8">
              <w:t>68,84</w:t>
            </w:r>
          </w:p>
        </w:tc>
        <w:tc>
          <w:tcPr>
            <w:tcW w:w="1420" w:type="pct"/>
            <w:vAlign w:val="center"/>
          </w:tcPr>
          <w:p w14:paraId="30E408F1" w14:textId="77777777" w:rsidR="006C2D68" w:rsidRPr="000D58B8" w:rsidRDefault="006C2D68" w:rsidP="006C2D68">
            <w:pPr>
              <w:pStyle w:val="11111"/>
            </w:pPr>
            <w:r w:rsidRPr="000D58B8">
              <w:t>54,26</w:t>
            </w:r>
          </w:p>
        </w:tc>
      </w:tr>
      <w:tr w:rsidR="00D310D9" w:rsidRPr="000D58B8" w14:paraId="2184E7E0" w14:textId="77777777" w:rsidTr="00693414">
        <w:trPr>
          <w:trHeight w:val="20"/>
        </w:trPr>
        <w:tc>
          <w:tcPr>
            <w:tcW w:w="1870" w:type="pct"/>
            <w:vAlign w:val="center"/>
          </w:tcPr>
          <w:p w14:paraId="7622C9C1" w14:textId="77777777" w:rsidR="006C2D68" w:rsidRPr="000D58B8" w:rsidRDefault="006C2D68" w:rsidP="006C2D68">
            <w:pPr>
              <w:pStyle w:val="11111"/>
            </w:pPr>
            <w:r w:rsidRPr="000D58B8">
              <w:t>-16</w:t>
            </w:r>
          </w:p>
        </w:tc>
        <w:tc>
          <w:tcPr>
            <w:tcW w:w="1710" w:type="pct"/>
            <w:vAlign w:val="center"/>
          </w:tcPr>
          <w:p w14:paraId="2FA2F045" w14:textId="77777777" w:rsidR="006C2D68" w:rsidRPr="000D58B8" w:rsidRDefault="006C2D68" w:rsidP="006C2D68">
            <w:pPr>
              <w:pStyle w:val="11111"/>
            </w:pPr>
            <w:r w:rsidRPr="000D58B8">
              <w:t>70</w:t>
            </w:r>
          </w:p>
        </w:tc>
        <w:tc>
          <w:tcPr>
            <w:tcW w:w="1420" w:type="pct"/>
            <w:vAlign w:val="center"/>
          </w:tcPr>
          <w:p w14:paraId="18E843FC" w14:textId="77777777" w:rsidR="006C2D68" w:rsidRPr="000D58B8" w:rsidRDefault="006C2D68" w:rsidP="006C2D68">
            <w:pPr>
              <w:pStyle w:val="11111"/>
            </w:pPr>
            <w:r w:rsidRPr="000D58B8">
              <w:t>55</w:t>
            </w:r>
          </w:p>
        </w:tc>
      </w:tr>
      <w:tr w:rsidR="00D310D9" w:rsidRPr="000D58B8" w14:paraId="2F2740E7" w14:textId="77777777" w:rsidTr="00693414">
        <w:trPr>
          <w:trHeight w:val="20"/>
        </w:trPr>
        <w:tc>
          <w:tcPr>
            <w:tcW w:w="1870" w:type="pct"/>
            <w:vAlign w:val="center"/>
          </w:tcPr>
          <w:p w14:paraId="02C0413D" w14:textId="77777777" w:rsidR="006C2D68" w:rsidRPr="000D58B8" w:rsidRDefault="006C2D68" w:rsidP="006C2D68">
            <w:pPr>
              <w:pStyle w:val="11111"/>
            </w:pPr>
            <w:r w:rsidRPr="000D58B8">
              <w:t>-17</w:t>
            </w:r>
          </w:p>
        </w:tc>
        <w:tc>
          <w:tcPr>
            <w:tcW w:w="1710" w:type="pct"/>
            <w:vAlign w:val="center"/>
          </w:tcPr>
          <w:p w14:paraId="249371DE" w14:textId="77777777" w:rsidR="006C2D68" w:rsidRPr="000D58B8" w:rsidRDefault="006C2D68" w:rsidP="006C2D68">
            <w:pPr>
              <w:pStyle w:val="11111"/>
            </w:pPr>
            <w:r w:rsidRPr="000D58B8">
              <w:t>71,04</w:t>
            </w:r>
          </w:p>
        </w:tc>
        <w:tc>
          <w:tcPr>
            <w:tcW w:w="1420" w:type="pct"/>
            <w:vAlign w:val="center"/>
          </w:tcPr>
          <w:p w14:paraId="478407AD" w14:textId="77777777" w:rsidR="006C2D68" w:rsidRPr="000D58B8" w:rsidRDefault="006C2D68" w:rsidP="006C2D68">
            <w:pPr>
              <w:pStyle w:val="11111"/>
            </w:pPr>
            <w:r w:rsidRPr="000D58B8">
              <w:t>55,63</w:t>
            </w:r>
          </w:p>
        </w:tc>
      </w:tr>
      <w:tr w:rsidR="00D310D9" w:rsidRPr="000D58B8" w14:paraId="328F5CBB" w14:textId="77777777" w:rsidTr="00693414">
        <w:trPr>
          <w:trHeight w:val="20"/>
        </w:trPr>
        <w:tc>
          <w:tcPr>
            <w:tcW w:w="1870" w:type="pct"/>
            <w:vAlign w:val="center"/>
          </w:tcPr>
          <w:p w14:paraId="0FF1BB95" w14:textId="77777777" w:rsidR="006C2D68" w:rsidRPr="000D58B8" w:rsidRDefault="006C2D68" w:rsidP="006C2D68">
            <w:pPr>
              <w:pStyle w:val="11111"/>
            </w:pPr>
            <w:r w:rsidRPr="000D58B8">
              <w:t>-18</w:t>
            </w:r>
          </w:p>
        </w:tc>
        <w:tc>
          <w:tcPr>
            <w:tcW w:w="1710" w:type="pct"/>
            <w:vAlign w:val="center"/>
          </w:tcPr>
          <w:p w14:paraId="47B5F88D" w14:textId="77777777" w:rsidR="006C2D68" w:rsidRPr="000D58B8" w:rsidRDefault="006C2D68" w:rsidP="006C2D68">
            <w:pPr>
              <w:pStyle w:val="11111"/>
            </w:pPr>
            <w:r w:rsidRPr="000D58B8">
              <w:t>72,13</w:t>
            </w:r>
          </w:p>
        </w:tc>
        <w:tc>
          <w:tcPr>
            <w:tcW w:w="1420" w:type="pct"/>
            <w:vAlign w:val="center"/>
          </w:tcPr>
          <w:p w14:paraId="2B0D269F" w14:textId="77777777" w:rsidR="006C2D68" w:rsidRPr="000D58B8" w:rsidRDefault="006C2D68" w:rsidP="006C2D68">
            <w:pPr>
              <w:pStyle w:val="11111"/>
            </w:pPr>
            <w:r w:rsidRPr="000D58B8">
              <w:t>56,3</w:t>
            </w:r>
          </w:p>
        </w:tc>
      </w:tr>
      <w:tr w:rsidR="00D310D9" w:rsidRPr="000D58B8" w14:paraId="27989166" w14:textId="77777777" w:rsidTr="00693414">
        <w:trPr>
          <w:trHeight w:val="20"/>
        </w:trPr>
        <w:tc>
          <w:tcPr>
            <w:tcW w:w="1870" w:type="pct"/>
            <w:vAlign w:val="center"/>
          </w:tcPr>
          <w:p w14:paraId="40E549E6" w14:textId="77777777" w:rsidR="006C2D68" w:rsidRPr="000D58B8" w:rsidRDefault="006C2D68" w:rsidP="006C2D68">
            <w:pPr>
              <w:pStyle w:val="11111"/>
            </w:pPr>
            <w:r w:rsidRPr="000D58B8">
              <w:t>-19</w:t>
            </w:r>
          </w:p>
        </w:tc>
        <w:tc>
          <w:tcPr>
            <w:tcW w:w="1710" w:type="pct"/>
            <w:vAlign w:val="center"/>
          </w:tcPr>
          <w:p w14:paraId="3750DFD6" w14:textId="77777777" w:rsidR="006C2D68" w:rsidRPr="000D58B8" w:rsidRDefault="006C2D68" w:rsidP="006C2D68">
            <w:pPr>
              <w:pStyle w:val="11111"/>
            </w:pPr>
            <w:r w:rsidRPr="000D58B8">
              <w:t>73,22</w:t>
            </w:r>
          </w:p>
        </w:tc>
        <w:tc>
          <w:tcPr>
            <w:tcW w:w="1420" w:type="pct"/>
            <w:vAlign w:val="center"/>
          </w:tcPr>
          <w:p w14:paraId="34A7E212" w14:textId="77777777" w:rsidR="006C2D68" w:rsidRPr="000D58B8" w:rsidRDefault="006C2D68" w:rsidP="006C2D68">
            <w:pPr>
              <w:pStyle w:val="11111"/>
            </w:pPr>
            <w:r w:rsidRPr="000D58B8">
              <w:t>56,97</w:t>
            </w:r>
          </w:p>
        </w:tc>
      </w:tr>
      <w:tr w:rsidR="00D310D9" w:rsidRPr="000D58B8" w14:paraId="33999B92" w14:textId="77777777" w:rsidTr="00693414">
        <w:trPr>
          <w:trHeight w:val="20"/>
        </w:trPr>
        <w:tc>
          <w:tcPr>
            <w:tcW w:w="1870" w:type="pct"/>
            <w:vAlign w:val="center"/>
          </w:tcPr>
          <w:p w14:paraId="230ECD20" w14:textId="77777777" w:rsidR="006C2D68" w:rsidRPr="000D58B8" w:rsidRDefault="006C2D68" w:rsidP="006C2D68">
            <w:pPr>
              <w:pStyle w:val="11111"/>
            </w:pPr>
            <w:r w:rsidRPr="000D58B8">
              <w:t>-20</w:t>
            </w:r>
          </w:p>
        </w:tc>
        <w:tc>
          <w:tcPr>
            <w:tcW w:w="1710" w:type="pct"/>
            <w:vAlign w:val="center"/>
          </w:tcPr>
          <w:p w14:paraId="09DFFAA7" w14:textId="77777777" w:rsidR="006C2D68" w:rsidRPr="000D58B8" w:rsidRDefault="006C2D68" w:rsidP="006C2D68">
            <w:pPr>
              <w:pStyle w:val="11111"/>
            </w:pPr>
            <w:r w:rsidRPr="000D58B8">
              <w:t>74,3</w:t>
            </w:r>
          </w:p>
        </w:tc>
        <w:tc>
          <w:tcPr>
            <w:tcW w:w="1420" w:type="pct"/>
            <w:vAlign w:val="center"/>
          </w:tcPr>
          <w:p w14:paraId="709F8AB8" w14:textId="77777777" w:rsidR="006C2D68" w:rsidRPr="000D58B8" w:rsidRDefault="006C2D68" w:rsidP="006C2D68">
            <w:pPr>
              <w:pStyle w:val="11111"/>
            </w:pPr>
            <w:r w:rsidRPr="000D58B8">
              <w:t>57,64</w:t>
            </w:r>
          </w:p>
        </w:tc>
      </w:tr>
      <w:tr w:rsidR="00D310D9" w:rsidRPr="000D58B8" w14:paraId="15D7383E" w14:textId="77777777" w:rsidTr="00693414">
        <w:trPr>
          <w:trHeight w:val="20"/>
        </w:trPr>
        <w:tc>
          <w:tcPr>
            <w:tcW w:w="1870" w:type="pct"/>
            <w:vAlign w:val="center"/>
          </w:tcPr>
          <w:p w14:paraId="26F20B14" w14:textId="77777777" w:rsidR="006C2D68" w:rsidRPr="000D58B8" w:rsidRDefault="006C2D68" w:rsidP="006C2D68">
            <w:pPr>
              <w:pStyle w:val="11111"/>
            </w:pPr>
            <w:r w:rsidRPr="000D58B8">
              <w:t>-21</w:t>
            </w:r>
          </w:p>
        </w:tc>
        <w:tc>
          <w:tcPr>
            <w:tcW w:w="1710" w:type="pct"/>
            <w:vAlign w:val="center"/>
          </w:tcPr>
          <w:p w14:paraId="2E9FCC58" w14:textId="77777777" w:rsidR="006C2D68" w:rsidRPr="000D58B8" w:rsidRDefault="006C2D68" w:rsidP="006C2D68">
            <w:pPr>
              <w:pStyle w:val="11111"/>
            </w:pPr>
            <w:r w:rsidRPr="000D58B8">
              <w:t>75,38</w:t>
            </w:r>
          </w:p>
        </w:tc>
        <w:tc>
          <w:tcPr>
            <w:tcW w:w="1420" w:type="pct"/>
            <w:vAlign w:val="center"/>
          </w:tcPr>
          <w:p w14:paraId="436F09C9" w14:textId="77777777" w:rsidR="006C2D68" w:rsidRPr="000D58B8" w:rsidRDefault="006C2D68" w:rsidP="006C2D68">
            <w:pPr>
              <w:pStyle w:val="11111"/>
            </w:pPr>
            <w:r w:rsidRPr="000D58B8">
              <w:t>58,3</w:t>
            </w:r>
          </w:p>
        </w:tc>
      </w:tr>
      <w:tr w:rsidR="00D310D9" w:rsidRPr="000D58B8" w14:paraId="6757FA5F" w14:textId="77777777" w:rsidTr="00693414">
        <w:trPr>
          <w:trHeight w:val="20"/>
        </w:trPr>
        <w:tc>
          <w:tcPr>
            <w:tcW w:w="1870" w:type="pct"/>
            <w:vAlign w:val="center"/>
          </w:tcPr>
          <w:p w14:paraId="7C955C4A" w14:textId="77777777" w:rsidR="006C2D68" w:rsidRPr="000D58B8" w:rsidRDefault="006C2D68" w:rsidP="006C2D68">
            <w:pPr>
              <w:pStyle w:val="11111"/>
            </w:pPr>
            <w:r w:rsidRPr="000D58B8">
              <w:t>-22</w:t>
            </w:r>
          </w:p>
        </w:tc>
        <w:tc>
          <w:tcPr>
            <w:tcW w:w="1710" w:type="pct"/>
            <w:vAlign w:val="center"/>
          </w:tcPr>
          <w:p w14:paraId="090284D0" w14:textId="77777777" w:rsidR="006C2D68" w:rsidRPr="000D58B8" w:rsidRDefault="006C2D68" w:rsidP="006C2D68">
            <w:pPr>
              <w:pStyle w:val="11111"/>
            </w:pPr>
            <w:r w:rsidRPr="000D58B8">
              <w:t>76,45</w:t>
            </w:r>
          </w:p>
        </w:tc>
        <w:tc>
          <w:tcPr>
            <w:tcW w:w="1420" w:type="pct"/>
            <w:vAlign w:val="center"/>
          </w:tcPr>
          <w:p w14:paraId="40ADD1D7" w14:textId="77777777" w:rsidR="006C2D68" w:rsidRPr="000D58B8" w:rsidRDefault="006C2D68" w:rsidP="006C2D68">
            <w:pPr>
              <w:pStyle w:val="11111"/>
            </w:pPr>
            <w:r w:rsidRPr="000D58B8">
              <w:t>58,95</w:t>
            </w:r>
          </w:p>
        </w:tc>
      </w:tr>
      <w:tr w:rsidR="00D310D9" w:rsidRPr="000D58B8" w14:paraId="59AB7EC2" w14:textId="77777777" w:rsidTr="00693414">
        <w:trPr>
          <w:trHeight w:val="20"/>
        </w:trPr>
        <w:tc>
          <w:tcPr>
            <w:tcW w:w="1870" w:type="pct"/>
            <w:vAlign w:val="center"/>
          </w:tcPr>
          <w:p w14:paraId="352D037A" w14:textId="77777777" w:rsidR="006C2D68" w:rsidRPr="000D58B8" w:rsidRDefault="006C2D68" w:rsidP="006C2D68">
            <w:pPr>
              <w:pStyle w:val="11111"/>
            </w:pPr>
            <w:r w:rsidRPr="000D58B8">
              <w:t>-23</w:t>
            </w:r>
          </w:p>
        </w:tc>
        <w:tc>
          <w:tcPr>
            <w:tcW w:w="1710" w:type="pct"/>
            <w:vAlign w:val="center"/>
          </w:tcPr>
          <w:p w14:paraId="1AEB278E" w14:textId="77777777" w:rsidR="006C2D68" w:rsidRPr="000D58B8" w:rsidRDefault="006C2D68" w:rsidP="006C2D68">
            <w:pPr>
              <w:pStyle w:val="11111"/>
            </w:pPr>
            <w:r w:rsidRPr="000D58B8">
              <w:t>77,52</w:t>
            </w:r>
          </w:p>
        </w:tc>
        <w:tc>
          <w:tcPr>
            <w:tcW w:w="1420" w:type="pct"/>
            <w:vAlign w:val="center"/>
          </w:tcPr>
          <w:p w14:paraId="4A5929F5" w14:textId="77777777" w:rsidR="006C2D68" w:rsidRPr="000D58B8" w:rsidRDefault="006C2D68" w:rsidP="006C2D68">
            <w:pPr>
              <w:pStyle w:val="11111"/>
            </w:pPr>
            <w:r w:rsidRPr="000D58B8">
              <w:t>59,6</w:t>
            </w:r>
          </w:p>
        </w:tc>
      </w:tr>
      <w:tr w:rsidR="00D310D9" w:rsidRPr="000D58B8" w14:paraId="4D7D88F4" w14:textId="77777777" w:rsidTr="00693414">
        <w:trPr>
          <w:trHeight w:val="20"/>
        </w:trPr>
        <w:tc>
          <w:tcPr>
            <w:tcW w:w="1870" w:type="pct"/>
            <w:vAlign w:val="center"/>
          </w:tcPr>
          <w:p w14:paraId="232AC1C1" w14:textId="77777777" w:rsidR="006C2D68" w:rsidRPr="000D58B8" w:rsidRDefault="006C2D68" w:rsidP="006C2D68">
            <w:pPr>
              <w:pStyle w:val="11111"/>
            </w:pPr>
            <w:r w:rsidRPr="000D58B8">
              <w:t>-24</w:t>
            </w:r>
          </w:p>
        </w:tc>
        <w:tc>
          <w:tcPr>
            <w:tcW w:w="1710" w:type="pct"/>
            <w:vAlign w:val="center"/>
          </w:tcPr>
          <w:p w14:paraId="3A57C475" w14:textId="77777777" w:rsidR="006C2D68" w:rsidRPr="000D58B8" w:rsidRDefault="006C2D68" w:rsidP="006C2D68">
            <w:pPr>
              <w:pStyle w:val="11111"/>
            </w:pPr>
            <w:r w:rsidRPr="000D58B8">
              <w:t>78,58</w:t>
            </w:r>
          </w:p>
        </w:tc>
        <w:tc>
          <w:tcPr>
            <w:tcW w:w="1420" w:type="pct"/>
            <w:vAlign w:val="center"/>
          </w:tcPr>
          <w:p w14:paraId="541890F2" w14:textId="77777777" w:rsidR="006C2D68" w:rsidRPr="000D58B8" w:rsidRDefault="006C2D68" w:rsidP="006C2D68">
            <w:pPr>
              <w:pStyle w:val="11111"/>
            </w:pPr>
            <w:r w:rsidRPr="000D58B8">
              <w:t>60,25</w:t>
            </w:r>
          </w:p>
        </w:tc>
      </w:tr>
      <w:tr w:rsidR="00D310D9" w:rsidRPr="000D58B8" w14:paraId="7194F335" w14:textId="77777777" w:rsidTr="00693414">
        <w:trPr>
          <w:trHeight w:val="20"/>
        </w:trPr>
        <w:tc>
          <w:tcPr>
            <w:tcW w:w="1870" w:type="pct"/>
            <w:vAlign w:val="center"/>
          </w:tcPr>
          <w:p w14:paraId="63FBC7D7" w14:textId="77777777" w:rsidR="006C2D68" w:rsidRPr="000D58B8" w:rsidRDefault="006C2D68" w:rsidP="006C2D68">
            <w:pPr>
              <w:pStyle w:val="11111"/>
            </w:pPr>
            <w:r w:rsidRPr="000D58B8">
              <w:t>-25</w:t>
            </w:r>
          </w:p>
        </w:tc>
        <w:tc>
          <w:tcPr>
            <w:tcW w:w="1710" w:type="pct"/>
            <w:vAlign w:val="center"/>
          </w:tcPr>
          <w:p w14:paraId="4D2E5CB8" w14:textId="77777777" w:rsidR="006C2D68" w:rsidRPr="000D58B8" w:rsidRDefault="006C2D68" w:rsidP="006C2D68">
            <w:pPr>
              <w:pStyle w:val="11111"/>
            </w:pPr>
            <w:r w:rsidRPr="000D58B8">
              <w:t>79,64</w:t>
            </w:r>
          </w:p>
        </w:tc>
        <w:tc>
          <w:tcPr>
            <w:tcW w:w="1420" w:type="pct"/>
            <w:vAlign w:val="center"/>
          </w:tcPr>
          <w:p w14:paraId="06A7E1FA" w14:textId="77777777" w:rsidR="006C2D68" w:rsidRPr="000D58B8" w:rsidRDefault="006C2D68" w:rsidP="006C2D68">
            <w:pPr>
              <w:pStyle w:val="11111"/>
            </w:pPr>
            <w:r w:rsidRPr="000D58B8">
              <w:t>60,89</w:t>
            </w:r>
          </w:p>
        </w:tc>
      </w:tr>
      <w:tr w:rsidR="00D310D9" w:rsidRPr="000D58B8" w14:paraId="7FA3C53F" w14:textId="77777777" w:rsidTr="00693414">
        <w:trPr>
          <w:trHeight w:val="20"/>
        </w:trPr>
        <w:tc>
          <w:tcPr>
            <w:tcW w:w="1870" w:type="pct"/>
            <w:vAlign w:val="center"/>
          </w:tcPr>
          <w:p w14:paraId="7A432BB7" w14:textId="77777777" w:rsidR="006C2D68" w:rsidRPr="000D58B8" w:rsidRDefault="006C2D68" w:rsidP="006C2D68">
            <w:pPr>
              <w:pStyle w:val="11111"/>
            </w:pPr>
            <w:r w:rsidRPr="000D58B8">
              <w:t>-26</w:t>
            </w:r>
          </w:p>
        </w:tc>
        <w:tc>
          <w:tcPr>
            <w:tcW w:w="1710" w:type="pct"/>
            <w:vAlign w:val="center"/>
          </w:tcPr>
          <w:p w14:paraId="7DF1083C" w14:textId="77777777" w:rsidR="006C2D68" w:rsidRPr="000D58B8" w:rsidRDefault="006C2D68" w:rsidP="006C2D68">
            <w:pPr>
              <w:pStyle w:val="11111"/>
            </w:pPr>
            <w:r w:rsidRPr="000D58B8">
              <w:t>80,69</w:t>
            </w:r>
          </w:p>
        </w:tc>
        <w:tc>
          <w:tcPr>
            <w:tcW w:w="1420" w:type="pct"/>
            <w:vAlign w:val="center"/>
          </w:tcPr>
          <w:p w14:paraId="22D5D046" w14:textId="77777777" w:rsidR="006C2D68" w:rsidRPr="000D58B8" w:rsidRDefault="006C2D68" w:rsidP="006C2D68">
            <w:pPr>
              <w:pStyle w:val="11111"/>
            </w:pPr>
            <w:r w:rsidRPr="000D58B8">
              <w:t>61,52</w:t>
            </w:r>
          </w:p>
        </w:tc>
      </w:tr>
      <w:tr w:rsidR="00D310D9" w:rsidRPr="000D58B8" w14:paraId="0912EF82" w14:textId="77777777" w:rsidTr="00693414">
        <w:trPr>
          <w:trHeight w:val="20"/>
        </w:trPr>
        <w:tc>
          <w:tcPr>
            <w:tcW w:w="1870" w:type="pct"/>
            <w:vAlign w:val="center"/>
          </w:tcPr>
          <w:p w14:paraId="48D30E74" w14:textId="77777777" w:rsidR="006C2D68" w:rsidRPr="000D58B8" w:rsidRDefault="006C2D68" w:rsidP="006C2D68">
            <w:pPr>
              <w:pStyle w:val="11111"/>
            </w:pPr>
            <w:r w:rsidRPr="000D58B8">
              <w:t>-27</w:t>
            </w:r>
          </w:p>
        </w:tc>
        <w:tc>
          <w:tcPr>
            <w:tcW w:w="1710" w:type="pct"/>
            <w:vAlign w:val="center"/>
          </w:tcPr>
          <w:p w14:paraId="63DE48B0" w14:textId="77777777" w:rsidR="006C2D68" w:rsidRPr="000D58B8" w:rsidRDefault="006C2D68" w:rsidP="006C2D68">
            <w:pPr>
              <w:pStyle w:val="11111"/>
            </w:pPr>
            <w:r w:rsidRPr="000D58B8">
              <w:t>81,74</w:t>
            </w:r>
          </w:p>
        </w:tc>
        <w:tc>
          <w:tcPr>
            <w:tcW w:w="1420" w:type="pct"/>
            <w:vAlign w:val="center"/>
          </w:tcPr>
          <w:p w14:paraId="61976BE4" w14:textId="77777777" w:rsidR="006C2D68" w:rsidRPr="000D58B8" w:rsidRDefault="006C2D68" w:rsidP="006C2D68">
            <w:pPr>
              <w:pStyle w:val="11111"/>
            </w:pPr>
            <w:r w:rsidRPr="000D58B8">
              <w:t>62,15</w:t>
            </w:r>
          </w:p>
        </w:tc>
      </w:tr>
      <w:tr w:rsidR="00D310D9" w:rsidRPr="000D58B8" w14:paraId="0C7EE69C" w14:textId="77777777" w:rsidTr="00693414">
        <w:trPr>
          <w:trHeight w:val="20"/>
        </w:trPr>
        <w:tc>
          <w:tcPr>
            <w:tcW w:w="1870" w:type="pct"/>
            <w:vAlign w:val="center"/>
          </w:tcPr>
          <w:p w14:paraId="367B145C" w14:textId="77777777" w:rsidR="006C2D68" w:rsidRPr="000D58B8" w:rsidRDefault="006C2D68" w:rsidP="006C2D68">
            <w:pPr>
              <w:pStyle w:val="11111"/>
            </w:pPr>
            <w:r w:rsidRPr="000D58B8">
              <w:t>-28</w:t>
            </w:r>
          </w:p>
        </w:tc>
        <w:tc>
          <w:tcPr>
            <w:tcW w:w="1710" w:type="pct"/>
            <w:vAlign w:val="center"/>
          </w:tcPr>
          <w:p w14:paraId="2AC8E7DD" w14:textId="77777777" w:rsidR="006C2D68" w:rsidRPr="000D58B8" w:rsidRDefault="006C2D68" w:rsidP="006C2D68">
            <w:pPr>
              <w:pStyle w:val="11111"/>
            </w:pPr>
            <w:r w:rsidRPr="000D58B8">
              <w:t>82,78</w:t>
            </w:r>
          </w:p>
        </w:tc>
        <w:tc>
          <w:tcPr>
            <w:tcW w:w="1420" w:type="pct"/>
            <w:vAlign w:val="center"/>
          </w:tcPr>
          <w:p w14:paraId="7873C5F9" w14:textId="77777777" w:rsidR="006C2D68" w:rsidRPr="000D58B8" w:rsidRDefault="006C2D68" w:rsidP="006C2D68">
            <w:pPr>
              <w:pStyle w:val="11111"/>
            </w:pPr>
            <w:r w:rsidRPr="000D58B8">
              <w:t>62,78</w:t>
            </w:r>
          </w:p>
        </w:tc>
      </w:tr>
      <w:tr w:rsidR="00D310D9" w:rsidRPr="000D58B8" w14:paraId="7B195F39" w14:textId="77777777" w:rsidTr="00693414">
        <w:trPr>
          <w:trHeight w:val="20"/>
        </w:trPr>
        <w:tc>
          <w:tcPr>
            <w:tcW w:w="1870" w:type="pct"/>
            <w:vAlign w:val="center"/>
          </w:tcPr>
          <w:p w14:paraId="7B61999A" w14:textId="77777777" w:rsidR="006C2D68" w:rsidRPr="000D58B8" w:rsidRDefault="006C2D68" w:rsidP="006C2D68">
            <w:pPr>
              <w:pStyle w:val="11111"/>
            </w:pPr>
            <w:r w:rsidRPr="000D58B8">
              <w:t>-29</w:t>
            </w:r>
          </w:p>
        </w:tc>
        <w:tc>
          <w:tcPr>
            <w:tcW w:w="1710" w:type="pct"/>
            <w:vAlign w:val="center"/>
          </w:tcPr>
          <w:p w14:paraId="6A4EAC38" w14:textId="77777777" w:rsidR="006C2D68" w:rsidRPr="000D58B8" w:rsidRDefault="006C2D68" w:rsidP="006C2D68">
            <w:pPr>
              <w:pStyle w:val="11111"/>
            </w:pPr>
            <w:r w:rsidRPr="000D58B8">
              <w:t>83,82</w:t>
            </w:r>
          </w:p>
        </w:tc>
        <w:tc>
          <w:tcPr>
            <w:tcW w:w="1420" w:type="pct"/>
            <w:vAlign w:val="center"/>
          </w:tcPr>
          <w:p w14:paraId="6731C32C" w14:textId="77777777" w:rsidR="006C2D68" w:rsidRPr="000D58B8" w:rsidRDefault="006C2D68" w:rsidP="006C2D68">
            <w:pPr>
              <w:pStyle w:val="11111"/>
            </w:pPr>
            <w:r w:rsidRPr="000D58B8">
              <w:t>63,4</w:t>
            </w:r>
          </w:p>
        </w:tc>
      </w:tr>
      <w:tr w:rsidR="00D310D9" w:rsidRPr="000D58B8" w14:paraId="44479D2E" w14:textId="77777777" w:rsidTr="00693414">
        <w:trPr>
          <w:trHeight w:val="20"/>
        </w:trPr>
        <w:tc>
          <w:tcPr>
            <w:tcW w:w="1870" w:type="pct"/>
            <w:vAlign w:val="center"/>
          </w:tcPr>
          <w:p w14:paraId="176711A9" w14:textId="77777777" w:rsidR="006C2D68" w:rsidRPr="000D58B8" w:rsidRDefault="006C2D68" w:rsidP="006C2D68">
            <w:pPr>
              <w:pStyle w:val="11111"/>
            </w:pPr>
            <w:r w:rsidRPr="000D58B8">
              <w:t>-30</w:t>
            </w:r>
          </w:p>
        </w:tc>
        <w:tc>
          <w:tcPr>
            <w:tcW w:w="1710" w:type="pct"/>
            <w:vAlign w:val="center"/>
          </w:tcPr>
          <w:p w14:paraId="681D2EEC" w14:textId="77777777" w:rsidR="006C2D68" w:rsidRPr="000D58B8" w:rsidRDefault="006C2D68" w:rsidP="006C2D68">
            <w:pPr>
              <w:pStyle w:val="11111"/>
            </w:pPr>
            <w:r w:rsidRPr="000D58B8">
              <w:t>84,85</w:t>
            </w:r>
          </w:p>
        </w:tc>
        <w:tc>
          <w:tcPr>
            <w:tcW w:w="1420" w:type="pct"/>
            <w:vAlign w:val="center"/>
          </w:tcPr>
          <w:p w14:paraId="429E0C38" w14:textId="77777777" w:rsidR="006C2D68" w:rsidRPr="000D58B8" w:rsidRDefault="006C2D68" w:rsidP="006C2D68">
            <w:pPr>
              <w:pStyle w:val="11111"/>
            </w:pPr>
            <w:r w:rsidRPr="000D58B8">
              <w:t>64,02</w:t>
            </w:r>
          </w:p>
        </w:tc>
      </w:tr>
      <w:tr w:rsidR="00D310D9" w:rsidRPr="000D58B8" w14:paraId="7C53BED3" w14:textId="77777777" w:rsidTr="00693414">
        <w:trPr>
          <w:trHeight w:val="20"/>
        </w:trPr>
        <w:tc>
          <w:tcPr>
            <w:tcW w:w="1870" w:type="pct"/>
            <w:vAlign w:val="center"/>
          </w:tcPr>
          <w:p w14:paraId="0A65C994" w14:textId="77777777" w:rsidR="006C2D68" w:rsidRPr="000D58B8" w:rsidRDefault="006C2D68" w:rsidP="006C2D68">
            <w:pPr>
              <w:pStyle w:val="11111"/>
            </w:pPr>
            <w:r w:rsidRPr="000D58B8">
              <w:t>-31</w:t>
            </w:r>
          </w:p>
        </w:tc>
        <w:tc>
          <w:tcPr>
            <w:tcW w:w="1710" w:type="pct"/>
            <w:vAlign w:val="center"/>
          </w:tcPr>
          <w:p w14:paraId="7DF2DA66" w14:textId="77777777" w:rsidR="006C2D68" w:rsidRPr="000D58B8" w:rsidRDefault="006C2D68" w:rsidP="006C2D68">
            <w:pPr>
              <w:pStyle w:val="11111"/>
            </w:pPr>
            <w:r w:rsidRPr="000D58B8">
              <w:t>85,88</w:t>
            </w:r>
          </w:p>
        </w:tc>
        <w:tc>
          <w:tcPr>
            <w:tcW w:w="1420" w:type="pct"/>
            <w:vAlign w:val="center"/>
          </w:tcPr>
          <w:p w14:paraId="68B17EA0" w14:textId="77777777" w:rsidR="006C2D68" w:rsidRPr="000D58B8" w:rsidRDefault="006C2D68" w:rsidP="006C2D68">
            <w:pPr>
              <w:pStyle w:val="11111"/>
            </w:pPr>
            <w:r w:rsidRPr="000D58B8">
              <w:t>64,63</w:t>
            </w:r>
          </w:p>
        </w:tc>
      </w:tr>
      <w:tr w:rsidR="00D310D9" w:rsidRPr="000D58B8" w14:paraId="3F921FAD" w14:textId="77777777" w:rsidTr="00693414">
        <w:trPr>
          <w:trHeight w:val="20"/>
        </w:trPr>
        <w:tc>
          <w:tcPr>
            <w:tcW w:w="1870" w:type="pct"/>
            <w:vAlign w:val="center"/>
          </w:tcPr>
          <w:p w14:paraId="33CCAAC6" w14:textId="77777777" w:rsidR="006C2D68" w:rsidRPr="000D58B8" w:rsidRDefault="006C2D68" w:rsidP="006C2D68">
            <w:pPr>
              <w:pStyle w:val="11111"/>
            </w:pPr>
            <w:r w:rsidRPr="000D58B8">
              <w:t>-32</w:t>
            </w:r>
          </w:p>
        </w:tc>
        <w:tc>
          <w:tcPr>
            <w:tcW w:w="1710" w:type="pct"/>
            <w:vAlign w:val="center"/>
          </w:tcPr>
          <w:p w14:paraId="4DC04D2A" w14:textId="77777777" w:rsidR="006C2D68" w:rsidRPr="000D58B8" w:rsidRDefault="006C2D68" w:rsidP="006C2D68">
            <w:pPr>
              <w:pStyle w:val="11111"/>
            </w:pPr>
            <w:r w:rsidRPr="000D58B8">
              <w:t>86,91</w:t>
            </w:r>
          </w:p>
        </w:tc>
        <w:tc>
          <w:tcPr>
            <w:tcW w:w="1420" w:type="pct"/>
            <w:vAlign w:val="center"/>
          </w:tcPr>
          <w:p w14:paraId="655D18ED" w14:textId="77777777" w:rsidR="006C2D68" w:rsidRPr="000D58B8" w:rsidRDefault="006C2D68" w:rsidP="006C2D68">
            <w:pPr>
              <w:pStyle w:val="11111"/>
            </w:pPr>
            <w:r w:rsidRPr="000D58B8">
              <w:t>65,25</w:t>
            </w:r>
          </w:p>
        </w:tc>
      </w:tr>
      <w:tr w:rsidR="00D310D9" w:rsidRPr="000D58B8" w14:paraId="6119259A" w14:textId="77777777" w:rsidTr="00693414">
        <w:trPr>
          <w:trHeight w:val="20"/>
        </w:trPr>
        <w:tc>
          <w:tcPr>
            <w:tcW w:w="1870" w:type="pct"/>
            <w:vAlign w:val="center"/>
          </w:tcPr>
          <w:p w14:paraId="63D6190C" w14:textId="77777777" w:rsidR="006C2D68" w:rsidRPr="000D58B8" w:rsidRDefault="006C2D68" w:rsidP="006C2D68">
            <w:pPr>
              <w:pStyle w:val="11111"/>
            </w:pPr>
            <w:r w:rsidRPr="000D58B8">
              <w:t>-33</w:t>
            </w:r>
          </w:p>
        </w:tc>
        <w:tc>
          <w:tcPr>
            <w:tcW w:w="1710" w:type="pct"/>
            <w:vAlign w:val="center"/>
          </w:tcPr>
          <w:p w14:paraId="278BBC19" w14:textId="77777777" w:rsidR="006C2D68" w:rsidRPr="000D58B8" w:rsidRDefault="006C2D68" w:rsidP="006C2D68">
            <w:pPr>
              <w:pStyle w:val="11111"/>
            </w:pPr>
            <w:r w:rsidRPr="000D58B8">
              <w:t>87,94</w:t>
            </w:r>
          </w:p>
        </w:tc>
        <w:tc>
          <w:tcPr>
            <w:tcW w:w="1420" w:type="pct"/>
            <w:vAlign w:val="center"/>
          </w:tcPr>
          <w:p w14:paraId="36BBE3A6" w14:textId="77777777" w:rsidR="006C2D68" w:rsidRPr="000D58B8" w:rsidRDefault="006C2D68" w:rsidP="006C2D68">
            <w:pPr>
              <w:pStyle w:val="11111"/>
            </w:pPr>
            <w:r w:rsidRPr="000D58B8">
              <w:t>65,85</w:t>
            </w:r>
          </w:p>
        </w:tc>
      </w:tr>
      <w:tr w:rsidR="00D310D9" w:rsidRPr="000D58B8" w14:paraId="3B09C215" w14:textId="77777777" w:rsidTr="00693414">
        <w:trPr>
          <w:trHeight w:val="20"/>
        </w:trPr>
        <w:tc>
          <w:tcPr>
            <w:tcW w:w="1870" w:type="pct"/>
            <w:vAlign w:val="center"/>
          </w:tcPr>
          <w:p w14:paraId="1CC47E08" w14:textId="77777777" w:rsidR="006C2D68" w:rsidRPr="000D58B8" w:rsidRDefault="006C2D68" w:rsidP="006C2D68">
            <w:pPr>
              <w:pStyle w:val="11111"/>
            </w:pPr>
            <w:r w:rsidRPr="000D58B8">
              <w:t>-34</w:t>
            </w:r>
          </w:p>
        </w:tc>
        <w:tc>
          <w:tcPr>
            <w:tcW w:w="1710" w:type="pct"/>
            <w:vAlign w:val="center"/>
          </w:tcPr>
          <w:p w14:paraId="3923C0C3" w14:textId="77777777" w:rsidR="006C2D68" w:rsidRPr="000D58B8" w:rsidRDefault="006C2D68" w:rsidP="006C2D68">
            <w:pPr>
              <w:pStyle w:val="11111"/>
            </w:pPr>
            <w:r w:rsidRPr="000D58B8">
              <w:t>88,96</w:t>
            </w:r>
          </w:p>
        </w:tc>
        <w:tc>
          <w:tcPr>
            <w:tcW w:w="1420" w:type="pct"/>
            <w:vAlign w:val="center"/>
          </w:tcPr>
          <w:p w14:paraId="2BA6DA19" w14:textId="77777777" w:rsidR="006C2D68" w:rsidRPr="000D58B8" w:rsidRDefault="006C2D68" w:rsidP="006C2D68">
            <w:pPr>
              <w:pStyle w:val="11111"/>
            </w:pPr>
            <w:r w:rsidRPr="000D58B8">
              <w:t>66,46</w:t>
            </w:r>
          </w:p>
        </w:tc>
      </w:tr>
      <w:tr w:rsidR="00D310D9" w:rsidRPr="000D58B8" w14:paraId="2954B633" w14:textId="77777777" w:rsidTr="00693414">
        <w:trPr>
          <w:trHeight w:val="20"/>
        </w:trPr>
        <w:tc>
          <w:tcPr>
            <w:tcW w:w="1870" w:type="pct"/>
            <w:vAlign w:val="center"/>
          </w:tcPr>
          <w:p w14:paraId="006760AC" w14:textId="77777777" w:rsidR="006C2D68" w:rsidRPr="000D58B8" w:rsidRDefault="006C2D68" w:rsidP="006C2D68">
            <w:pPr>
              <w:pStyle w:val="11111"/>
            </w:pPr>
            <w:r w:rsidRPr="000D58B8">
              <w:t>-35</w:t>
            </w:r>
          </w:p>
        </w:tc>
        <w:tc>
          <w:tcPr>
            <w:tcW w:w="1710" w:type="pct"/>
            <w:vAlign w:val="center"/>
          </w:tcPr>
          <w:p w14:paraId="18F44D13" w14:textId="77777777" w:rsidR="006C2D68" w:rsidRPr="000D58B8" w:rsidRDefault="006C2D68" w:rsidP="006C2D68">
            <w:pPr>
              <w:pStyle w:val="11111"/>
            </w:pPr>
            <w:r w:rsidRPr="000D58B8">
              <w:t>89,97</w:t>
            </w:r>
          </w:p>
        </w:tc>
        <w:tc>
          <w:tcPr>
            <w:tcW w:w="1420" w:type="pct"/>
            <w:vAlign w:val="center"/>
          </w:tcPr>
          <w:p w14:paraId="6F3D9A48" w14:textId="77777777" w:rsidR="006C2D68" w:rsidRPr="000D58B8" w:rsidRDefault="006C2D68" w:rsidP="006C2D68">
            <w:pPr>
              <w:pStyle w:val="11111"/>
            </w:pPr>
            <w:r w:rsidRPr="000D58B8">
              <w:t>67,05</w:t>
            </w:r>
          </w:p>
        </w:tc>
      </w:tr>
      <w:tr w:rsidR="00D310D9" w:rsidRPr="000D58B8" w14:paraId="0F70FBC3" w14:textId="77777777" w:rsidTr="00693414">
        <w:trPr>
          <w:trHeight w:val="20"/>
        </w:trPr>
        <w:tc>
          <w:tcPr>
            <w:tcW w:w="1870" w:type="pct"/>
            <w:vAlign w:val="center"/>
          </w:tcPr>
          <w:p w14:paraId="31DE79C0" w14:textId="77777777" w:rsidR="006C2D68" w:rsidRPr="000D58B8" w:rsidRDefault="006C2D68" w:rsidP="006C2D68">
            <w:pPr>
              <w:pStyle w:val="11111"/>
            </w:pPr>
            <w:r w:rsidRPr="000D58B8">
              <w:t>-36</w:t>
            </w:r>
          </w:p>
        </w:tc>
        <w:tc>
          <w:tcPr>
            <w:tcW w:w="1710" w:type="pct"/>
            <w:vAlign w:val="center"/>
          </w:tcPr>
          <w:p w14:paraId="3EF18F92" w14:textId="77777777" w:rsidR="006C2D68" w:rsidRPr="000D58B8" w:rsidRDefault="006C2D68" w:rsidP="006C2D68">
            <w:pPr>
              <w:pStyle w:val="11111"/>
            </w:pPr>
            <w:r w:rsidRPr="000D58B8">
              <w:t>90,98</w:t>
            </w:r>
          </w:p>
        </w:tc>
        <w:tc>
          <w:tcPr>
            <w:tcW w:w="1420" w:type="pct"/>
            <w:vAlign w:val="center"/>
          </w:tcPr>
          <w:p w14:paraId="541D9F31" w14:textId="77777777" w:rsidR="006C2D68" w:rsidRPr="000D58B8" w:rsidRDefault="006C2D68" w:rsidP="006C2D68">
            <w:pPr>
              <w:pStyle w:val="11111"/>
            </w:pPr>
            <w:r w:rsidRPr="000D58B8">
              <w:t>67,65</w:t>
            </w:r>
          </w:p>
        </w:tc>
      </w:tr>
      <w:tr w:rsidR="00D310D9" w:rsidRPr="000D58B8" w14:paraId="6A29F0A4" w14:textId="77777777" w:rsidTr="00693414">
        <w:trPr>
          <w:trHeight w:val="20"/>
        </w:trPr>
        <w:tc>
          <w:tcPr>
            <w:tcW w:w="1870" w:type="pct"/>
            <w:vAlign w:val="center"/>
          </w:tcPr>
          <w:p w14:paraId="7C771CF6" w14:textId="77777777" w:rsidR="006C2D68" w:rsidRPr="000D58B8" w:rsidRDefault="006C2D68" w:rsidP="006C2D68">
            <w:pPr>
              <w:pStyle w:val="11111"/>
            </w:pPr>
            <w:r w:rsidRPr="000D58B8">
              <w:t>-37</w:t>
            </w:r>
          </w:p>
        </w:tc>
        <w:tc>
          <w:tcPr>
            <w:tcW w:w="1710" w:type="pct"/>
            <w:vAlign w:val="center"/>
          </w:tcPr>
          <w:p w14:paraId="009F0142" w14:textId="77777777" w:rsidR="006C2D68" w:rsidRPr="000D58B8" w:rsidRDefault="006C2D68" w:rsidP="006C2D68">
            <w:pPr>
              <w:pStyle w:val="11111"/>
            </w:pPr>
            <w:r w:rsidRPr="000D58B8">
              <w:t>91,99</w:t>
            </w:r>
          </w:p>
        </w:tc>
        <w:tc>
          <w:tcPr>
            <w:tcW w:w="1420" w:type="pct"/>
            <w:vAlign w:val="center"/>
          </w:tcPr>
          <w:p w14:paraId="6EFFE610" w14:textId="77777777" w:rsidR="006C2D68" w:rsidRPr="000D58B8" w:rsidRDefault="006C2D68" w:rsidP="006C2D68">
            <w:pPr>
              <w:pStyle w:val="11111"/>
            </w:pPr>
            <w:r w:rsidRPr="000D58B8">
              <w:t>68,24</w:t>
            </w:r>
          </w:p>
        </w:tc>
      </w:tr>
      <w:tr w:rsidR="00D310D9" w:rsidRPr="000D58B8" w14:paraId="61E485A8" w14:textId="77777777" w:rsidTr="00693414">
        <w:trPr>
          <w:trHeight w:val="20"/>
        </w:trPr>
        <w:tc>
          <w:tcPr>
            <w:tcW w:w="1870" w:type="pct"/>
            <w:vAlign w:val="center"/>
          </w:tcPr>
          <w:p w14:paraId="6601C07B" w14:textId="77777777" w:rsidR="006C2D68" w:rsidRPr="000D58B8" w:rsidRDefault="006C2D68" w:rsidP="006C2D68">
            <w:pPr>
              <w:pStyle w:val="11111"/>
            </w:pPr>
            <w:r w:rsidRPr="000D58B8">
              <w:t>-38</w:t>
            </w:r>
          </w:p>
        </w:tc>
        <w:tc>
          <w:tcPr>
            <w:tcW w:w="1710" w:type="pct"/>
            <w:vAlign w:val="center"/>
          </w:tcPr>
          <w:p w14:paraId="6C422704" w14:textId="77777777" w:rsidR="006C2D68" w:rsidRPr="000D58B8" w:rsidRDefault="006C2D68" w:rsidP="006C2D68">
            <w:pPr>
              <w:pStyle w:val="11111"/>
            </w:pPr>
            <w:r w:rsidRPr="000D58B8">
              <w:t>93</w:t>
            </w:r>
          </w:p>
        </w:tc>
        <w:tc>
          <w:tcPr>
            <w:tcW w:w="1420" w:type="pct"/>
            <w:vAlign w:val="center"/>
          </w:tcPr>
          <w:p w14:paraId="40DFB9B7" w14:textId="77777777" w:rsidR="006C2D68" w:rsidRPr="000D58B8" w:rsidRDefault="006C2D68" w:rsidP="006C2D68">
            <w:pPr>
              <w:pStyle w:val="11111"/>
            </w:pPr>
            <w:r w:rsidRPr="000D58B8">
              <w:t>68,83</w:t>
            </w:r>
          </w:p>
        </w:tc>
      </w:tr>
      <w:tr w:rsidR="00D310D9" w:rsidRPr="000D58B8" w14:paraId="4F6F13B7" w14:textId="77777777" w:rsidTr="00693414">
        <w:trPr>
          <w:trHeight w:val="20"/>
        </w:trPr>
        <w:tc>
          <w:tcPr>
            <w:tcW w:w="1870" w:type="pct"/>
            <w:vAlign w:val="center"/>
          </w:tcPr>
          <w:p w14:paraId="16E8789E" w14:textId="77777777" w:rsidR="006C2D68" w:rsidRPr="000D58B8" w:rsidRDefault="006C2D68" w:rsidP="006C2D68">
            <w:pPr>
              <w:pStyle w:val="11111"/>
            </w:pPr>
            <w:r w:rsidRPr="000D58B8">
              <w:t>-39</w:t>
            </w:r>
          </w:p>
        </w:tc>
        <w:tc>
          <w:tcPr>
            <w:tcW w:w="1710" w:type="pct"/>
            <w:vAlign w:val="center"/>
          </w:tcPr>
          <w:p w14:paraId="6F67FF2A" w14:textId="77777777" w:rsidR="006C2D68" w:rsidRPr="000D58B8" w:rsidRDefault="006C2D68" w:rsidP="006C2D68">
            <w:pPr>
              <w:pStyle w:val="11111"/>
            </w:pPr>
            <w:r w:rsidRPr="000D58B8">
              <w:t>94</w:t>
            </w:r>
          </w:p>
        </w:tc>
        <w:tc>
          <w:tcPr>
            <w:tcW w:w="1420" w:type="pct"/>
            <w:vAlign w:val="center"/>
          </w:tcPr>
          <w:p w14:paraId="03B4F030" w14:textId="77777777" w:rsidR="006C2D68" w:rsidRPr="000D58B8" w:rsidRDefault="006C2D68" w:rsidP="006C2D68">
            <w:pPr>
              <w:pStyle w:val="11111"/>
            </w:pPr>
            <w:r w:rsidRPr="000D58B8">
              <w:t>69,42</w:t>
            </w:r>
          </w:p>
        </w:tc>
      </w:tr>
      <w:tr w:rsidR="00D310D9" w:rsidRPr="000D58B8" w14:paraId="43A3F1C7" w14:textId="77777777" w:rsidTr="00693414">
        <w:trPr>
          <w:trHeight w:val="20"/>
        </w:trPr>
        <w:tc>
          <w:tcPr>
            <w:tcW w:w="1870" w:type="pct"/>
            <w:vAlign w:val="center"/>
          </w:tcPr>
          <w:p w14:paraId="735428BF" w14:textId="77777777" w:rsidR="006C2D68" w:rsidRPr="000D58B8" w:rsidRDefault="006C2D68" w:rsidP="006C2D68">
            <w:pPr>
              <w:pStyle w:val="11111"/>
            </w:pPr>
            <w:r w:rsidRPr="000D58B8">
              <w:t xml:space="preserve">-40 и </w:t>
            </w:r>
            <w:proofErr w:type="spellStart"/>
            <w:r w:rsidRPr="000D58B8">
              <w:t>ниже</w:t>
            </w:r>
            <w:proofErr w:type="spellEnd"/>
          </w:p>
        </w:tc>
        <w:tc>
          <w:tcPr>
            <w:tcW w:w="1710" w:type="pct"/>
            <w:vAlign w:val="center"/>
          </w:tcPr>
          <w:p w14:paraId="7EAC1C59" w14:textId="77777777" w:rsidR="006C2D68" w:rsidRPr="000D58B8" w:rsidRDefault="006C2D68" w:rsidP="006C2D68">
            <w:pPr>
              <w:pStyle w:val="11111"/>
            </w:pPr>
            <w:r w:rsidRPr="000D58B8">
              <w:t>95</w:t>
            </w:r>
          </w:p>
        </w:tc>
        <w:tc>
          <w:tcPr>
            <w:tcW w:w="1420" w:type="pct"/>
            <w:vAlign w:val="center"/>
          </w:tcPr>
          <w:p w14:paraId="2BC87101" w14:textId="77777777" w:rsidR="006C2D68" w:rsidRPr="000D58B8" w:rsidRDefault="006C2D68" w:rsidP="006C2D68">
            <w:pPr>
              <w:pStyle w:val="11111"/>
            </w:pPr>
            <w:r w:rsidRPr="000D58B8">
              <w:t>70</w:t>
            </w:r>
          </w:p>
        </w:tc>
      </w:tr>
    </w:tbl>
    <w:p w14:paraId="59FBF249" w14:textId="1D77B488" w:rsidR="00F530EE" w:rsidRPr="000D58B8" w:rsidRDefault="000D58B8" w:rsidP="00BC4E3C">
      <w:pPr>
        <w:pStyle w:val="20"/>
      </w:pPr>
      <w:r>
        <w:t xml:space="preserve"> </w:t>
      </w:r>
      <w:r w:rsidR="00F530EE" w:rsidRPr="000D58B8">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31"/>
    </w:p>
    <w:p w14:paraId="318AD0C2" w14:textId="23C1D36D" w:rsidR="00FA7F80" w:rsidRPr="000D58B8" w:rsidRDefault="00105AB9" w:rsidP="0064670A">
      <w:pPr>
        <w:pStyle w:val="affffffffff6"/>
      </w:pPr>
      <w:r w:rsidRPr="000D58B8">
        <w:rPr>
          <w:lang w:eastAsia="ar-SA"/>
        </w:rPr>
        <w:lastRenderedPageBreak/>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Pr="000D58B8">
        <w:rPr>
          <w:lang w:val="ru-RU" w:eastAsia="ar-SA"/>
        </w:rPr>
        <w:t>, отсутствуют</w:t>
      </w:r>
      <w:r w:rsidR="00FA7F80" w:rsidRPr="000D58B8">
        <w:rPr>
          <w:lang w:eastAsia="ar-SA"/>
        </w:rPr>
        <w:t>.</w:t>
      </w:r>
    </w:p>
    <w:p w14:paraId="35776E15" w14:textId="075C1C43" w:rsidR="00F530EE" w:rsidRPr="000D58B8" w:rsidRDefault="000D58B8" w:rsidP="00BC4E3C">
      <w:pPr>
        <w:pStyle w:val="20"/>
      </w:pPr>
      <w:bookmarkStart w:id="32" w:name="_Toc103729368"/>
      <w:r>
        <w:t xml:space="preserve"> </w:t>
      </w:r>
      <w:r w:rsidR="00F530EE" w:rsidRPr="000D58B8">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32"/>
    </w:p>
    <w:p w14:paraId="41C6D9AB" w14:textId="77777777" w:rsidR="00F530EE" w:rsidRPr="000D58B8" w:rsidRDefault="008364C6" w:rsidP="0064670A">
      <w:pPr>
        <w:pStyle w:val="affffffffff6"/>
      </w:pPr>
      <w:r w:rsidRPr="000D58B8">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 отсутствуют.</w:t>
      </w:r>
    </w:p>
    <w:p w14:paraId="04995E40" w14:textId="77777777" w:rsidR="00E34422" w:rsidRPr="000D58B8" w:rsidRDefault="00E34422" w:rsidP="0064670A">
      <w:pPr>
        <w:pStyle w:val="affffffffff6"/>
      </w:pPr>
    </w:p>
    <w:p w14:paraId="0AC16AA9" w14:textId="1231F635" w:rsidR="00F530EE" w:rsidRPr="00953AD8" w:rsidRDefault="000D58B8" w:rsidP="00AE7341">
      <w:pPr>
        <w:pStyle w:val="19"/>
        <w:jc w:val="both"/>
      </w:pPr>
      <w:bookmarkStart w:id="33" w:name="_Toc103729369"/>
      <w:r>
        <w:rPr>
          <w:lang w:val="ru-RU"/>
        </w:rPr>
        <w:lastRenderedPageBreak/>
        <w:t xml:space="preserve"> </w:t>
      </w:r>
      <w:r w:rsidR="00F530EE" w:rsidRPr="00953AD8">
        <w:t>Предложения по строительству и реконструкции тепловых сетей</w:t>
      </w:r>
      <w:bookmarkEnd w:id="33"/>
    </w:p>
    <w:p w14:paraId="706DDFC4" w14:textId="2306E06F" w:rsidR="00F530EE" w:rsidRPr="000D58B8" w:rsidRDefault="000D58B8" w:rsidP="00BC4E3C">
      <w:pPr>
        <w:pStyle w:val="20"/>
      </w:pPr>
      <w:bookmarkStart w:id="34" w:name="_Toc103729370"/>
      <w:r>
        <w:t xml:space="preserve"> </w:t>
      </w:r>
      <w:r w:rsidR="00F530EE" w:rsidRPr="000D58B8">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34"/>
    </w:p>
    <w:p w14:paraId="0B062AF6" w14:textId="77777777" w:rsidR="00EE4520" w:rsidRPr="000D58B8" w:rsidRDefault="00EE4520" w:rsidP="00EE4520">
      <w:pPr>
        <w:pStyle w:val="affffffffff6"/>
      </w:pPr>
      <w:r w:rsidRPr="000D58B8">
        <w:t>Рекомендуется использование труб в ППУ-изоляции.</w:t>
      </w:r>
    </w:p>
    <w:p w14:paraId="06AAC715" w14:textId="6C54667B" w:rsidR="00EE4520" w:rsidRPr="000D58B8" w:rsidRDefault="00EE4520" w:rsidP="00EE4520">
      <w:pPr>
        <w:pStyle w:val="affffffffff6"/>
      </w:pPr>
      <w:r w:rsidRPr="000D58B8">
        <w:t xml:space="preserve">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Общая протяженность магистральных и радиальных участков тепловых сетей составляет </w:t>
      </w:r>
      <w:r w:rsidR="008B1BE1" w:rsidRPr="000D58B8">
        <w:rPr>
          <w:lang w:val="ru-RU"/>
        </w:rPr>
        <w:t>1558</w:t>
      </w:r>
      <w:r w:rsidRPr="000D58B8">
        <w:t xml:space="preserve"> м.</w:t>
      </w:r>
    </w:p>
    <w:p w14:paraId="60A42E71" w14:textId="77777777" w:rsidR="00EE4520" w:rsidRPr="000D58B8" w:rsidRDefault="00EE4520" w:rsidP="00EE4520">
      <w:pPr>
        <w:pStyle w:val="affffffffff6"/>
      </w:pPr>
      <w:r w:rsidRPr="000D58B8">
        <w:t xml:space="preserve">Согласно данным администрации на территории </w:t>
      </w:r>
      <w:proofErr w:type="spellStart"/>
      <w:r w:rsidRPr="000D58B8">
        <w:t>Азейского</w:t>
      </w:r>
      <w:proofErr w:type="spellEnd"/>
      <w:r w:rsidRPr="000D58B8">
        <w:t xml:space="preserve"> сельского поселения предусматриваются 2 варианта мероприятий по строительству, реконструкции и модернизации сетей:</w:t>
      </w:r>
    </w:p>
    <w:p w14:paraId="15969FA3" w14:textId="77777777" w:rsidR="00EE4520" w:rsidRPr="000D58B8" w:rsidRDefault="00EE4520" w:rsidP="00EE4520">
      <w:pPr>
        <w:pStyle w:val="affffffffff6"/>
        <w:rPr>
          <w:rFonts w:eastAsia="MS Mincho"/>
        </w:rPr>
      </w:pPr>
      <w:r w:rsidRPr="000D58B8">
        <w:t>1 вариант:</w:t>
      </w:r>
    </w:p>
    <w:p w14:paraId="4E76E9FC" w14:textId="1423B9B6" w:rsidR="00EE4520" w:rsidRPr="000D58B8" w:rsidRDefault="00AE7341" w:rsidP="00EE4520">
      <w:pPr>
        <w:pStyle w:val="a2"/>
      </w:pPr>
      <w:bookmarkStart w:id="35" w:name="_Hlk167286729"/>
      <w:r>
        <w:rPr>
          <w:lang w:val="ru-RU"/>
        </w:rPr>
        <w:t xml:space="preserve"> </w:t>
      </w:r>
      <w:r w:rsidR="00EE4520" w:rsidRPr="000D58B8">
        <w:t>Строительство новых сетей теплоснабжения к существующим потребителям;</w:t>
      </w:r>
    </w:p>
    <w:p w14:paraId="3C70BEAA" w14:textId="5A17BA1A" w:rsidR="00EE4520" w:rsidRPr="000D58B8" w:rsidRDefault="00AE7341" w:rsidP="00EE4520">
      <w:pPr>
        <w:pStyle w:val="a2"/>
      </w:pPr>
      <w:r>
        <w:rPr>
          <w:lang w:val="ru-RU"/>
        </w:rPr>
        <w:t xml:space="preserve"> </w:t>
      </w:r>
      <w:r w:rsidR="00EE4520" w:rsidRPr="000D58B8">
        <w:t>Ремонт и замена ветхих тепловых сетей по мере износа</w:t>
      </w:r>
    </w:p>
    <w:p w14:paraId="4C4F4717" w14:textId="77777777" w:rsidR="00EE4520" w:rsidRPr="000D58B8" w:rsidRDefault="00EE4520" w:rsidP="00DB4762">
      <w:pPr>
        <w:pStyle w:val="affffffffff6"/>
        <w:rPr>
          <w:rFonts w:eastAsia="MS Mincho"/>
        </w:rPr>
      </w:pPr>
      <w:r w:rsidRPr="000D58B8">
        <w:t>2 вариант:</w:t>
      </w:r>
    </w:p>
    <w:p w14:paraId="457EB002" w14:textId="508E7A08" w:rsidR="00EE4520" w:rsidRPr="000D58B8" w:rsidRDefault="00AE7341" w:rsidP="00B562B8">
      <w:pPr>
        <w:pStyle w:val="a2"/>
      </w:pPr>
      <w:r>
        <w:rPr>
          <w:lang w:val="ru-RU"/>
        </w:rPr>
        <w:t xml:space="preserve"> </w:t>
      </w:r>
      <w:r w:rsidR="00EE4520" w:rsidRPr="000D58B8">
        <w:t>Строительство новых сетей теплоснабжения к существующим потребителям;</w:t>
      </w:r>
    </w:p>
    <w:p w14:paraId="28332182" w14:textId="0639B8D7" w:rsidR="00EE4520" w:rsidRPr="000D58B8" w:rsidRDefault="00AE7341" w:rsidP="00EE4520">
      <w:pPr>
        <w:pStyle w:val="a2"/>
      </w:pPr>
      <w:r>
        <w:rPr>
          <w:rFonts w:eastAsiaTheme="minorEastAsia"/>
          <w:lang w:val="ru-RU"/>
        </w:rPr>
        <w:t xml:space="preserve"> </w:t>
      </w:r>
      <w:r w:rsidR="00EE4520" w:rsidRPr="000D58B8">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4C993777" w14:textId="325C8D67" w:rsidR="00EE4520" w:rsidRPr="000D58B8" w:rsidRDefault="00AE7341" w:rsidP="00EE4520">
      <w:pPr>
        <w:pStyle w:val="a2"/>
      </w:pPr>
      <w:r>
        <w:rPr>
          <w:lang w:val="ru-RU"/>
        </w:rPr>
        <w:t xml:space="preserve"> </w:t>
      </w:r>
      <w:r w:rsidR="00EE4520" w:rsidRPr="000D58B8">
        <w:t>Ремонт и замена ветхих тепловых сетей по мере износа.</w:t>
      </w:r>
    </w:p>
    <w:p w14:paraId="422E5ECF" w14:textId="754E0420" w:rsidR="00537475" w:rsidRPr="00875FED" w:rsidRDefault="00EE4520" w:rsidP="00875FED">
      <w:pPr>
        <w:pStyle w:val="affffffffff6"/>
        <w:rPr>
          <w:szCs w:val="24"/>
          <w:lang w:val="ru-RU"/>
        </w:rPr>
      </w:pPr>
      <w:r w:rsidRPr="000D58B8">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w:t>
      </w:r>
      <w:bookmarkEnd w:id="35"/>
      <w:r w:rsidR="0026452C" w:rsidRPr="000D58B8">
        <w:rPr>
          <w:lang w:val="ru-RU"/>
        </w:rPr>
        <w:t>.</w:t>
      </w:r>
    </w:p>
    <w:p w14:paraId="07F807BD" w14:textId="19F696CA" w:rsidR="00F530EE" w:rsidRPr="000D58B8" w:rsidRDefault="000D58B8" w:rsidP="00BC4E3C">
      <w:pPr>
        <w:pStyle w:val="20"/>
      </w:pPr>
      <w:bookmarkStart w:id="36" w:name="_Toc103729371"/>
      <w:r>
        <w:t xml:space="preserve"> </w:t>
      </w:r>
      <w:r w:rsidR="00F530EE" w:rsidRPr="000D58B8">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bookmarkEnd w:id="36"/>
    </w:p>
    <w:p w14:paraId="773C0236" w14:textId="1637D3A7" w:rsidR="00E34422" w:rsidRPr="000D58B8" w:rsidRDefault="001E7A93" w:rsidP="001E7A93">
      <w:pPr>
        <w:pStyle w:val="affffffffff6"/>
      </w:pPr>
      <w:r w:rsidRPr="000D58B8">
        <w:lastRenderedPageBreak/>
        <w:t>С</w:t>
      </w:r>
      <w:r w:rsidR="00EE4520" w:rsidRPr="000D58B8">
        <w:t>троительств</w:t>
      </w:r>
      <w:r w:rsidRPr="000D58B8">
        <w:t>о</w:t>
      </w:r>
      <w:r w:rsidR="00EE4520" w:rsidRPr="000D58B8">
        <w:t xml:space="preserve"> и реконструкци</w:t>
      </w:r>
      <w:r w:rsidRPr="000D58B8">
        <w:t>я</w:t>
      </w:r>
      <w:r w:rsidR="00EE4520" w:rsidRPr="000D58B8">
        <w:t xml:space="preserve">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 </w:t>
      </w:r>
      <w:r w:rsidRPr="000D58B8">
        <w:t>не требуется</w:t>
      </w:r>
      <w:r w:rsidR="00EE4520" w:rsidRPr="000D58B8">
        <w:t>.</w:t>
      </w:r>
    </w:p>
    <w:p w14:paraId="542DD51E" w14:textId="64B6226B" w:rsidR="00F530EE" w:rsidRPr="000D58B8" w:rsidRDefault="000D58B8" w:rsidP="00BC4E3C">
      <w:pPr>
        <w:pStyle w:val="20"/>
      </w:pPr>
      <w:bookmarkStart w:id="37" w:name="_Toc103729372"/>
      <w:r>
        <w:t xml:space="preserve"> </w:t>
      </w:r>
      <w:r w:rsidR="00F530EE" w:rsidRPr="000D58B8">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7"/>
    </w:p>
    <w:p w14:paraId="7D55B158" w14:textId="77777777" w:rsidR="00537475" w:rsidRPr="000D58B8" w:rsidRDefault="00537475" w:rsidP="00917402">
      <w:pPr>
        <w:pStyle w:val="affffffffff6"/>
      </w:pPr>
      <w:r w:rsidRPr="000D58B8">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5B8167D1" w14:textId="613397F6" w:rsidR="00F530EE" w:rsidRPr="000D58B8" w:rsidRDefault="000D58B8" w:rsidP="00BC4E3C">
      <w:pPr>
        <w:pStyle w:val="20"/>
        <w:rPr>
          <w:color w:val="000000"/>
        </w:rPr>
      </w:pPr>
      <w:bookmarkStart w:id="38" w:name="_Toc103729373"/>
      <w:r>
        <w:t xml:space="preserve"> </w:t>
      </w:r>
      <w:r w:rsidR="00F530EE" w:rsidRPr="000D58B8">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w:t>
      </w:r>
      <w:r w:rsidR="00F530EE" w:rsidRPr="000D58B8">
        <w:rPr>
          <w:color w:val="000000"/>
        </w:rPr>
        <w:t xml:space="preserve"> в пиковый режим работы или ликвидации котельных</w:t>
      </w:r>
      <w:bookmarkEnd w:id="38"/>
      <w:r w:rsidR="00F530EE" w:rsidRPr="000D58B8">
        <w:rPr>
          <w:color w:val="000000"/>
        </w:rPr>
        <w:t xml:space="preserve"> </w:t>
      </w:r>
    </w:p>
    <w:p w14:paraId="0E7897AB" w14:textId="0DA6D51A" w:rsidR="00FA7F80" w:rsidRPr="000D58B8" w:rsidRDefault="00537475" w:rsidP="00917402">
      <w:pPr>
        <w:pStyle w:val="affffffffff6"/>
        <w:rPr>
          <w:lang w:val="ru-RU"/>
        </w:rPr>
      </w:pPr>
      <w:bookmarkStart w:id="39" w:name="_Hlk167286964"/>
      <w:r w:rsidRPr="000D58B8">
        <w:t xml:space="preserve">Строительство и реконструкция тепловых сетей, </w:t>
      </w:r>
      <w:r w:rsidR="00970649" w:rsidRPr="000D58B8">
        <w:rPr>
          <w:lang w:val="ru-RU"/>
        </w:rPr>
        <w:t>потре</w:t>
      </w:r>
      <w:r w:rsidR="00F04440" w:rsidRPr="000D58B8">
        <w:rPr>
          <w:lang w:val="ru-RU"/>
        </w:rPr>
        <w:t xml:space="preserve">буется при реализации </w:t>
      </w:r>
      <w:r w:rsidR="005203B8" w:rsidRPr="000D58B8">
        <w:rPr>
          <w:lang w:val="ru-RU"/>
        </w:rPr>
        <w:t>обоих</w:t>
      </w:r>
      <w:r w:rsidR="0048245C" w:rsidRPr="000D58B8">
        <w:rPr>
          <w:lang w:val="ru-RU"/>
        </w:rPr>
        <w:t xml:space="preserve"> </w:t>
      </w:r>
      <w:r w:rsidR="00F04440" w:rsidRPr="000D58B8">
        <w:rPr>
          <w:lang w:val="ru-RU"/>
        </w:rPr>
        <w:t>вариант</w:t>
      </w:r>
      <w:r w:rsidR="005203B8" w:rsidRPr="000D58B8">
        <w:rPr>
          <w:lang w:val="ru-RU"/>
        </w:rPr>
        <w:t>ов</w:t>
      </w:r>
      <w:r w:rsidR="00F04440" w:rsidRPr="000D58B8">
        <w:rPr>
          <w:lang w:val="ru-RU"/>
        </w:rPr>
        <w:t xml:space="preserve"> </w:t>
      </w:r>
      <w:r w:rsidR="00970649" w:rsidRPr="000D58B8">
        <w:rPr>
          <w:lang w:val="ru-RU"/>
        </w:rPr>
        <w:t>сценари</w:t>
      </w:r>
      <w:r w:rsidR="005203B8" w:rsidRPr="000D58B8">
        <w:rPr>
          <w:lang w:val="ru-RU"/>
        </w:rPr>
        <w:t>ев</w:t>
      </w:r>
      <w:r w:rsidR="00970649" w:rsidRPr="000D58B8">
        <w:rPr>
          <w:lang w:val="ru-RU"/>
        </w:rPr>
        <w:t xml:space="preserve"> развития системы теплоснабжения </w:t>
      </w:r>
      <w:proofErr w:type="spellStart"/>
      <w:r w:rsidR="0085709C" w:rsidRPr="000D58B8">
        <w:rPr>
          <w:lang w:val="ru-RU"/>
        </w:rPr>
        <w:t>Азейского</w:t>
      </w:r>
      <w:proofErr w:type="spellEnd"/>
      <w:r w:rsidR="004520AA" w:rsidRPr="000D58B8">
        <w:rPr>
          <w:lang w:val="ru-RU"/>
        </w:rPr>
        <w:t xml:space="preserve"> сельского поселения</w:t>
      </w:r>
      <w:r w:rsidR="003C6CF4" w:rsidRPr="000D58B8">
        <w:rPr>
          <w:lang w:val="ru-RU"/>
        </w:rPr>
        <w:t>.</w:t>
      </w:r>
      <w:bookmarkEnd w:id="39"/>
    </w:p>
    <w:p w14:paraId="435F2D53" w14:textId="72DF5995" w:rsidR="00F530EE" w:rsidRPr="000D58B8" w:rsidRDefault="000D58B8" w:rsidP="00BC4E3C">
      <w:pPr>
        <w:pStyle w:val="20"/>
      </w:pPr>
      <w:bookmarkStart w:id="40" w:name="_Toc103729374"/>
      <w:r>
        <w:t xml:space="preserve"> </w:t>
      </w:r>
      <w:r w:rsidR="00F530EE" w:rsidRPr="000D58B8">
        <w:t>Предложения по строительству и реконструкции тепловых сетей для обеспечения нормативной надежности теплоснабжения потребителей</w:t>
      </w:r>
      <w:bookmarkEnd w:id="40"/>
    </w:p>
    <w:p w14:paraId="355A9774" w14:textId="77777777" w:rsidR="00F530EE" w:rsidRPr="000D58B8" w:rsidRDefault="00970649" w:rsidP="00357EED">
      <w:pPr>
        <w:pStyle w:val="affffffffff6"/>
        <w:rPr>
          <w:color w:val="000000"/>
          <w:szCs w:val="24"/>
          <w:lang w:val="ru-RU"/>
        </w:rPr>
      </w:pPr>
      <w:bookmarkStart w:id="41" w:name="_Hlk167287006"/>
      <w:r w:rsidRPr="000D58B8">
        <w:t>Строительство и реконструкци</w:t>
      </w:r>
      <w:r w:rsidR="0079327A" w:rsidRPr="000D58B8">
        <w:t>ю</w:t>
      </w:r>
      <w:r w:rsidRPr="000D58B8">
        <w:t xml:space="preserve"> тепловых сетей для обе</w:t>
      </w:r>
      <w:r w:rsidR="0079327A" w:rsidRPr="000D58B8">
        <w:t xml:space="preserve">спечения нормативной надежности </w:t>
      </w:r>
      <w:r w:rsidRPr="000D58B8">
        <w:t>теплоснабжения потребителей</w:t>
      </w:r>
      <w:r w:rsidR="0079327A" w:rsidRPr="000D58B8">
        <w:t xml:space="preserve">, необходимо выполнить при реализации программ перспективного развития системы теплоснабжения по </w:t>
      </w:r>
      <w:r w:rsidR="00F04440" w:rsidRPr="000D58B8">
        <w:rPr>
          <w:lang w:val="ru-RU"/>
        </w:rPr>
        <w:t>выбранному</w:t>
      </w:r>
      <w:r w:rsidR="0048245C" w:rsidRPr="000D58B8">
        <w:rPr>
          <w:lang w:val="ru-RU"/>
        </w:rPr>
        <w:t xml:space="preserve"> </w:t>
      </w:r>
      <w:r w:rsidR="0079327A" w:rsidRPr="000D58B8">
        <w:t>вариант</w:t>
      </w:r>
      <w:r w:rsidR="00F04440" w:rsidRPr="000D58B8">
        <w:rPr>
          <w:lang w:val="ru-RU"/>
        </w:rPr>
        <w:t>у</w:t>
      </w:r>
      <w:r w:rsidR="0079327A" w:rsidRPr="000D58B8">
        <w:t xml:space="preserve"> рассмотренных выше.</w:t>
      </w:r>
    </w:p>
    <w:p w14:paraId="6F710FDC" w14:textId="0816FB18" w:rsidR="00F530EE" w:rsidRPr="00953AD8" w:rsidRDefault="000D58B8" w:rsidP="00AE7341">
      <w:pPr>
        <w:pStyle w:val="19"/>
        <w:jc w:val="both"/>
      </w:pPr>
      <w:bookmarkStart w:id="42" w:name="_Toc103729375"/>
      <w:bookmarkEnd w:id="41"/>
      <w:r w:rsidRPr="004C7582">
        <w:lastRenderedPageBreak/>
        <w:t xml:space="preserve"> </w:t>
      </w:r>
      <w:r w:rsidR="00F530EE" w:rsidRPr="00953AD8">
        <w:t>Предложения по переводу открытых систем теплоснабжения (горячего водоснабжения) в закрытые системы горячего водоснабжения</w:t>
      </w:r>
      <w:bookmarkEnd w:id="42"/>
    </w:p>
    <w:p w14:paraId="5F7A5924" w14:textId="55D8785B" w:rsidR="00F530EE" w:rsidRPr="000D58B8" w:rsidRDefault="000D58B8" w:rsidP="00BC4E3C">
      <w:pPr>
        <w:pStyle w:val="20"/>
      </w:pPr>
      <w:bookmarkStart w:id="43" w:name="_Toc103729376"/>
      <w:r>
        <w:t xml:space="preserve"> </w:t>
      </w:r>
      <w:r w:rsidR="00F530EE" w:rsidRPr="000D58B8">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43"/>
    </w:p>
    <w:p w14:paraId="73BA9B68" w14:textId="63B1AAB6" w:rsidR="00F530EE" w:rsidRPr="000D58B8" w:rsidRDefault="00044DD7" w:rsidP="00044DD7">
      <w:pPr>
        <w:pStyle w:val="affffffffff6"/>
      </w:pPr>
      <w:r w:rsidRPr="000D58B8">
        <w:t xml:space="preserve">На территории </w:t>
      </w:r>
      <w:proofErr w:type="spellStart"/>
      <w:r w:rsidRPr="000D58B8">
        <w:t>Азейского</w:t>
      </w:r>
      <w:proofErr w:type="spellEnd"/>
      <w:r w:rsidRPr="000D58B8">
        <w:t xml:space="preserve"> сельского поселения открытая схема теплоснабжения. Переход на закрытую систему теплоснабжения не требуется</w:t>
      </w:r>
      <w:r w:rsidR="00D96F7D" w:rsidRPr="000D58B8">
        <w:t xml:space="preserve">. </w:t>
      </w:r>
    </w:p>
    <w:p w14:paraId="398F258E" w14:textId="49FD0E9B" w:rsidR="005950B2" w:rsidRPr="000D58B8" w:rsidRDefault="000D58B8" w:rsidP="00BC4E3C">
      <w:pPr>
        <w:pStyle w:val="20"/>
      </w:pPr>
      <w:bookmarkStart w:id="44" w:name="_Toc103729377"/>
      <w:r>
        <w:t xml:space="preserve"> </w:t>
      </w:r>
      <w:r w:rsidR="00F530EE" w:rsidRPr="000D58B8">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44"/>
    </w:p>
    <w:p w14:paraId="0901FC5C" w14:textId="5EE6DC3D" w:rsidR="00D96F7D" w:rsidRPr="000D58B8" w:rsidRDefault="00D96F7D" w:rsidP="00D96F7D">
      <w:pPr>
        <w:pStyle w:val="affffffffff6"/>
        <w:rPr>
          <w:lang w:val="ru-RU"/>
        </w:rPr>
      </w:pPr>
      <w:r w:rsidRPr="000D58B8">
        <w:t xml:space="preserve">Переход на закрытую схему ГВС </w:t>
      </w:r>
      <w:r w:rsidR="007048EC" w:rsidRPr="000D58B8">
        <w:rPr>
          <w:lang w:val="ru-RU"/>
        </w:rPr>
        <w:t>не требуется.</w:t>
      </w:r>
    </w:p>
    <w:p w14:paraId="2C3AFC29" w14:textId="77777777" w:rsidR="00F530EE" w:rsidRPr="000D58B8" w:rsidRDefault="00F530EE" w:rsidP="00D96F7D">
      <w:pPr>
        <w:pStyle w:val="affffffffff6"/>
      </w:pPr>
    </w:p>
    <w:p w14:paraId="6DE88736" w14:textId="36397571" w:rsidR="00F530EE" w:rsidRPr="00953AD8" w:rsidRDefault="000D58B8" w:rsidP="00AE7341">
      <w:pPr>
        <w:pStyle w:val="19"/>
        <w:jc w:val="both"/>
      </w:pPr>
      <w:bookmarkStart w:id="45" w:name="_Toc103729378"/>
      <w:r w:rsidRPr="004C7582">
        <w:lastRenderedPageBreak/>
        <w:t xml:space="preserve"> </w:t>
      </w:r>
      <w:r w:rsidR="00F530EE" w:rsidRPr="00953AD8">
        <w:t>Перспективные топливные балансы</w:t>
      </w:r>
      <w:bookmarkEnd w:id="45"/>
    </w:p>
    <w:p w14:paraId="0C98060D" w14:textId="7C2AED5B" w:rsidR="00F530EE" w:rsidRPr="000D58B8" w:rsidRDefault="000D58B8" w:rsidP="00BC4E3C">
      <w:pPr>
        <w:pStyle w:val="20"/>
      </w:pPr>
      <w:bookmarkStart w:id="46" w:name="_Toc103729379"/>
      <w:r>
        <w:t xml:space="preserve"> </w:t>
      </w:r>
      <w:r w:rsidR="00F530EE" w:rsidRPr="000D58B8">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46"/>
    </w:p>
    <w:p w14:paraId="3F2CD5B3" w14:textId="77777777" w:rsidR="008364C6" w:rsidRPr="000D58B8" w:rsidRDefault="008364C6" w:rsidP="00917402">
      <w:pPr>
        <w:pStyle w:val="affffffffff6"/>
      </w:pPr>
      <w:r w:rsidRPr="000D58B8">
        <w:t>Перспективные тепловые и топливные балансы для всех источников централизованного теплоснабжения на расчетный период реализации схемы теплоснабжения приведены в таблице.</w:t>
      </w:r>
    </w:p>
    <w:p w14:paraId="360EF79D" w14:textId="77777777" w:rsidR="006A6ED4" w:rsidRPr="000D58B8" w:rsidRDefault="006A6ED4" w:rsidP="00760F60">
      <w:pPr>
        <w:keepNext/>
        <w:suppressAutoHyphens/>
        <w:spacing w:line="240" w:lineRule="auto"/>
        <w:ind w:firstLine="0"/>
        <w:rPr>
          <w:rFonts w:ascii="Times New Roman" w:hAnsi="Times New Roman"/>
          <w:b/>
          <w:bCs/>
          <w:color w:val="000000"/>
          <w:szCs w:val="18"/>
          <w:lang w:val="ru-RU"/>
        </w:rPr>
        <w:sectPr w:rsidR="006A6ED4" w:rsidRPr="000D58B8" w:rsidSect="0055025A">
          <w:pgSz w:w="11906" w:h="16838"/>
          <w:pgMar w:top="1134" w:right="850" w:bottom="1134" w:left="1701" w:header="680" w:footer="284" w:gutter="0"/>
          <w:cols w:space="708"/>
          <w:docGrid w:linePitch="360"/>
        </w:sectPr>
      </w:pPr>
    </w:p>
    <w:p w14:paraId="773E15BA" w14:textId="2B803A23" w:rsidR="0048245C" w:rsidRPr="000D58B8" w:rsidRDefault="00D310D9" w:rsidP="00B80F76">
      <w:pPr>
        <w:pStyle w:val="affffffffff6"/>
        <w:rPr>
          <w:b/>
        </w:rPr>
      </w:pPr>
      <w:r w:rsidRPr="000D58B8">
        <w:rPr>
          <w:b/>
          <w:szCs w:val="24"/>
          <w:lang w:val="ru-RU"/>
        </w:rPr>
        <w:lastRenderedPageBreak/>
        <w:t xml:space="preserve"> </w:t>
      </w:r>
      <w:r w:rsidR="0048245C" w:rsidRPr="000D58B8">
        <w:rPr>
          <w:b/>
        </w:rPr>
        <w:t>Таблица 8.1.1</w:t>
      </w:r>
      <w:r w:rsidR="00F24097" w:rsidRPr="000D58B8">
        <w:rPr>
          <w:b/>
        </w:rPr>
        <w:t xml:space="preserve"> </w:t>
      </w:r>
      <w:r w:rsidR="0048245C" w:rsidRPr="000D58B8">
        <w:rPr>
          <w:b/>
        </w:rPr>
        <w:t xml:space="preserve">– Существующие и перспективные топливные балансы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1927"/>
        <w:gridCol w:w="1645"/>
        <w:gridCol w:w="1410"/>
        <w:gridCol w:w="1410"/>
        <w:gridCol w:w="1410"/>
        <w:gridCol w:w="1636"/>
        <w:gridCol w:w="1410"/>
        <w:gridCol w:w="1405"/>
      </w:tblGrid>
      <w:tr w:rsidR="00044DD7" w:rsidRPr="00BC4E3C" w14:paraId="3907AA42" w14:textId="77777777" w:rsidTr="00693414">
        <w:trPr>
          <w:trHeight w:val="20"/>
        </w:trPr>
        <w:tc>
          <w:tcPr>
            <w:tcW w:w="718" w:type="pct"/>
            <w:shd w:val="clear" w:color="000000" w:fill="D9D9D9"/>
            <w:vAlign w:val="center"/>
            <w:hideMark/>
          </w:tcPr>
          <w:p w14:paraId="608CF022" w14:textId="77777777" w:rsidR="00044DD7" w:rsidRPr="000D58B8" w:rsidRDefault="00044DD7" w:rsidP="00044DD7">
            <w:pPr>
              <w:pStyle w:val="11111"/>
            </w:pPr>
            <w:proofErr w:type="spellStart"/>
            <w:r w:rsidRPr="000D58B8">
              <w:t>Наименование</w:t>
            </w:r>
            <w:proofErr w:type="spellEnd"/>
            <w:r w:rsidRPr="000D58B8">
              <w:t xml:space="preserve"> </w:t>
            </w:r>
            <w:proofErr w:type="spellStart"/>
            <w:r w:rsidRPr="000D58B8">
              <w:t>котельной</w:t>
            </w:r>
            <w:proofErr w:type="spellEnd"/>
          </w:p>
        </w:tc>
        <w:tc>
          <w:tcPr>
            <w:tcW w:w="684" w:type="pct"/>
            <w:shd w:val="clear" w:color="000000" w:fill="D9D9D9"/>
            <w:vAlign w:val="center"/>
            <w:hideMark/>
          </w:tcPr>
          <w:p w14:paraId="19E53D3E" w14:textId="77777777" w:rsidR="00044DD7" w:rsidRPr="000D58B8" w:rsidRDefault="00044DD7" w:rsidP="00044DD7">
            <w:pPr>
              <w:pStyle w:val="11111"/>
              <w:rPr>
                <w:lang w:val="ru-RU"/>
              </w:rPr>
            </w:pPr>
            <w:r w:rsidRPr="000D58B8">
              <w:rPr>
                <w:lang w:val="ru-RU"/>
              </w:rPr>
              <w:t>Тепловая нагрузка с учетом потерь при транспортировке и СН, Гкал/час</w:t>
            </w:r>
          </w:p>
        </w:tc>
        <w:tc>
          <w:tcPr>
            <w:tcW w:w="503" w:type="pct"/>
            <w:shd w:val="clear" w:color="000000" w:fill="D9D9D9"/>
            <w:vAlign w:val="center"/>
            <w:hideMark/>
          </w:tcPr>
          <w:p w14:paraId="0A6B34CA" w14:textId="77777777" w:rsidR="00044DD7" w:rsidRPr="000D58B8" w:rsidRDefault="00044DD7" w:rsidP="00044DD7">
            <w:pPr>
              <w:pStyle w:val="11111"/>
              <w:rPr>
                <w:lang w:val="ru-RU"/>
              </w:rPr>
            </w:pPr>
            <w:r w:rsidRPr="000D58B8">
              <w:rPr>
                <w:lang w:val="ru-RU"/>
              </w:rPr>
              <w:t>Присоединенная тепловая нагрузка (мощность), Гкал/ч</w:t>
            </w:r>
          </w:p>
        </w:tc>
        <w:tc>
          <w:tcPr>
            <w:tcW w:w="503" w:type="pct"/>
            <w:shd w:val="clear" w:color="000000" w:fill="D9D9D9"/>
            <w:vAlign w:val="center"/>
            <w:hideMark/>
          </w:tcPr>
          <w:p w14:paraId="4DD4E4E0" w14:textId="77777777" w:rsidR="00044DD7" w:rsidRPr="000D58B8" w:rsidRDefault="00044DD7" w:rsidP="00044DD7">
            <w:pPr>
              <w:pStyle w:val="11111"/>
              <w:rPr>
                <w:lang w:val="ru-RU"/>
              </w:rPr>
            </w:pPr>
            <w:r w:rsidRPr="000D58B8">
              <w:rPr>
                <w:lang w:val="ru-RU"/>
              </w:rPr>
              <w:t>Объем производства тепловой энергии в год, Гкал</w:t>
            </w:r>
          </w:p>
        </w:tc>
        <w:tc>
          <w:tcPr>
            <w:tcW w:w="503" w:type="pct"/>
            <w:shd w:val="clear" w:color="000000" w:fill="D9D9D9"/>
            <w:vAlign w:val="center"/>
            <w:hideMark/>
          </w:tcPr>
          <w:p w14:paraId="7B5D47C1" w14:textId="77777777" w:rsidR="00044DD7" w:rsidRPr="000D58B8" w:rsidRDefault="00044DD7" w:rsidP="00044DD7">
            <w:pPr>
              <w:pStyle w:val="11111"/>
            </w:pPr>
            <w:proofErr w:type="spellStart"/>
            <w:r w:rsidRPr="000D58B8">
              <w:t>Основное</w:t>
            </w:r>
            <w:proofErr w:type="spellEnd"/>
            <w:r w:rsidRPr="000D58B8">
              <w:t xml:space="preserve"> </w:t>
            </w:r>
            <w:proofErr w:type="spellStart"/>
            <w:r w:rsidRPr="000D58B8">
              <w:t>топливо</w:t>
            </w:r>
            <w:proofErr w:type="spellEnd"/>
          </w:p>
        </w:tc>
        <w:tc>
          <w:tcPr>
            <w:tcW w:w="503" w:type="pct"/>
            <w:shd w:val="clear" w:color="000000" w:fill="D9D9D9"/>
            <w:vAlign w:val="center"/>
            <w:hideMark/>
          </w:tcPr>
          <w:p w14:paraId="4496A3E9" w14:textId="77777777" w:rsidR="00044DD7" w:rsidRPr="000D58B8" w:rsidRDefault="00044DD7" w:rsidP="00044DD7">
            <w:pPr>
              <w:pStyle w:val="11111"/>
              <w:rPr>
                <w:lang w:val="ru-RU"/>
              </w:rPr>
            </w:pPr>
            <w:r w:rsidRPr="000D58B8">
              <w:rPr>
                <w:lang w:val="ru-RU"/>
              </w:rPr>
              <w:t xml:space="preserve">Фактический удельный расход условного топлива, </w:t>
            </w:r>
            <w:proofErr w:type="spellStart"/>
            <w:r w:rsidRPr="000D58B8">
              <w:rPr>
                <w:lang w:val="ru-RU"/>
              </w:rPr>
              <w:t>кг.у.т</w:t>
            </w:r>
            <w:proofErr w:type="spellEnd"/>
            <w:r w:rsidRPr="000D58B8">
              <w:rPr>
                <w:lang w:val="ru-RU"/>
              </w:rPr>
              <w:t>./ккал</w:t>
            </w:r>
          </w:p>
        </w:tc>
        <w:tc>
          <w:tcPr>
            <w:tcW w:w="582" w:type="pct"/>
            <w:shd w:val="clear" w:color="000000" w:fill="D9D9D9"/>
            <w:vAlign w:val="center"/>
            <w:hideMark/>
          </w:tcPr>
          <w:p w14:paraId="621AF197" w14:textId="77777777" w:rsidR="00044DD7" w:rsidRPr="000D58B8" w:rsidRDefault="00044DD7" w:rsidP="00044DD7">
            <w:pPr>
              <w:pStyle w:val="11111"/>
            </w:pPr>
            <w:proofErr w:type="spellStart"/>
            <w:r w:rsidRPr="000D58B8">
              <w:t>Низшая</w:t>
            </w:r>
            <w:proofErr w:type="spellEnd"/>
            <w:r w:rsidRPr="000D58B8">
              <w:t xml:space="preserve"> </w:t>
            </w:r>
            <w:proofErr w:type="spellStart"/>
            <w:r w:rsidRPr="000D58B8">
              <w:t>теплота</w:t>
            </w:r>
            <w:proofErr w:type="spellEnd"/>
            <w:r w:rsidRPr="000D58B8">
              <w:t xml:space="preserve"> </w:t>
            </w:r>
            <w:proofErr w:type="spellStart"/>
            <w:r w:rsidRPr="000D58B8">
              <w:t>сгорания</w:t>
            </w:r>
            <w:proofErr w:type="spellEnd"/>
          </w:p>
        </w:tc>
        <w:tc>
          <w:tcPr>
            <w:tcW w:w="503" w:type="pct"/>
            <w:shd w:val="clear" w:color="000000" w:fill="D9D9D9"/>
            <w:vAlign w:val="center"/>
            <w:hideMark/>
          </w:tcPr>
          <w:p w14:paraId="3EB326CA" w14:textId="77777777" w:rsidR="00044DD7" w:rsidRPr="000D58B8" w:rsidRDefault="00044DD7" w:rsidP="00044DD7">
            <w:pPr>
              <w:pStyle w:val="11111"/>
              <w:rPr>
                <w:lang w:val="ru-RU"/>
              </w:rPr>
            </w:pPr>
            <w:r w:rsidRPr="000D58B8">
              <w:rPr>
                <w:lang w:val="ru-RU"/>
              </w:rPr>
              <w:t xml:space="preserve">Годовой расход условного топлива, </w:t>
            </w:r>
            <w:proofErr w:type="spellStart"/>
            <w:r w:rsidRPr="000D58B8">
              <w:rPr>
                <w:lang w:val="ru-RU"/>
              </w:rPr>
              <w:t>т.у.т</w:t>
            </w:r>
            <w:proofErr w:type="spellEnd"/>
            <w:r w:rsidRPr="000D58B8">
              <w:rPr>
                <w:lang w:val="ru-RU"/>
              </w:rPr>
              <w:t>.</w:t>
            </w:r>
          </w:p>
        </w:tc>
        <w:tc>
          <w:tcPr>
            <w:tcW w:w="503" w:type="pct"/>
            <w:shd w:val="clear" w:color="000000" w:fill="D9D9D9"/>
            <w:vAlign w:val="center"/>
            <w:hideMark/>
          </w:tcPr>
          <w:p w14:paraId="79E3F3AA" w14:textId="77777777" w:rsidR="00044DD7" w:rsidRPr="000D58B8" w:rsidRDefault="00044DD7" w:rsidP="00044DD7">
            <w:pPr>
              <w:pStyle w:val="11111"/>
              <w:rPr>
                <w:lang w:val="ru-RU"/>
              </w:rPr>
            </w:pPr>
            <w:r w:rsidRPr="000D58B8">
              <w:rPr>
                <w:lang w:val="ru-RU"/>
              </w:rPr>
              <w:t xml:space="preserve">Годовой расход натурального </w:t>
            </w:r>
            <w:proofErr w:type="spellStart"/>
            <w:r w:rsidRPr="000D58B8">
              <w:rPr>
                <w:lang w:val="ru-RU"/>
              </w:rPr>
              <w:t>топлива,т</w:t>
            </w:r>
            <w:proofErr w:type="spellEnd"/>
          </w:p>
        </w:tc>
      </w:tr>
      <w:tr w:rsidR="00D310D9" w:rsidRPr="000D58B8" w14:paraId="16935727" w14:textId="77777777" w:rsidTr="00693414">
        <w:trPr>
          <w:trHeight w:val="20"/>
        </w:trPr>
        <w:tc>
          <w:tcPr>
            <w:tcW w:w="5000" w:type="pct"/>
            <w:gridSpan w:val="9"/>
            <w:shd w:val="clear" w:color="000000" w:fill="FFFFFF"/>
            <w:vAlign w:val="center"/>
            <w:hideMark/>
          </w:tcPr>
          <w:p w14:paraId="761B7639" w14:textId="77777777" w:rsidR="00044DD7" w:rsidRPr="000D58B8" w:rsidRDefault="00044DD7" w:rsidP="00044DD7">
            <w:pPr>
              <w:pStyle w:val="11111"/>
            </w:pPr>
            <w:r w:rsidRPr="000D58B8">
              <w:t xml:space="preserve">2023 </w:t>
            </w:r>
            <w:proofErr w:type="spellStart"/>
            <w:r w:rsidRPr="000D58B8">
              <w:t>год</w:t>
            </w:r>
            <w:proofErr w:type="spellEnd"/>
          </w:p>
        </w:tc>
      </w:tr>
      <w:tr w:rsidR="00044DD7" w:rsidRPr="000D58B8" w14:paraId="20A88C34" w14:textId="77777777" w:rsidTr="00693414">
        <w:trPr>
          <w:trHeight w:val="20"/>
        </w:trPr>
        <w:tc>
          <w:tcPr>
            <w:tcW w:w="718" w:type="pct"/>
            <w:shd w:val="clear" w:color="000000" w:fill="FFFFFF"/>
            <w:vAlign w:val="center"/>
            <w:hideMark/>
          </w:tcPr>
          <w:p w14:paraId="2D83431E" w14:textId="77777777" w:rsidR="00044DD7" w:rsidRPr="000D58B8" w:rsidRDefault="00044DD7" w:rsidP="00044DD7">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684" w:type="pct"/>
            <w:shd w:val="clear" w:color="000000" w:fill="FFFFFF"/>
            <w:vAlign w:val="center"/>
            <w:hideMark/>
          </w:tcPr>
          <w:p w14:paraId="1FB2A879" w14:textId="77777777" w:rsidR="00044DD7" w:rsidRPr="000D58B8" w:rsidRDefault="00044DD7" w:rsidP="00044DD7">
            <w:pPr>
              <w:pStyle w:val="11111"/>
            </w:pPr>
            <w:r w:rsidRPr="000D58B8">
              <w:t>0,91</w:t>
            </w:r>
          </w:p>
        </w:tc>
        <w:tc>
          <w:tcPr>
            <w:tcW w:w="503" w:type="pct"/>
            <w:shd w:val="clear" w:color="000000" w:fill="FFFFFF"/>
            <w:noWrap/>
            <w:vAlign w:val="center"/>
            <w:hideMark/>
          </w:tcPr>
          <w:p w14:paraId="23F5E3E1" w14:textId="77777777" w:rsidR="00044DD7" w:rsidRPr="000D58B8" w:rsidRDefault="00044DD7" w:rsidP="00044DD7">
            <w:pPr>
              <w:pStyle w:val="11111"/>
            </w:pPr>
            <w:r w:rsidRPr="000D58B8">
              <w:t>0,732</w:t>
            </w:r>
          </w:p>
        </w:tc>
        <w:tc>
          <w:tcPr>
            <w:tcW w:w="503" w:type="pct"/>
            <w:shd w:val="clear" w:color="000000" w:fill="FFFFFF"/>
            <w:noWrap/>
            <w:vAlign w:val="center"/>
            <w:hideMark/>
          </w:tcPr>
          <w:p w14:paraId="2B33F1E0" w14:textId="77777777" w:rsidR="00044DD7" w:rsidRPr="000D58B8" w:rsidRDefault="00044DD7" w:rsidP="00044DD7">
            <w:pPr>
              <w:pStyle w:val="11111"/>
            </w:pPr>
            <w:r w:rsidRPr="000D58B8">
              <w:t>4042,65</w:t>
            </w:r>
          </w:p>
        </w:tc>
        <w:tc>
          <w:tcPr>
            <w:tcW w:w="503" w:type="pct"/>
            <w:shd w:val="clear" w:color="auto" w:fill="auto"/>
            <w:noWrap/>
            <w:vAlign w:val="bottom"/>
            <w:hideMark/>
          </w:tcPr>
          <w:p w14:paraId="02D2EEA1" w14:textId="77777777" w:rsidR="00044DD7" w:rsidRPr="000D58B8" w:rsidRDefault="00044DD7" w:rsidP="00044DD7">
            <w:pPr>
              <w:pStyle w:val="11111"/>
            </w:pPr>
            <w:r w:rsidRPr="000D58B8">
              <w:t>Бурый уголь</w:t>
            </w:r>
          </w:p>
        </w:tc>
        <w:tc>
          <w:tcPr>
            <w:tcW w:w="503" w:type="pct"/>
            <w:shd w:val="clear" w:color="auto" w:fill="auto"/>
            <w:vAlign w:val="center"/>
            <w:hideMark/>
          </w:tcPr>
          <w:p w14:paraId="71193834" w14:textId="77777777" w:rsidR="00044DD7" w:rsidRPr="000D58B8" w:rsidRDefault="00044DD7" w:rsidP="00044DD7">
            <w:pPr>
              <w:pStyle w:val="11111"/>
            </w:pPr>
            <w:r w:rsidRPr="000D58B8">
              <w:t>287,00</w:t>
            </w:r>
          </w:p>
        </w:tc>
        <w:tc>
          <w:tcPr>
            <w:tcW w:w="582" w:type="pct"/>
            <w:shd w:val="clear" w:color="auto" w:fill="auto"/>
            <w:noWrap/>
            <w:vAlign w:val="center"/>
            <w:hideMark/>
          </w:tcPr>
          <w:p w14:paraId="6F8E190D" w14:textId="77777777" w:rsidR="00044DD7" w:rsidRPr="000D58B8" w:rsidRDefault="00044DD7" w:rsidP="00044DD7">
            <w:pPr>
              <w:pStyle w:val="11111"/>
            </w:pPr>
            <w:r w:rsidRPr="000D58B8">
              <w:t>4060</w:t>
            </w:r>
          </w:p>
        </w:tc>
        <w:tc>
          <w:tcPr>
            <w:tcW w:w="503" w:type="pct"/>
            <w:shd w:val="clear" w:color="auto" w:fill="auto"/>
            <w:vAlign w:val="center"/>
            <w:hideMark/>
          </w:tcPr>
          <w:p w14:paraId="396409B9" w14:textId="77777777" w:rsidR="00044DD7" w:rsidRPr="000D58B8" w:rsidRDefault="00044DD7" w:rsidP="00044DD7">
            <w:pPr>
              <w:pStyle w:val="11111"/>
            </w:pPr>
            <w:r w:rsidRPr="000D58B8">
              <w:t>708,453</w:t>
            </w:r>
          </w:p>
        </w:tc>
        <w:tc>
          <w:tcPr>
            <w:tcW w:w="503" w:type="pct"/>
            <w:shd w:val="clear" w:color="auto" w:fill="auto"/>
            <w:noWrap/>
            <w:vAlign w:val="bottom"/>
            <w:hideMark/>
          </w:tcPr>
          <w:p w14:paraId="4DD5DDBD" w14:textId="77777777" w:rsidR="00044DD7" w:rsidRPr="000D58B8" w:rsidRDefault="00044DD7" w:rsidP="00044DD7">
            <w:pPr>
              <w:pStyle w:val="11111"/>
            </w:pPr>
            <w:r w:rsidRPr="000D58B8">
              <w:t>1221,47</w:t>
            </w:r>
          </w:p>
        </w:tc>
      </w:tr>
      <w:tr w:rsidR="00D310D9" w:rsidRPr="000D58B8" w14:paraId="08AFA340" w14:textId="77777777" w:rsidTr="00693414">
        <w:trPr>
          <w:trHeight w:val="20"/>
        </w:trPr>
        <w:tc>
          <w:tcPr>
            <w:tcW w:w="5000" w:type="pct"/>
            <w:gridSpan w:val="9"/>
            <w:shd w:val="clear" w:color="000000" w:fill="FFFFFF"/>
            <w:vAlign w:val="center"/>
            <w:hideMark/>
          </w:tcPr>
          <w:p w14:paraId="7D1779FC" w14:textId="77777777" w:rsidR="00044DD7" w:rsidRPr="000D58B8" w:rsidRDefault="00044DD7" w:rsidP="00044DD7">
            <w:pPr>
              <w:pStyle w:val="11111"/>
            </w:pPr>
            <w:r w:rsidRPr="000D58B8">
              <w:t>2024-2027 годы</w:t>
            </w:r>
          </w:p>
        </w:tc>
      </w:tr>
      <w:tr w:rsidR="00044DD7" w:rsidRPr="000D58B8" w14:paraId="3F246031" w14:textId="77777777" w:rsidTr="00693414">
        <w:trPr>
          <w:trHeight w:val="20"/>
        </w:trPr>
        <w:tc>
          <w:tcPr>
            <w:tcW w:w="718" w:type="pct"/>
            <w:shd w:val="clear" w:color="000000" w:fill="FFFFFF"/>
            <w:vAlign w:val="center"/>
            <w:hideMark/>
          </w:tcPr>
          <w:p w14:paraId="5516748A" w14:textId="77777777" w:rsidR="00044DD7" w:rsidRPr="000D58B8" w:rsidRDefault="00044DD7" w:rsidP="00044DD7">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684" w:type="pct"/>
            <w:shd w:val="clear" w:color="000000" w:fill="FFFFFF"/>
            <w:vAlign w:val="center"/>
            <w:hideMark/>
          </w:tcPr>
          <w:p w14:paraId="5981A501" w14:textId="77777777" w:rsidR="00044DD7" w:rsidRPr="000D58B8" w:rsidRDefault="00044DD7" w:rsidP="00044DD7">
            <w:pPr>
              <w:pStyle w:val="11111"/>
            </w:pPr>
            <w:r w:rsidRPr="000D58B8">
              <w:t>0,91</w:t>
            </w:r>
          </w:p>
        </w:tc>
        <w:tc>
          <w:tcPr>
            <w:tcW w:w="503" w:type="pct"/>
            <w:shd w:val="clear" w:color="000000" w:fill="FFFFFF"/>
            <w:vAlign w:val="center"/>
            <w:hideMark/>
          </w:tcPr>
          <w:p w14:paraId="5DA3ED28" w14:textId="77777777" w:rsidR="00044DD7" w:rsidRPr="000D58B8" w:rsidRDefault="00044DD7" w:rsidP="00044DD7">
            <w:pPr>
              <w:pStyle w:val="11111"/>
            </w:pPr>
            <w:r w:rsidRPr="000D58B8">
              <w:t>0,73</w:t>
            </w:r>
          </w:p>
        </w:tc>
        <w:tc>
          <w:tcPr>
            <w:tcW w:w="503" w:type="pct"/>
            <w:shd w:val="clear" w:color="000000" w:fill="FFFFFF"/>
            <w:vAlign w:val="center"/>
            <w:hideMark/>
          </w:tcPr>
          <w:p w14:paraId="74CDF08B" w14:textId="77777777" w:rsidR="00044DD7" w:rsidRPr="000D58B8" w:rsidRDefault="00044DD7" w:rsidP="00044DD7">
            <w:pPr>
              <w:pStyle w:val="11111"/>
            </w:pPr>
            <w:r w:rsidRPr="000D58B8">
              <w:t>4042,65</w:t>
            </w:r>
          </w:p>
        </w:tc>
        <w:tc>
          <w:tcPr>
            <w:tcW w:w="503" w:type="pct"/>
            <w:shd w:val="clear" w:color="000000" w:fill="FFFFFF"/>
            <w:vAlign w:val="center"/>
            <w:hideMark/>
          </w:tcPr>
          <w:p w14:paraId="1B91FC9C" w14:textId="77777777" w:rsidR="00044DD7" w:rsidRPr="000D58B8" w:rsidRDefault="00044DD7" w:rsidP="00044DD7">
            <w:pPr>
              <w:pStyle w:val="11111"/>
            </w:pPr>
            <w:r w:rsidRPr="000D58B8">
              <w:t>Бурый уголь</w:t>
            </w:r>
          </w:p>
        </w:tc>
        <w:tc>
          <w:tcPr>
            <w:tcW w:w="503" w:type="pct"/>
            <w:shd w:val="clear" w:color="000000" w:fill="FFFFFF"/>
            <w:vAlign w:val="center"/>
            <w:hideMark/>
          </w:tcPr>
          <w:p w14:paraId="4A94A6BE" w14:textId="77777777" w:rsidR="00044DD7" w:rsidRPr="000D58B8" w:rsidRDefault="00044DD7" w:rsidP="00044DD7">
            <w:pPr>
              <w:pStyle w:val="11111"/>
            </w:pPr>
            <w:r w:rsidRPr="000D58B8">
              <w:t>287,00</w:t>
            </w:r>
          </w:p>
        </w:tc>
        <w:tc>
          <w:tcPr>
            <w:tcW w:w="582" w:type="pct"/>
            <w:shd w:val="clear" w:color="000000" w:fill="FFFFFF"/>
            <w:noWrap/>
            <w:vAlign w:val="bottom"/>
            <w:hideMark/>
          </w:tcPr>
          <w:p w14:paraId="43CD9819" w14:textId="77777777" w:rsidR="00044DD7" w:rsidRPr="000D58B8" w:rsidRDefault="00044DD7" w:rsidP="00044DD7">
            <w:pPr>
              <w:pStyle w:val="11111"/>
            </w:pPr>
            <w:r w:rsidRPr="000D58B8">
              <w:t>4060</w:t>
            </w:r>
          </w:p>
        </w:tc>
        <w:tc>
          <w:tcPr>
            <w:tcW w:w="503" w:type="pct"/>
            <w:shd w:val="clear" w:color="000000" w:fill="FFFFFF"/>
            <w:noWrap/>
            <w:vAlign w:val="center"/>
            <w:hideMark/>
          </w:tcPr>
          <w:p w14:paraId="4150BF17" w14:textId="77777777" w:rsidR="00044DD7" w:rsidRPr="000D58B8" w:rsidRDefault="00044DD7" w:rsidP="00044DD7">
            <w:pPr>
              <w:pStyle w:val="11111"/>
            </w:pPr>
            <w:r w:rsidRPr="000D58B8">
              <w:t>708,453</w:t>
            </w:r>
          </w:p>
        </w:tc>
        <w:tc>
          <w:tcPr>
            <w:tcW w:w="503" w:type="pct"/>
            <w:shd w:val="clear" w:color="000000" w:fill="FFFFFF"/>
            <w:noWrap/>
            <w:vAlign w:val="center"/>
            <w:hideMark/>
          </w:tcPr>
          <w:p w14:paraId="51BF9E2F" w14:textId="77777777" w:rsidR="00044DD7" w:rsidRPr="000D58B8" w:rsidRDefault="00044DD7" w:rsidP="00044DD7">
            <w:pPr>
              <w:pStyle w:val="11111"/>
            </w:pPr>
            <w:r w:rsidRPr="000D58B8">
              <w:t>1221,47</w:t>
            </w:r>
          </w:p>
        </w:tc>
      </w:tr>
      <w:tr w:rsidR="00D310D9" w:rsidRPr="000D58B8" w14:paraId="0155998E" w14:textId="77777777" w:rsidTr="00693414">
        <w:trPr>
          <w:trHeight w:val="20"/>
        </w:trPr>
        <w:tc>
          <w:tcPr>
            <w:tcW w:w="5000" w:type="pct"/>
            <w:gridSpan w:val="9"/>
            <w:shd w:val="clear" w:color="000000" w:fill="FFFFFF"/>
            <w:vAlign w:val="center"/>
            <w:hideMark/>
          </w:tcPr>
          <w:p w14:paraId="718B1FF3" w14:textId="77777777" w:rsidR="00044DD7" w:rsidRPr="000D58B8" w:rsidRDefault="00044DD7" w:rsidP="00044DD7">
            <w:pPr>
              <w:pStyle w:val="11111"/>
            </w:pPr>
            <w:r w:rsidRPr="000D58B8">
              <w:t>2028-2031 годы</w:t>
            </w:r>
          </w:p>
        </w:tc>
      </w:tr>
      <w:tr w:rsidR="00044DD7" w:rsidRPr="000D58B8" w14:paraId="6F5ADD5C" w14:textId="77777777" w:rsidTr="00693414">
        <w:trPr>
          <w:trHeight w:val="20"/>
        </w:trPr>
        <w:tc>
          <w:tcPr>
            <w:tcW w:w="718" w:type="pct"/>
            <w:shd w:val="clear" w:color="000000" w:fill="FFFFFF"/>
            <w:noWrap/>
            <w:vAlign w:val="center"/>
            <w:hideMark/>
          </w:tcPr>
          <w:p w14:paraId="4BF07BD5" w14:textId="77777777" w:rsidR="00044DD7" w:rsidRPr="000D58B8" w:rsidRDefault="00044DD7" w:rsidP="00044DD7">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684" w:type="pct"/>
            <w:shd w:val="clear" w:color="000000" w:fill="FFFFFF"/>
            <w:vAlign w:val="center"/>
            <w:hideMark/>
          </w:tcPr>
          <w:p w14:paraId="63CB6A67" w14:textId="77777777" w:rsidR="00044DD7" w:rsidRPr="000D58B8" w:rsidRDefault="00044DD7" w:rsidP="00044DD7">
            <w:pPr>
              <w:pStyle w:val="11111"/>
            </w:pPr>
            <w:r w:rsidRPr="000D58B8">
              <w:t>0,908</w:t>
            </w:r>
          </w:p>
        </w:tc>
        <w:tc>
          <w:tcPr>
            <w:tcW w:w="503" w:type="pct"/>
            <w:shd w:val="clear" w:color="000000" w:fill="FFFFFF"/>
            <w:vAlign w:val="center"/>
            <w:hideMark/>
          </w:tcPr>
          <w:p w14:paraId="0DBDD66D" w14:textId="77777777" w:rsidR="00044DD7" w:rsidRPr="000D58B8" w:rsidRDefault="00044DD7" w:rsidP="00044DD7">
            <w:pPr>
              <w:pStyle w:val="11111"/>
            </w:pPr>
            <w:r w:rsidRPr="000D58B8">
              <w:t>0,73</w:t>
            </w:r>
          </w:p>
        </w:tc>
        <w:tc>
          <w:tcPr>
            <w:tcW w:w="503" w:type="pct"/>
            <w:shd w:val="clear" w:color="000000" w:fill="FFFFFF"/>
            <w:vAlign w:val="center"/>
            <w:hideMark/>
          </w:tcPr>
          <w:p w14:paraId="46D7C161" w14:textId="77777777" w:rsidR="00044DD7" w:rsidRPr="000D58B8" w:rsidRDefault="00044DD7" w:rsidP="00044DD7">
            <w:pPr>
              <w:pStyle w:val="11111"/>
            </w:pPr>
            <w:r w:rsidRPr="000D58B8">
              <w:t>4042,65</w:t>
            </w:r>
          </w:p>
        </w:tc>
        <w:tc>
          <w:tcPr>
            <w:tcW w:w="503" w:type="pct"/>
            <w:shd w:val="clear" w:color="000000" w:fill="FFFFFF"/>
            <w:vAlign w:val="center"/>
            <w:hideMark/>
          </w:tcPr>
          <w:p w14:paraId="5E227F67" w14:textId="77777777" w:rsidR="00044DD7" w:rsidRPr="000D58B8" w:rsidRDefault="00044DD7" w:rsidP="00044DD7">
            <w:pPr>
              <w:pStyle w:val="11111"/>
            </w:pPr>
            <w:r w:rsidRPr="000D58B8">
              <w:t>Бурый уголь</w:t>
            </w:r>
          </w:p>
        </w:tc>
        <w:tc>
          <w:tcPr>
            <w:tcW w:w="503" w:type="pct"/>
            <w:shd w:val="clear" w:color="000000" w:fill="FFFFFF"/>
            <w:vAlign w:val="center"/>
            <w:hideMark/>
          </w:tcPr>
          <w:p w14:paraId="6C7E7219" w14:textId="77777777" w:rsidR="00044DD7" w:rsidRPr="000D58B8" w:rsidRDefault="00044DD7" w:rsidP="00044DD7">
            <w:pPr>
              <w:pStyle w:val="11111"/>
            </w:pPr>
            <w:r w:rsidRPr="000D58B8">
              <w:t>287,00</w:t>
            </w:r>
          </w:p>
        </w:tc>
        <w:tc>
          <w:tcPr>
            <w:tcW w:w="582" w:type="pct"/>
            <w:shd w:val="clear" w:color="000000" w:fill="FFFFFF"/>
            <w:noWrap/>
            <w:vAlign w:val="bottom"/>
            <w:hideMark/>
          </w:tcPr>
          <w:p w14:paraId="49EC2790" w14:textId="77777777" w:rsidR="00044DD7" w:rsidRPr="000D58B8" w:rsidRDefault="00044DD7" w:rsidP="00044DD7">
            <w:pPr>
              <w:pStyle w:val="11111"/>
            </w:pPr>
            <w:r w:rsidRPr="000D58B8">
              <w:t>4060</w:t>
            </w:r>
          </w:p>
        </w:tc>
        <w:tc>
          <w:tcPr>
            <w:tcW w:w="503" w:type="pct"/>
            <w:shd w:val="clear" w:color="000000" w:fill="FFFFFF"/>
            <w:noWrap/>
            <w:vAlign w:val="center"/>
            <w:hideMark/>
          </w:tcPr>
          <w:p w14:paraId="03B68A2B" w14:textId="77777777" w:rsidR="00044DD7" w:rsidRPr="000D58B8" w:rsidRDefault="00044DD7" w:rsidP="00044DD7">
            <w:pPr>
              <w:pStyle w:val="11111"/>
            </w:pPr>
            <w:r w:rsidRPr="000D58B8">
              <w:t>708,453</w:t>
            </w:r>
          </w:p>
        </w:tc>
        <w:tc>
          <w:tcPr>
            <w:tcW w:w="503" w:type="pct"/>
            <w:shd w:val="clear" w:color="000000" w:fill="FFFFFF"/>
            <w:noWrap/>
            <w:vAlign w:val="center"/>
            <w:hideMark/>
          </w:tcPr>
          <w:p w14:paraId="0CDF58B5" w14:textId="77777777" w:rsidR="00044DD7" w:rsidRPr="000D58B8" w:rsidRDefault="00044DD7" w:rsidP="00044DD7">
            <w:pPr>
              <w:pStyle w:val="11111"/>
            </w:pPr>
            <w:r w:rsidRPr="000D58B8">
              <w:t>1221,47</w:t>
            </w:r>
          </w:p>
        </w:tc>
      </w:tr>
      <w:tr w:rsidR="00D310D9" w:rsidRPr="000D58B8" w14:paraId="52BDC6BD" w14:textId="77777777" w:rsidTr="00693414">
        <w:trPr>
          <w:trHeight w:val="20"/>
        </w:trPr>
        <w:tc>
          <w:tcPr>
            <w:tcW w:w="5000" w:type="pct"/>
            <w:gridSpan w:val="9"/>
            <w:shd w:val="clear" w:color="000000" w:fill="FFFFFF"/>
            <w:vAlign w:val="center"/>
            <w:hideMark/>
          </w:tcPr>
          <w:p w14:paraId="0BEB08D0" w14:textId="77777777" w:rsidR="00044DD7" w:rsidRPr="000D58B8" w:rsidRDefault="00044DD7" w:rsidP="00044DD7">
            <w:pPr>
              <w:pStyle w:val="11111"/>
            </w:pPr>
            <w:r w:rsidRPr="000D58B8">
              <w:t>2032-2034 годы</w:t>
            </w:r>
          </w:p>
        </w:tc>
      </w:tr>
      <w:tr w:rsidR="00044DD7" w:rsidRPr="000D58B8" w14:paraId="278B07EA" w14:textId="77777777" w:rsidTr="00693414">
        <w:trPr>
          <w:trHeight w:val="20"/>
        </w:trPr>
        <w:tc>
          <w:tcPr>
            <w:tcW w:w="718" w:type="pct"/>
            <w:shd w:val="clear" w:color="000000" w:fill="FFFFFF"/>
            <w:noWrap/>
            <w:vAlign w:val="center"/>
            <w:hideMark/>
          </w:tcPr>
          <w:p w14:paraId="557E1CD2" w14:textId="77777777" w:rsidR="00044DD7" w:rsidRPr="000D58B8" w:rsidRDefault="00044DD7" w:rsidP="00044DD7">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684" w:type="pct"/>
            <w:shd w:val="clear" w:color="000000" w:fill="FFFFFF"/>
            <w:vAlign w:val="center"/>
            <w:hideMark/>
          </w:tcPr>
          <w:p w14:paraId="62248E29" w14:textId="77777777" w:rsidR="00044DD7" w:rsidRPr="000D58B8" w:rsidRDefault="00044DD7" w:rsidP="00044DD7">
            <w:pPr>
              <w:pStyle w:val="11111"/>
            </w:pPr>
            <w:r w:rsidRPr="000D58B8">
              <w:t>0,908</w:t>
            </w:r>
          </w:p>
        </w:tc>
        <w:tc>
          <w:tcPr>
            <w:tcW w:w="503" w:type="pct"/>
            <w:shd w:val="clear" w:color="000000" w:fill="FFFFFF"/>
            <w:vAlign w:val="center"/>
            <w:hideMark/>
          </w:tcPr>
          <w:p w14:paraId="2F6EADFC" w14:textId="77777777" w:rsidR="00044DD7" w:rsidRPr="000D58B8" w:rsidRDefault="00044DD7" w:rsidP="00044DD7">
            <w:pPr>
              <w:pStyle w:val="11111"/>
            </w:pPr>
            <w:r w:rsidRPr="000D58B8">
              <w:t>0,73</w:t>
            </w:r>
          </w:p>
        </w:tc>
        <w:tc>
          <w:tcPr>
            <w:tcW w:w="503" w:type="pct"/>
            <w:shd w:val="clear" w:color="000000" w:fill="FFFFFF"/>
            <w:vAlign w:val="center"/>
            <w:hideMark/>
          </w:tcPr>
          <w:p w14:paraId="44157663" w14:textId="77777777" w:rsidR="00044DD7" w:rsidRPr="000D58B8" w:rsidRDefault="00044DD7" w:rsidP="00044DD7">
            <w:pPr>
              <w:pStyle w:val="11111"/>
            </w:pPr>
            <w:r w:rsidRPr="000D58B8">
              <w:t>4042,65</w:t>
            </w:r>
          </w:p>
        </w:tc>
        <w:tc>
          <w:tcPr>
            <w:tcW w:w="503" w:type="pct"/>
            <w:shd w:val="clear" w:color="000000" w:fill="FFFFFF"/>
            <w:vAlign w:val="center"/>
            <w:hideMark/>
          </w:tcPr>
          <w:p w14:paraId="066B85A4" w14:textId="77777777" w:rsidR="00044DD7" w:rsidRPr="000D58B8" w:rsidRDefault="00044DD7" w:rsidP="00044DD7">
            <w:pPr>
              <w:pStyle w:val="11111"/>
            </w:pPr>
            <w:r w:rsidRPr="000D58B8">
              <w:t>Бурый уголь</w:t>
            </w:r>
          </w:p>
        </w:tc>
        <w:tc>
          <w:tcPr>
            <w:tcW w:w="503" w:type="pct"/>
            <w:shd w:val="clear" w:color="000000" w:fill="FFFFFF"/>
            <w:vAlign w:val="center"/>
            <w:hideMark/>
          </w:tcPr>
          <w:p w14:paraId="65F2979A" w14:textId="77777777" w:rsidR="00044DD7" w:rsidRPr="000D58B8" w:rsidRDefault="00044DD7" w:rsidP="00044DD7">
            <w:pPr>
              <w:pStyle w:val="11111"/>
            </w:pPr>
            <w:r w:rsidRPr="000D58B8">
              <w:t>287,00</w:t>
            </w:r>
          </w:p>
        </w:tc>
        <w:tc>
          <w:tcPr>
            <w:tcW w:w="582" w:type="pct"/>
            <w:shd w:val="clear" w:color="000000" w:fill="FFFFFF"/>
            <w:noWrap/>
            <w:vAlign w:val="bottom"/>
            <w:hideMark/>
          </w:tcPr>
          <w:p w14:paraId="26AEE389" w14:textId="77777777" w:rsidR="00044DD7" w:rsidRPr="000D58B8" w:rsidRDefault="00044DD7" w:rsidP="00044DD7">
            <w:pPr>
              <w:pStyle w:val="11111"/>
            </w:pPr>
            <w:r w:rsidRPr="000D58B8">
              <w:t>4060</w:t>
            </w:r>
          </w:p>
        </w:tc>
        <w:tc>
          <w:tcPr>
            <w:tcW w:w="503" w:type="pct"/>
            <w:shd w:val="clear" w:color="000000" w:fill="FFFFFF"/>
            <w:noWrap/>
            <w:vAlign w:val="center"/>
            <w:hideMark/>
          </w:tcPr>
          <w:p w14:paraId="1E5BCA86" w14:textId="77777777" w:rsidR="00044DD7" w:rsidRPr="000D58B8" w:rsidRDefault="00044DD7" w:rsidP="00044DD7">
            <w:pPr>
              <w:pStyle w:val="11111"/>
            </w:pPr>
            <w:r w:rsidRPr="000D58B8">
              <w:t>708,453</w:t>
            </w:r>
          </w:p>
        </w:tc>
        <w:tc>
          <w:tcPr>
            <w:tcW w:w="503" w:type="pct"/>
            <w:shd w:val="clear" w:color="000000" w:fill="FFFFFF"/>
            <w:noWrap/>
            <w:vAlign w:val="center"/>
            <w:hideMark/>
          </w:tcPr>
          <w:p w14:paraId="427542A8" w14:textId="77777777" w:rsidR="00044DD7" w:rsidRPr="000D58B8" w:rsidRDefault="00044DD7" w:rsidP="00044DD7">
            <w:pPr>
              <w:pStyle w:val="11111"/>
            </w:pPr>
            <w:r w:rsidRPr="000D58B8">
              <w:t>1221,47</w:t>
            </w:r>
          </w:p>
        </w:tc>
      </w:tr>
    </w:tbl>
    <w:p w14:paraId="55B5109E" w14:textId="77777777" w:rsidR="00711C06" w:rsidRPr="000D58B8" w:rsidRDefault="00711C06" w:rsidP="00760F60">
      <w:pPr>
        <w:spacing w:after="120" w:line="276" w:lineRule="auto"/>
        <w:ind w:firstLine="709"/>
        <w:rPr>
          <w:rFonts w:ascii="Times New Roman" w:eastAsia="Calibri" w:hAnsi="Times New Roman"/>
          <w:color w:val="000000"/>
          <w:szCs w:val="24"/>
          <w:lang w:val="ru-RU" w:bidi="ar-SA"/>
        </w:rPr>
      </w:pPr>
    </w:p>
    <w:p w14:paraId="228F85FB" w14:textId="42028ED4" w:rsidR="00E5078C" w:rsidRPr="000D58B8" w:rsidRDefault="0048245C" w:rsidP="007048EC">
      <w:pPr>
        <w:pStyle w:val="affffffffff6"/>
        <w:rPr>
          <w:b/>
          <w:szCs w:val="24"/>
        </w:rPr>
      </w:pPr>
      <w:r w:rsidRPr="000D58B8">
        <w:rPr>
          <w:b/>
        </w:rPr>
        <w:t xml:space="preserve">Таблица </w:t>
      </w:r>
      <w:r w:rsidRPr="000D58B8">
        <w:rPr>
          <w:b/>
          <w:lang w:val="ru-RU"/>
        </w:rPr>
        <w:t>8</w:t>
      </w:r>
      <w:r w:rsidRPr="000D58B8">
        <w:rPr>
          <w:b/>
        </w:rPr>
        <w:t>.</w:t>
      </w:r>
      <w:r w:rsidRPr="000D58B8">
        <w:rPr>
          <w:b/>
          <w:lang w:val="ru-RU"/>
        </w:rPr>
        <w:t>1</w:t>
      </w:r>
      <w:r w:rsidRPr="000D58B8">
        <w:rPr>
          <w:b/>
        </w:rPr>
        <w:t>.</w:t>
      </w:r>
      <w:r w:rsidR="00E5078C" w:rsidRPr="000D58B8">
        <w:rPr>
          <w:b/>
          <w:lang w:val="ru-RU"/>
        </w:rPr>
        <w:t>2</w:t>
      </w:r>
      <w:r w:rsidRPr="000D58B8">
        <w:rPr>
          <w:b/>
        </w:rPr>
        <w:t xml:space="preserve"> –</w:t>
      </w:r>
      <w:r w:rsidR="0085369C" w:rsidRPr="000D58B8">
        <w:rPr>
          <w:b/>
        </w:rPr>
        <w:t xml:space="preserve"> </w:t>
      </w:r>
      <w:r w:rsidR="00EC56D3" w:rsidRPr="000D58B8">
        <w:rPr>
          <w:b/>
          <w:szCs w:val="24"/>
        </w:rPr>
        <w:t>Аварийный запас топлива</w:t>
      </w:r>
      <w:r w:rsidR="00BB2419" w:rsidRPr="000D58B8">
        <w:rPr>
          <w:b/>
          <w:szCs w:val="24"/>
        </w:rPr>
        <w:t xml:space="preserve"> </w:t>
      </w:r>
      <w:r w:rsidR="004F3D45" w:rsidRPr="000D58B8">
        <w:rPr>
          <w:b/>
          <w:szCs w:val="24"/>
        </w:rPr>
        <w:t>МУСХП «Центральное»</w:t>
      </w:r>
      <w:r w:rsidR="00EC56D3" w:rsidRPr="000D58B8">
        <w:rPr>
          <w:b/>
          <w:szCs w:val="24"/>
        </w:rPr>
        <w:t xml:space="preserve"> </w:t>
      </w:r>
    </w:p>
    <w:tbl>
      <w:tblPr>
        <w:tblW w:w="5000" w:type="pct"/>
        <w:tblLook w:val="04A0" w:firstRow="1" w:lastRow="0" w:firstColumn="1" w:lastColumn="0" w:noHBand="0" w:noVBand="1"/>
      </w:tblPr>
      <w:tblGrid>
        <w:gridCol w:w="3521"/>
        <w:gridCol w:w="3355"/>
        <w:gridCol w:w="2467"/>
        <w:gridCol w:w="2467"/>
        <w:gridCol w:w="2467"/>
      </w:tblGrid>
      <w:tr w:rsidR="00044DD7" w:rsidRPr="000D58B8" w14:paraId="1F0E135A" w14:textId="77777777" w:rsidTr="00693414">
        <w:trPr>
          <w:trHeight w:val="20"/>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6C93882" w14:textId="77777777" w:rsidR="00044DD7" w:rsidRPr="000D58B8" w:rsidRDefault="00044DD7" w:rsidP="00605A20">
            <w:pPr>
              <w:pStyle w:val="11111"/>
            </w:pPr>
            <w:r w:rsidRPr="000D58B8">
              <w:t>Наименование котельной</w:t>
            </w:r>
          </w:p>
        </w:tc>
        <w:tc>
          <w:tcPr>
            <w:tcW w:w="1175" w:type="pct"/>
            <w:tcBorders>
              <w:top w:val="single" w:sz="4" w:space="0" w:color="auto"/>
              <w:left w:val="nil"/>
              <w:bottom w:val="single" w:sz="4" w:space="0" w:color="auto"/>
              <w:right w:val="single" w:sz="4" w:space="0" w:color="auto"/>
            </w:tcBorders>
            <w:shd w:val="clear" w:color="000000" w:fill="D9D9D9"/>
            <w:vAlign w:val="center"/>
            <w:hideMark/>
          </w:tcPr>
          <w:p w14:paraId="6089B17C" w14:textId="35B95E4E" w:rsidR="00044DD7" w:rsidRPr="000D58B8" w:rsidRDefault="00044DD7" w:rsidP="00605A20">
            <w:pPr>
              <w:pStyle w:val="11111"/>
              <w:rPr>
                <w:lang w:val="ru-RU"/>
              </w:rPr>
            </w:pPr>
            <w:r w:rsidRPr="000D58B8">
              <w:rPr>
                <w:lang w:val="ru-RU"/>
              </w:rPr>
              <w:t>Максимально-часовой</w:t>
            </w:r>
            <w:r w:rsidR="00D310D9" w:rsidRPr="000D58B8">
              <w:rPr>
                <w:lang w:val="ru-RU"/>
              </w:rPr>
              <w:t xml:space="preserve"> </w:t>
            </w:r>
            <w:r w:rsidRPr="000D58B8">
              <w:rPr>
                <w:lang w:val="ru-RU"/>
              </w:rPr>
              <w:t xml:space="preserve">расход топлива, </w:t>
            </w:r>
            <w:proofErr w:type="spellStart"/>
            <w:r w:rsidRPr="000D58B8">
              <w:rPr>
                <w:lang w:val="ru-RU"/>
              </w:rPr>
              <w:t>т.у.т</w:t>
            </w:r>
            <w:proofErr w:type="spellEnd"/>
            <w:r w:rsidRPr="000D58B8">
              <w:rPr>
                <w:lang w:val="ru-RU"/>
              </w:rPr>
              <w:t>./час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1D6ACF38" w14:textId="42FFF94B" w:rsidR="00044DD7" w:rsidRPr="000D58B8" w:rsidRDefault="00044DD7" w:rsidP="00605A20">
            <w:pPr>
              <w:pStyle w:val="11111"/>
              <w:rPr>
                <w:lang w:val="ru-RU"/>
              </w:rPr>
            </w:pPr>
            <w:r w:rsidRPr="000D58B8">
              <w:rPr>
                <w:lang w:val="ru-RU"/>
              </w:rPr>
              <w:t>Максимально-часовой</w:t>
            </w:r>
            <w:r w:rsidR="00D310D9" w:rsidRPr="000D58B8">
              <w:rPr>
                <w:lang w:val="ru-RU"/>
              </w:rPr>
              <w:t xml:space="preserve"> </w:t>
            </w:r>
            <w:r w:rsidRPr="000D58B8">
              <w:rPr>
                <w:lang w:val="ru-RU"/>
              </w:rPr>
              <w:t>расход топлива, т/час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259C63C6" w14:textId="77777777" w:rsidR="00044DD7" w:rsidRPr="000D58B8" w:rsidRDefault="00044DD7" w:rsidP="00605A20">
            <w:pPr>
              <w:pStyle w:val="11111"/>
              <w:rPr>
                <w:lang w:val="ru-RU"/>
              </w:rPr>
            </w:pPr>
            <w:r w:rsidRPr="000D58B8">
              <w:rPr>
                <w:lang w:val="ru-RU"/>
              </w:rPr>
              <w:t xml:space="preserve">Расход топлива за </w:t>
            </w:r>
            <w:proofErr w:type="spellStart"/>
            <w:r w:rsidRPr="000D58B8">
              <w:rPr>
                <w:lang w:val="ru-RU"/>
              </w:rPr>
              <w:t>сутки,т</w:t>
            </w:r>
            <w:proofErr w:type="spellEnd"/>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7BAC60E4" w14:textId="77777777" w:rsidR="00044DD7" w:rsidRPr="000D58B8" w:rsidRDefault="00044DD7" w:rsidP="00605A20">
            <w:pPr>
              <w:pStyle w:val="11111"/>
            </w:pPr>
            <w:proofErr w:type="spellStart"/>
            <w:r w:rsidRPr="000D58B8">
              <w:t>Аварийный</w:t>
            </w:r>
            <w:proofErr w:type="spellEnd"/>
            <w:r w:rsidRPr="000D58B8">
              <w:t xml:space="preserve"> </w:t>
            </w:r>
            <w:proofErr w:type="spellStart"/>
            <w:r w:rsidRPr="000D58B8">
              <w:t>запас</w:t>
            </w:r>
            <w:proofErr w:type="spellEnd"/>
            <w:r w:rsidRPr="000D58B8">
              <w:t xml:space="preserve"> </w:t>
            </w:r>
            <w:proofErr w:type="spellStart"/>
            <w:r w:rsidRPr="000D58B8">
              <w:t>топлива</w:t>
            </w:r>
            <w:proofErr w:type="spellEnd"/>
            <w:r w:rsidRPr="000D58B8">
              <w:t>, т</w:t>
            </w:r>
          </w:p>
        </w:tc>
      </w:tr>
      <w:tr w:rsidR="00044DD7" w:rsidRPr="000D58B8" w14:paraId="4985C7C3" w14:textId="77777777" w:rsidTr="0069341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7A09155F" w14:textId="77777777" w:rsidR="00044DD7" w:rsidRPr="000D58B8" w:rsidRDefault="00044DD7" w:rsidP="00605A20">
            <w:pPr>
              <w:pStyle w:val="11111"/>
            </w:pPr>
            <w:r w:rsidRPr="000D58B8">
              <w:t>2023 год</w:t>
            </w:r>
          </w:p>
        </w:tc>
      </w:tr>
      <w:tr w:rsidR="00044DD7" w:rsidRPr="000D58B8" w14:paraId="5429F7AC" w14:textId="77777777" w:rsidTr="0069341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2C4D4D32" w14:textId="77777777" w:rsidR="00044DD7" w:rsidRPr="000D58B8" w:rsidRDefault="00044DD7" w:rsidP="00605A20">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000000" w:fill="FFFFFF"/>
            <w:hideMark/>
          </w:tcPr>
          <w:p w14:paraId="2C974A56" w14:textId="77777777" w:rsidR="00044DD7" w:rsidRPr="000D58B8" w:rsidRDefault="00044DD7" w:rsidP="00605A20">
            <w:pPr>
              <w:pStyle w:val="11111"/>
            </w:pPr>
            <w:r w:rsidRPr="000D58B8">
              <w:t>0,137</w:t>
            </w:r>
          </w:p>
        </w:tc>
        <w:tc>
          <w:tcPr>
            <w:tcW w:w="864" w:type="pct"/>
            <w:tcBorders>
              <w:top w:val="nil"/>
              <w:left w:val="nil"/>
              <w:bottom w:val="single" w:sz="4" w:space="0" w:color="auto"/>
              <w:right w:val="single" w:sz="4" w:space="0" w:color="auto"/>
            </w:tcBorders>
            <w:shd w:val="clear" w:color="000000" w:fill="FFFFFF"/>
            <w:hideMark/>
          </w:tcPr>
          <w:p w14:paraId="430B908C" w14:textId="77777777" w:rsidR="00044DD7" w:rsidRPr="000D58B8" w:rsidRDefault="00044DD7" w:rsidP="00605A20">
            <w:pPr>
              <w:pStyle w:val="11111"/>
            </w:pPr>
            <w:r w:rsidRPr="000D58B8">
              <w:t>0,236</w:t>
            </w:r>
          </w:p>
        </w:tc>
        <w:tc>
          <w:tcPr>
            <w:tcW w:w="864" w:type="pct"/>
            <w:tcBorders>
              <w:top w:val="nil"/>
              <w:left w:val="nil"/>
              <w:bottom w:val="single" w:sz="4" w:space="0" w:color="auto"/>
              <w:right w:val="single" w:sz="4" w:space="0" w:color="auto"/>
            </w:tcBorders>
            <w:shd w:val="clear" w:color="000000" w:fill="FFFFFF"/>
            <w:hideMark/>
          </w:tcPr>
          <w:p w14:paraId="2DB51364" w14:textId="77777777" w:rsidR="00044DD7" w:rsidRPr="000D58B8" w:rsidRDefault="00044DD7" w:rsidP="00605A20">
            <w:pPr>
              <w:pStyle w:val="11111"/>
            </w:pPr>
            <w:r w:rsidRPr="000D58B8">
              <w:t>5,659</w:t>
            </w:r>
          </w:p>
        </w:tc>
        <w:tc>
          <w:tcPr>
            <w:tcW w:w="864" w:type="pct"/>
            <w:tcBorders>
              <w:top w:val="nil"/>
              <w:left w:val="nil"/>
              <w:bottom w:val="single" w:sz="4" w:space="0" w:color="auto"/>
              <w:right w:val="single" w:sz="4" w:space="0" w:color="auto"/>
            </w:tcBorders>
            <w:shd w:val="clear" w:color="000000" w:fill="FFFFFF"/>
            <w:vAlign w:val="center"/>
            <w:hideMark/>
          </w:tcPr>
          <w:p w14:paraId="16B5B694" w14:textId="77777777" w:rsidR="00044DD7" w:rsidRPr="000D58B8" w:rsidRDefault="00044DD7" w:rsidP="00605A20">
            <w:pPr>
              <w:pStyle w:val="11111"/>
            </w:pPr>
            <w:r w:rsidRPr="000D58B8">
              <w:t>16,978</w:t>
            </w:r>
          </w:p>
        </w:tc>
      </w:tr>
      <w:tr w:rsidR="00044DD7" w:rsidRPr="000D58B8" w14:paraId="0FB8F39A" w14:textId="77777777" w:rsidTr="0069341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690F6C41" w14:textId="77777777" w:rsidR="00044DD7" w:rsidRPr="000D58B8" w:rsidRDefault="00044DD7" w:rsidP="00605A20">
            <w:pPr>
              <w:pStyle w:val="11111"/>
            </w:pPr>
            <w:r w:rsidRPr="000D58B8">
              <w:t>2024-2027 годы</w:t>
            </w:r>
          </w:p>
        </w:tc>
      </w:tr>
      <w:tr w:rsidR="00044DD7" w:rsidRPr="000D58B8" w14:paraId="5BFE5ABA" w14:textId="77777777" w:rsidTr="0069341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45660355" w14:textId="77777777" w:rsidR="00044DD7" w:rsidRPr="000D58B8" w:rsidRDefault="00044DD7" w:rsidP="00605A20">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000000" w:fill="FFFFFF"/>
            <w:vAlign w:val="center"/>
            <w:hideMark/>
          </w:tcPr>
          <w:p w14:paraId="759AAA0B" w14:textId="77777777" w:rsidR="00044DD7" w:rsidRPr="000D58B8" w:rsidRDefault="00044DD7" w:rsidP="00605A20">
            <w:pPr>
              <w:pStyle w:val="11111"/>
            </w:pPr>
            <w:r w:rsidRPr="000D58B8">
              <w:t>0,137</w:t>
            </w:r>
          </w:p>
        </w:tc>
        <w:tc>
          <w:tcPr>
            <w:tcW w:w="864" w:type="pct"/>
            <w:tcBorders>
              <w:top w:val="nil"/>
              <w:left w:val="nil"/>
              <w:bottom w:val="single" w:sz="4" w:space="0" w:color="auto"/>
              <w:right w:val="single" w:sz="4" w:space="0" w:color="auto"/>
            </w:tcBorders>
            <w:shd w:val="clear" w:color="000000" w:fill="FFFFFF"/>
            <w:vAlign w:val="center"/>
            <w:hideMark/>
          </w:tcPr>
          <w:p w14:paraId="497A63DA" w14:textId="77777777" w:rsidR="00044DD7" w:rsidRPr="000D58B8" w:rsidRDefault="00044DD7" w:rsidP="00605A20">
            <w:pPr>
              <w:pStyle w:val="11111"/>
            </w:pPr>
            <w:r w:rsidRPr="000D58B8">
              <w:t>0,236</w:t>
            </w:r>
          </w:p>
        </w:tc>
        <w:tc>
          <w:tcPr>
            <w:tcW w:w="864" w:type="pct"/>
            <w:tcBorders>
              <w:top w:val="nil"/>
              <w:left w:val="nil"/>
              <w:bottom w:val="single" w:sz="4" w:space="0" w:color="auto"/>
              <w:right w:val="single" w:sz="4" w:space="0" w:color="auto"/>
            </w:tcBorders>
            <w:shd w:val="clear" w:color="000000" w:fill="FFFFFF"/>
            <w:vAlign w:val="center"/>
            <w:hideMark/>
          </w:tcPr>
          <w:p w14:paraId="775585C6" w14:textId="77777777" w:rsidR="00044DD7" w:rsidRPr="000D58B8" w:rsidRDefault="00044DD7" w:rsidP="00605A20">
            <w:pPr>
              <w:pStyle w:val="11111"/>
            </w:pPr>
            <w:r w:rsidRPr="000D58B8">
              <w:t>5,659</w:t>
            </w:r>
          </w:p>
        </w:tc>
        <w:tc>
          <w:tcPr>
            <w:tcW w:w="864" w:type="pct"/>
            <w:tcBorders>
              <w:top w:val="nil"/>
              <w:left w:val="nil"/>
              <w:bottom w:val="single" w:sz="4" w:space="0" w:color="auto"/>
              <w:right w:val="single" w:sz="4" w:space="0" w:color="auto"/>
            </w:tcBorders>
            <w:shd w:val="clear" w:color="000000" w:fill="FFFFFF"/>
            <w:vAlign w:val="center"/>
            <w:hideMark/>
          </w:tcPr>
          <w:p w14:paraId="26F9E622" w14:textId="77777777" w:rsidR="00044DD7" w:rsidRPr="000D58B8" w:rsidRDefault="00044DD7" w:rsidP="00605A20">
            <w:pPr>
              <w:pStyle w:val="11111"/>
            </w:pPr>
            <w:r w:rsidRPr="000D58B8">
              <w:t>16,978</w:t>
            </w:r>
          </w:p>
        </w:tc>
      </w:tr>
      <w:tr w:rsidR="00044DD7" w:rsidRPr="000D58B8" w14:paraId="2D538F04" w14:textId="77777777" w:rsidTr="0069341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47EB6A23" w14:textId="77777777" w:rsidR="00044DD7" w:rsidRPr="000D58B8" w:rsidRDefault="00044DD7" w:rsidP="00605A20">
            <w:pPr>
              <w:pStyle w:val="11111"/>
            </w:pPr>
            <w:r w:rsidRPr="000D58B8">
              <w:t>2028-2031 годы</w:t>
            </w:r>
          </w:p>
        </w:tc>
      </w:tr>
      <w:tr w:rsidR="00044DD7" w:rsidRPr="000D58B8" w14:paraId="73273887" w14:textId="77777777" w:rsidTr="0069341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79A25F2C" w14:textId="77777777" w:rsidR="00044DD7" w:rsidRPr="000D58B8" w:rsidRDefault="00044DD7" w:rsidP="00605A20">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000000" w:fill="FFFFFF"/>
            <w:vAlign w:val="center"/>
            <w:hideMark/>
          </w:tcPr>
          <w:p w14:paraId="652A0934" w14:textId="77777777" w:rsidR="00044DD7" w:rsidRPr="000D58B8" w:rsidRDefault="00044DD7" w:rsidP="00605A20">
            <w:pPr>
              <w:pStyle w:val="11111"/>
            </w:pPr>
            <w:r w:rsidRPr="000D58B8">
              <w:t>0,137</w:t>
            </w:r>
          </w:p>
        </w:tc>
        <w:tc>
          <w:tcPr>
            <w:tcW w:w="864" w:type="pct"/>
            <w:tcBorders>
              <w:top w:val="nil"/>
              <w:left w:val="nil"/>
              <w:bottom w:val="single" w:sz="4" w:space="0" w:color="auto"/>
              <w:right w:val="single" w:sz="4" w:space="0" w:color="auto"/>
            </w:tcBorders>
            <w:shd w:val="clear" w:color="000000" w:fill="FFFFFF"/>
            <w:vAlign w:val="center"/>
            <w:hideMark/>
          </w:tcPr>
          <w:p w14:paraId="18AFF13A" w14:textId="77777777" w:rsidR="00044DD7" w:rsidRPr="000D58B8" w:rsidRDefault="00044DD7" w:rsidP="00605A20">
            <w:pPr>
              <w:pStyle w:val="11111"/>
            </w:pPr>
            <w:r w:rsidRPr="000D58B8">
              <w:t>0,236</w:t>
            </w:r>
          </w:p>
        </w:tc>
        <w:tc>
          <w:tcPr>
            <w:tcW w:w="864" w:type="pct"/>
            <w:tcBorders>
              <w:top w:val="nil"/>
              <w:left w:val="nil"/>
              <w:bottom w:val="single" w:sz="4" w:space="0" w:color="auto"/>
              <w:right w:val="single" w:sz="4" w:space="0" w:color="auto"/>
            </w:tcBorders>
            <w:shd w:val="clear" w:color="000000" w:fill="FFFFFF"/>
            <w:vAlign w:val="center"/>
            <w:hideMark/>
          </w:tcPr>
          <w:p w14:paraId="30C5EFAD" w14:textId="77777777" w:rsidR="00044DD7" w:rsidRPr="000D58B8" w:rsidRDefault="00044DD7" w:rsidP="00605A20">
            <w:pPr>
              <w:pStyle w:val="11111"/>
            </w:pPr>
            <w:r w:rsidRPr="000D58B8">
              <w:t>5,659</w:t>
            </w:r>
          </w:p>
        </w:tc>
        <w:tc>
          <w:tcPr>
            <w:tcW w:w="864" w:type="pct"/>
            <w:tcBorders>
              <w:top w:val="nil"/>
              <w:left w:val="nil"/>
              <w:bottom w:val="single" w:sz="4" w:space="0" w:color="auto"/>
              <w:right w:val="single" w:sz="4" w:space="0" w:color="auto"/>
            </w:tcBorders>
            <w:shd w:val="clear" w:color="000000" w:fill="FFFFFF"/>
            <w:vAlign w:val="center"/>
            <w:hideMark/>
          </w:tcPr>
          <w:p w14:paraId="34887CC4" w14:textId="77777777" w:rsidR="00044DD7" w:rsidRPr="000D58B8" w:rsidRDefault="00044DD7" w:rsidP="00605A20">
            <w:pPr>
              <w:pStyle w:val="11111"/>
            </w:pPr>
            <w:r w:rsidRPr="000D58B8">
              <w:t>16,978</w:t>
            </w:r>
          </w:p>
        </w:tc>
      </w:tr>
      <w:tr w:rsidR="00044DD7" w:rsidRPr="000D58B8" w14:paraId="07E8CDD9" w14:textId="77777777" w:rsidTr="0069341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42B07E44" w14:textId="77777777" w:rsidR="00044DD7" w:rsidRPr="000D58B8" w:rsidRDefault="00044DD7" w:rsidP="00605A20">
            <w:pPr>
              <w:pStyle w:val="11111"/>
            </w:pPr>
            <w:r w:rsidRPr="000D58B8">
              <w:t>2032-2034 годы</w:t>
            </w:r>
          </w:p>
        </w:tc>
      </w:tr>
      <w:tr w:rsidR="00044DD7" w:rsidRPr="000D58B8" w14:paraId="684C5042" w14:textId="77777777" w:rsidTr="0069341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092DBAD4" w14:textId="77777777" w:rsidR="00044DD7" w:rsidRPr="000D58B8" w:rsidRDefault="00044DD7" w:rsidP="00605A20">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000000" w:fill="FFFFFF"/>
            <w:vAlign w:val="center"/>
            <w:hideMark/>
          </w:tcPr>
          <w:p w14:paraId="3A6504F3" w14:textId="77777777" w:rsidR="00044DD7" w:rsidRPr="000D58B8" w:rsidRDefault="00044DD7" w:rsidP="00605A20">
            <w:pPr>
              <w:pStyle w:val="11111"/>
            </w:pPr>
            <w:r w:rsidRPr="000D58B8">
              <w:t>0,137</w:t>
            </w:r>
          </w:p>
        </w:tc>
        <w:tc>
          <w:tcPr>
            <w:tcW w:w="864" w:type="pct"/>
            <w:tcBorders>
              <w:top w:val="nil"/>
              <w:left w:val="nil"/>
              <w:bottom w:val="single" w:sz="4" w:space="0" w:color="auto"/>
              <w:right w:val="single" w:sz="4" w:space="0" w:color="auto"/>
            </w:tcBorders>
            <w:shd w:val="clear" w:color="000000" w:fill="FFFFFF"/>
            <w:vAlign w:val="center"/>
            <w:hideMark/>
          </w:tcPr>
          <w:p w14:paraId="507B9F04" w14:textId="77777777" w:rsidR="00044DD7" w:rsidRPr="000D58B8" w:rsidRDefault="00044DD7" w:rsidP="00605A20">
            <w:pPr>
              <w:pStyle w:val="11111"/>
            </w:pPr>
            <w:r w:rsidRPr="000D58B8">
              <w:t>0,236</w:t>
            </w:r>
          </w:p>
        </w:tc>
        <w:tc>
          <w:tcPr>
            <w:tcW w:w="864" w:type="pct"/>
            <w:tcBorders>
              <w:top w:val="nil"/>
              <w:left w:val="nil"/>
              <w:bottom w:val="single" w:sz="4" w:space="0" w:color="auto"/>
              <w:right w:val="single" w:sz="4" w:space="0" w:color="auto"/>
            </w:tcBorders>
            <w:shd w:val="clear" w:color="000000" w:fill="FFFFFF"/>
            <w:vAlign w:val="center"/>
            <w:hideMark/>
          </w:tcPr>
          <w:p w14:paraId="319033E5" w14:textId="77777777" w:rsidR="00044DD7" w:rsidRPr="000D58B8" w:rsidRDefault="00044DD7" w:rsidP="00605A20">
            <w:pPr>
              <w:pStyle w:val="11111"/>
            </w:pPr>
            <w:r w:rsidRPr="000D58B8">
              <w:t>5,659</w:t>
            </w:r>
          </w:p>
        </w:tc>
        <w:tc>
          <w:tcPr>
            <w:tcW w:w="864" w:type="pct"/>
            <w:tcBorders>
              <w:top w:val="nil"/>
              <w:left w:val="nil"/>
              <w:bottom w:val="single" w:sz="4" w:space="0" w:color="auto"/>
              <w:right w:val="single" w:sz="4" w:space="0" w:color="auto"/>
            </w:tcBorders>
            <w:shd w:val="clear" w:color="000000" w:fill="FFFFFF"/>
            <w:vAlign w:val="center"/>
            <w:hideMark/>
          </w:tcPr>
          <w:p w14:paraId="0423B10F" w14:textId="77777777" w:rsidR="00044DD7" w:rsidRPr="000D58B8" w:rsidRDefault="00044DD7" w:rsidP="00605A20">
            <w:pPr>
              <w:pStyle w:val="11111"/>
            </w:pPr>
            <w:r w:rsidRPr="000D58B8">
              <w:t>16,978</w:t>
            </w:r>
          </w:p>
        </w:tc>
      </w:tr>
    </w:tbl>
    <w:p w14:paraId="7713BF8D" w14:textId="0CDA3215" w:rsidR="009C1B3B" w:rsidRPr="000D58B8" w:rsidRDefault="009C1B3B" w:rsidP="002127A5">
      <w:pPr>
        <w:tabs>
          <w:tab w:val="left" w:pos="13536"/>
        </w:tabs>
        <w:spacing w:after="120" w:line="276" w:lineRule="auto"/>
        <w:ind w:firstLine="709"/>
        <w:rPr>
          <w:rFonts w:ascii="Times New Roman" w:eastAsia="Calibri" w:hAnsi="Times New Roman"/>
          <w:szCs w:val="24"/>
          <w:lang w:val="ru-RU" w:bidi="ar-SA"/>
        </w:rPr>
        <w:sectPr w:rsidR="009C1B3B" w:rsidRPr="000D58B8" w:rsidSect="0055025A">
          <w:type w:val="continuous"/>
          <w:pgSz w:w="16838" w:h="11906" w:orient="landscape"/>
          <w:pgMar w:top="1134" w:right="850" w:bottom="1134" w:left="1701" w:header="1661" w:footer="284" w:gutter="0"/>
          <w:cols w:space="708"/>
          <w:docGrid w:linePitch="360"/>
        </w:sectPr>
      </w:pPr>
      <w:r w:rsidRPr="000D58B8">
        <w:rPr>
          <w:rFonts w:ascii="Times New Roman" w:eastAsia="Calibri" w:hAnsi="Times New Roman"/>
          <w:color w:val="000000"/>
          <w:szCs w:val="24"/>
          <w:lang w:val="ru-RU" w:bidi="ar-SA"/>
        </w:rPr>
        <w:tab/>
      </w:r>
      <w:r w:rsidRPr="000D58B8">
        <w:rPr>
          <w:rFonts w:ascii="Times New Roman" w:eastAsia="Calibri" w:hAnsi="Times New Roman"/>
          <w:szCs w:val="24"/>
          <w:lang w:val="ru-RU" w:bidi="ar-SA"/>
        </w:rPr>
        <w:tab/>
      </w:r>
    </w:p>
    <w:p w14:paraId="4BA88E77" w14:textId="04C049CF" w:rsidR="00F530EE" w:rsidRPr="00953AD8" w:rsidRDefault="000D58B8" w:rsidP="00BC4E3C">
      <w:pPr>
        <w:pStyle w:val="20"/>
      </w:pPr>
      <w:bookmarkStart w:id="47" w:name="_Toc103729380"/>
      <w:r>
        <w:lastRenderedPageBreak/>
        <w:t xml:space="preserve"> </w:t>
      </w:r>
      <w:r w:rsidR="00F530EE" w:rsidRPr="00953AD8">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47"/>
    </w:p>
    <w:p w14:paraId="1C6E4A04" w14:textId="700CDD58" w:rsidR="00F530EE" w:rsidRPr="000D58B8" w:rsidRDefault="000606DE" w:rsidP="00F73B9B">
      <w:pPr>
        <w:pStyle w:val="affffffffff6"/>
      </w:pPr>
      <w:r w:rsidRPr="000D58B8">
        <w:t>Основным видом топлива для котельн</w:t>
      </w:r>
      <w:r w:rsidR="00612F8C" w:rsidRPr="000D58B8">
        <w:t>ых</w:t>
      </w:r>
      <w:r w:rsidRPr="000D58B8">
        <w:t xml:space="preserve"> явля</w:t>
      </w:r>
      <w:r w:rsidR="00A5593D" w:rsidRPr="000D58B8">
        <w:rPr>
          <w:lang w:val="ru-RU"/>
        </w:rPr>
        <w:t>ю</w:t>
      </w:r>
      <w:proofErr w:type="spellStart"/>
      <w:r w:rsidRPr="000D58B8">
        <w:t>тся</w:t>
      </w:r>
      <w:proofErr w:type="spellEnd"/>
      <w:r w:rsidRPr="000D58B8">
        <w:t xml:space="preserve"> </w:t>
      </w:r>
      <w:r w:rsidR="00605A20" w:rsidRPr="000D58B8">
        <w:rPr>
          <w:lang w:val="ru-RU"/>
        </w:rPr>
        <w:t>бурый уголь</w:t>
      </w:r>
      <w:r w:rsidR="005665E2" w:rsidRPr="000D58B8">
        <w:rPr>
          <w:lang w:val="ru-RU"/>
        </w:rPr>
        <w:t>.</w:t>
      </w:r>
    </w:p>
    <w:p w14:paraId="0582522D" w14:textId="70DF10EA" w:rsidR="003225F7" w:rsidRPr="000D58B8" w:rsidRDefault="0048245C" w:rsidP="00F23280">
      <w:pPr>
        <w:ind w:firstLine="0"/>
        <w:rPr>
          <w:rFonts w:ascii="Times New Roman" w:hAnsi="Times New Roman"/>
          <w:lang w:val="ru-RU"/>
        </w:rPr>
      </w:pPr>
      <w:r w:rsidRPr="000D58B8">
        <w:rPr>
          <w:rFonts w:ascii="Times New Roman" w:hAnsi="Times New Roman"/>
          <w:b/>
          <w:szCs w:val="24"/>
          <w:lang w:val="ru-RU"/>
        </w:rPr>
        <w:t>Таблица 8.2.1 – Характеристика топлив, используем</w:t>
      </w:r>
      <w:r w:rsidR="00B2650F" w:rsidRPr="000D58B8">
        <w:rPr>
          <w:rFonts w:ascii="Times New Roman" w:hAnsi="Times New Roman"/>
          <w:b/>
          <w:szCs w:val="24"/>
          <w:lang w:val="ru-RU"/>
        </w:rPr>
        <w:t>ых на источниках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4075"/>
        <w:gridCol w:w="2635"/>
        <w:gridCol w:w="2635"/>
      </w:tblGrid>
      <w:tr w:rsidR="00605A20" w:rsidRPr="000D58B8" w14:paraId="2342D1A3" w14:textId="77777777" w:rsidTr="00693414">
        <w:trPr>
          <w:trHeight w:val="20"/>
          <w:tblHeader/>
        </w:trPr>
        <w:tc>
          <w:tcPr>
            <w:tcW w:w="2180" w:type="pct"/>
            <w:shd w:val="clear" w:color="auto" w:fill="D9D9D9" w:themeFill="background1" w:themeFillShade="D9"/>
            <w:vAlign w:val="center"/>
          </w:tcPr>
          <w:p w14:paraId="73973CF2" w14:textId="77777777" w:rsidR="00605A20" w:rsidRPr="000D58B8" w:rsidRDefault="00605A20" w:rsidP="00605A20">
            <w:pPr>
              <w:pStyle w:val="11111"/>
            </w:pPr>
            <w:r w:rsidRPr="000D58B8">
              <w:t>Показатели</w:t>
            </w:r>
          </w:p>
        </w:tc>
        <w:tc>
          <w:tcPr>
            <w:tcW w:w="1410" w:type="pct"/>
            <w:shd w:val="clear" w:color="auto" w:fill="D9D9D9" w:themeFill="background1" w:themeFillShade="D9"/>
            <w:vAlign w:val="center"/>
          </w:tcPr>
          <w:p w14:paraId="0C09FD63" w14:textId="77777777" w:rsidR="00605A20" w:rsidRPr="000D58B8" w:rsidRDefault="00605A20" w:rsidP="00605A20">
            <w:pPr>
              <w:pStyle w:val="11111"/>
            </w:pPr>
            <w:r w:rsidRPr="000D58B8">
              <w:t>Основное топливо</w:t>
            </w:r>
          </w:p>
        </w:tc>
        <w:tc>
          <w:tcPr>
            <w:tcW w:w="1410" w:type="pct"/>
            <w:shd w:val="clear" w:color="auto" w:fill="D9D9D9" w:themeFill="background1" w:themeFillShade="D9"/>
            <w:vAlign w:val="center"/>
          </w:tcPr>
          <w:p w14:paraId="764A80F9" w14:textId="77777777" w:rsidR="00605A20" w:rsidRPr="000D58B8" w:rsidRDefault="00605A20" w:rsidP="00605A20">
            <w:pPr>
              <w:pStyle w:val="11111"/>
            </w:pPr>
            <w:r w:rsidRPr="000D58B8">
              <w:t>Резервное топливо</w:t>
            </w:r>
          </w:p>
        </w:tc>
      </w:tr>
      <w:tr w:rsidR="00605A20" w:rsidRPr="000D58B8" w14:paraId="639F978A" w14:textId="77777777" w:rsidTr="00693414">
        <w:trPr>
          <w:trHeight w:val="20"/>
        </w:trPr>
        <w:tc>
          <w:tcPr>
            <w:tcW w:w="2180" w:type="pct"/>
            <w:vAlign w:val="center"/>
          </w:tcPr>
          <w:p w14:paraId="55711362" w14:textId="77777777" w:rsidR="00605A20" w:rsidRPr="000D58B8" w:rsidRDefault="00605A20" w:rsidP="00605A20">
            <w:pPr>
              <w:pStyle w:val="11111"/>
            </w:pPr>
            <w:r w:rsidRPr="000D58B8">
              <w:t>Вид топлива</w:t>
            </w:r>
          </w:p>
        </w:tc>
        <w:tc>
          <w:tcPr>
            <w:tcW w:w="1410" w:type="pct"/>
            <w:vAlign w:val="center"/>
          </w:tcPr>
          <w:p w14:paraId="6E018724" w14:textId="77777777" w:rsidR="00605A20" w:rsidRPr="000D58B8" w:rsidRDefault="00605A20" w:rsidP="00605A20">
            <w:pPr>
              <w:pStyle w:val="11111"/>
            </w:pPr>
            <w:r w:rsidRPr="000D58B8">
              <w:t>Бурый уголь</w:t>
            </w:r>
          </w:p>
        </w:tc>
        <w:tc>
          <w:tcPr>
            <w:tcW w:w="1410" w:type="pct"/>
            <w:vAlign w:val="center"/>
          </w:tcPr>
          <w:p w14:paraId="4BAA6989" w14:textId="77777777" w:rsidR="00605A20" w:rsidRPr="000D58B8" w:rsidRDefault="00605A20" w:rsidP="00605A20">
            <w:pPr>
              <w:pStyle w:val="11111"/>
            </w:pPr>
            <w:r w:rsidRPr="000D58B8">
              <w:t>Бурый уголь</w:t>
            </w:r>
          </w:p>
        </w:tc>
      </w:tr>
      <w:tr w:rsidR="00605A20" w:rsidRPr="000D58B8" w14:paraId="403AF952" w14:textId="77777777" w:rsidTr="00693414">
        <w:trPr>
          <w:trHeight w:val="20"/>
        </w:trPr>
        <w:tc>
          <w:tcPr>
            <w:tcW w:w="2180" w:type="pct"/>
            <w:vAlign w:val="center"/>
          </w:tcPr>
          <w:p w14:paraId="7C85831D" w14:textId="77777777" w:rsidR="00605A20" w:rsidRPr="000D58B8" w:rsidRDefault="00605A20" w:rsidP="00605A20">
            <w:pPr>
              <w:pStyle w:val="11111"/>
            </w:pPr>
            <w:r w:rsidRPr="000D58B8">
              <w:t>Марка топлива</w:t>
            </w:r>
          </w:p>
        </w:tc>
        <w:tc>
          <w:tcPr>
            <w:tcW w:w="1410" w:type="pct"/>
            <w:vAlign w:val="center"/>
          </w:tcPr>
          <w:p w14:paraId="2903E4A6" w14:textId="77777777" w:rsidR="00605A20" w:rsidRPr="000D58B8" w:rsidRDefault="00605A20" w:rsidP="00605A20">
            <w:pPr>
              <w:pStyle w:val="11111"/>
            </w:pPr>
            <w:r w:rsidRPr="000D58B8">
              <w:t>3БР</w:t>
            </w:r>
          </w:p>
        </w:tc>
        <w:tc>
          <w:tcPr>
            <w:tcW w:w="1410" w:type="pct"/>
            <w:vAlign w:val="center"/>
          </w:tcPr>
          <w:p w14:paraId="15678A8D" w14:textId="77777777" w:rsidR="00605A20" w:rsidRPr="000D58B8" w:rsidRDefault="00605A20" w:rsidP="00605A20">
            <w:pPr>
              <w:pStyle w:val="11111"/>
            </w:pPr>
            <w:r w:rsidRPr="000D58B8">
              <w:t>3БР</w:t>
            </w:r>
          </w:p>
        </w:tc>
      </w:tr>
      <w:tr w:rsidR="00605A20" w:rsidRPr="000D58B8" w14:paraId="29972DD3" w14:textId="77777777" w:rsidTr="00693414">
        <w:trPr>
          <w:trHeight w:val="20"/>
        </w:trPr>
        <w:tc>
          <w:tcPr>
            <w:tcW w:w="2180" w:type="pct"/>
            <w:vAlign w:val="center"/>
          </w:tcPr>
          <w:p w14:paraId="317B9E2D" w14:textId="77777777" w:rsidR="00605A20" w:rsidRPr="000D58B8" w:rsidRDefault="00605A20" w:rsidP="00605A20">
            <w:pPr>
              <w:pStyle w:val="11111"/>
            </w:pPr>
            <w:r w:rsidRPr="000D58B8">
              <w:t>Поставщик топлива</w:t>
            </w:r>
          </w:p>
        </w:tc>
        <w:tc>
          <w:tcPr>
            <w:tcW w:w="1410" w:type="pct"/>
            <w:vAlign w:val="center"/>
          </w:tcPr>
          <w:p w14:paraId="6E6FE096" w14:textId="77777777" w:rsidR="00605A20" w:rsidRPr="000D58B8" w:rsidRDefault="00605A20" w:rsidP="00605A20">
            <w:pPr>
              <w:pStyle w:val="11111"/>
            </w:pPr>
            <w:r w:rsidRPr="000D58B8">
              <w:t>ООО «</w:t>
            </w:r>
            <w:proofErr w:type="spellStart"/>
            <w:r w:rsidRPr="000D58B8">
              <w:t>Разрез</w:t>
            </w:r>
            <w:proofErr w:type="spellEnd"/>
            <w:r w:rsidRPr="000D58B8">
              <w:t xml:space="preserve"> </w:t>
            </w:r>
            <w:proofErr w:type="spellStart"/>
            <w:r w:rsidRPr="000D58B8">
              <w:t>Велистовский</w:t>
            </w:r>
            <w:proofErr w:type="spellEnd"/>
            <w:r w:rsidRPr="000D58B8">
              <w:t>»</w:t>
            </w:r>
          </w:p>
        </w:tc>
        <w:tc>
          <w:tcPr>
            <w:tcW w:w="1410" w:type="pct"/>
            <w:vAlign w:val="center"/>
          </w:tcPr>
          <w:p w14:paraId="5507DC31" w14:textId="77777777" w:rsidR="00605A20" w:rsidRPr="000D58B8" w:rsidRDefault="00605A20" w:rsidP="00605A20">
            <w:pPr>
              <w:pStyle w:val="11111"/>
            </w:pPr>
            <w:r w:rsidRPr="000D58B8">
              <w:t>ООО «</w:t>
            </w:r>
            <w:proofErr w:type="spellStart"/>
            <w:r w:rsidRPr="000D58B8">
              <w:t>Разрез</w:t>
            </w:r>
            <w:proofErr w:type="spellEnd"/>
            <w:r w:rsidRPr="000D58B8">
              <w:t xml:space="preserve"> </w:t>
            </w:r>
            <w:proofErr w:type="spellStart"/>
            <w:r w:rsidRPr="000D58B8">
              <w:t>Велистовский</w:t>
            </w:r>
            <w:proofErr w:type="spellEnd"/>
            <w:r w:rsidRPr="000D58B8">
              <w:t>»</w:t>
            </w:r>
          </w:p>
        </w:tc>
      </w:tr>
      <w:tr w:rsidR="00605A20" w:rsidRPr="000D58B8" w14:paraId="5FD6354A" w14:textId="77777777" w:rsidTr="00693414">
        <w:trPr>
          <w:trHeight w:val="20"/>
        </w:trPr>
        <w:tc>
          <w:tcPr>
            <w:tcW w:w="2180" w:type="pct"/>
            <w:vAlign w:val="center"/>
          </w:tcPr>
          <w:p w14:paraId="27C5D251" w14:textId="77777777" w:rsidR="00605A20" w:rsidRPr="000D58B8" w:rsidRDefault="00605A20" w:rsidP="00605A20">
            <w:pPr>
              <w:pStyle w:val="11111"/>
            </w:pPr>
            <w:r w:rsidRPr="000D58B8">
              <w:t>Способ доставки на котельную</w:t>
            </w:r>
          </w:p>
        </w:tc>
        <w:tc>
          <w:tcPr>
            <w:tcW w:w="1410" w:type="pct"/>
            <w:vAlign w:val="center"/>
          </w:tcPr>
          <w:p w14:paraId="6B223F05" w14:textId="77777777" w:rsidR="00605A20" w:rsidRPr="000D58B8" w:rsidRDefault="00605A20" w:rsidP="00605A20">
            <w:pPr>
              <w:pStyle w:val="11111"/>
            </w:pPr>
            <w:r w:rsidRPr="000D58B8">
              <w:t>Автотранспорт</w:t>
            </w:r>
          </w:p>
        </w:tc>
        <w:tc>
          <w:tcPr>
            <w:tcW w:w="1410" w:type="pct"/>
            <w:vAlign w:val="center"/>
          </w:tcPr>
          <w:p w14:paraId="1BD89B9A" w14:textId="77777777" w:rsidR="00605A20" w:rsidRPr="000D58B8" w:rsidRDefault="00605A20" w:rsidP="00605A20">
            <w:pPr>
              <w:pStyle w:val="11111"/>
            </w:pPr>
            <w:r w:rsidRPr="000D58B8">
              <w:t>Автотранспорт</w:t>
            </w:r>
          </w:p>
        </w:tc>
      </w:tr>
      <w:tr w:rsidR="00605A20" w:rsidRPr="000D58B8" w14:paraId="4F7CACE5" w14:textId="77777777" w:rsidTr="00693414">
        <w:trPr>
          <w:trHeight w:val="20"/>
        </w:trPr>
        <w:tc>
          <w:tcPr>
            <w:tcW w:w="2180" w:type="pct"/>
            <w:vAlign w:val="center"/>
          </w:tcPr>
          <w:p w14:paraId="37C749A0" w14:textId="77777777" w:rsidR="00605A20" w:rsidRPr="000D58B8" w:rsidRDefault="00605A20" w:rsidP="00605A20">
            <w:pPr>
              <w:pStyle w:val="11111"/>
            </w:pPr>
            <w:r w:rsidRPr="000D58B8">
              <w:t>Откуда осуществляется поставка (место)</w:t>
            </w:r>
          </w:p>
        </w:tc>
        <w:tc>
          <w:tcPr>
            <w:tcW w:w="1410" w:type="pct"/>
            <w:vAlign w:val="center"/>
          </w:tcPr>
          <w:p w14:paraId="73604E9F" w14:textId="77777777" w:rsidR="00605A20" w:rsidRPr="000D58B8" w:rsidRDefault="00605A20" w:rsidP="00605A20">
            <w:pPr>
              <w:pStyle w:val="11111"/>
            </w:pPr>
            <w:r w:rsidRPr="000D58B8">
              <w:t>Склад угля</w:t>
            </w:r>
          </w:p>
        </w:tc>
        <w:tc>
          <w:tcPr>
            <w:tcW w:w="1410" w:type="pct"/>
            <w:vAlign w:val="center"/>
          </w:tcPr>
          <w:p w14:paraId="50B51F40" w14:textId="77777777" w:rsidR="00605A20" w:rsidRPr="000D58B8" w:rsidRDefault="00605A20" w:rsidP="00605A20">
            <w:pPr>
              <w:pStyle w:val="11111"/>
            </w:pPr>
            <w:r w:rsidRPr="000D58B8">
              <w:t>Склад угля</w:t>
            </w:r>
          </w:p>
        </w:tc>
      </w:tr>
      <w:tr w:rsidR="00605A20" w:rsidRPr="000D58B8" w14:paraId="6BAAB2EB" w14:textId="77777777" w:rsidTr="00693414">
        <w:trPr>
          <w:trHeight w:val="20"/>
        </w:trPr>
        <w:tc>
          <w:tcPr>
            <w:tcW w:w="2180" w:type="pct"/>
            <w:vAlign w:val="center"/>
          </w:tcPr>
          <w:p w14:paraId="7D01B470" w14:textId="77777777" w:rsidR="00605A20" w:rsidRPr="000D58B8" w:rsidRDefault="00605A20" w:rsidP="00605A20">
            <w:pPr>
              <w:pStyle w:val="11111"/>
            </w:pPr>
            <w:r w:rsidRPr="000D58B8">
              <w:t>Периодичность поставки</w:t>
            </w:r>
          </w:p>
        </w:tc>
        <w:tc>
          <w:tcPr>
            <w:tcW w:w="1410" w:type="pct"/>
            <w:vAlign w:val="center"/>
          </w:tcPr>
          <w:p w14:paraId="4574386E" w14:textId="77777777" w:rsidR="00605A20" w:rsidRPr="000D58B8" w:rsidRDefault="00605A20" w:rsidP="00605A20">
            <w:pPr>
              <w:pStyle w:val="11111"/>
            </w:pPr>
            <w:r w:rsidRPr="000D58B8">
              <w:t>По заявке</w:t>
            </w:r>
          </w:p>
        </w:tc>
        <w:tc>
          <w:tcPr>
            <w:tcW w:w="1410" w:type="pct"/>
            <w:vAlign w:val="center"/>
          </w:tcPr>
          <w:p w14:paraId="16A5A4A9" w14:textId="77777777" w:rsidR="00605A20" w:rsidRPr="000D58B8" w:rsidRDefault="00605A20" w:rsidP="00605A20">
            <w:pPr>
              <w:pStyle w:val="11111"/>
            </w:pPr>
            <w:r w:rsidRPr="000D58B8">
              <w:t>По заявке</w:t>
            </w:r>
          </w:p>
        </w:tc>
      </w:tr>
    </w:tbl>
    <w:p w14:paraId="014778F3" w14:textId="25533E1B" w:rsidR="00605A20" w:rsidRPr="000D58B8" w:rsidRDefault="00605A20" w:rsidP="00F23280">
      <w:pPr>
        <w:ind w:firstLine="0"/>
        <w:rPr>
          <w:rFonts w:ascii="Times New Roman" w:hAnsi="Times New Roman"/>
          <w:lang w:val="ru-RU"/>
        </w:rPr>
        <w:sectPr w:rsidR="00605A20" w:rsidRPr="000D58B8" w:rsidSect="0055025A">
          <w:pgSz w:w="11906" w:h="16838"/>
          <w:pgMar w:top="1134" w:right="850" w:bottom="1134" w:left="1701" w:header="709" w:footer="709" w:gutter="0"/>
          <w:cols w:space="708"/>
          <w:docGrid w:linePitch="360"/>
        </w:sectPr>
      </w:pPr>
    </w:p>
    <w:p w14:paraId="2DF7C5F0" w14:textId="7FA4FF8D" w:rsidR="00F530EE" w:rsidRPr="00824331" w:rsidRDefault="000D58B8" w:rsidP="00AE7341">
      <w:pPr>
        <w:pStyle w:val="19"/>
        <w:jc w:val="both"/>
      </w:pPr>
      <w:bookmarkStart w:id="48" w:name="_Toc103729381"/>
      <w:r>
        <w:rPr>
          <w:lang w:val="ru-RU"/>
        </w:rPr>
        <w:lastRenderedPageBreak/>
        <w:t xml:space="preserve"> </w:t>
      </w:r>
      <w:r w:rsidR="00F530EE" w:rsidRPr="00824331">
        <w:t>Инвестиции в строительство, реконструкцию и техническое перевооружение</w:t>
      </w:r>
      <w:bookmarkEnd w:id="48"/>
    </w:p>
    <w:p w14:paraId="157162DB" w14:textId="70C4E1DD" w:rsidR="00F530EE" w:rsidRPr="00824331" w:rsidRDefault="000D58B8" w:rsidP="00BC4E3C">
      <w:pPr>
        <w:pStyle w:val="20"/>
      </w:pPr>
      <w:bookmarkStart w:id="49" w:name="_Toc103729382"/>
      <w:r>
        <w:t xml:space="preserve"> </w:t>
      </w:r>
      <w:r w:rsidR="00F530EE" w:rsidRPr="00824331">
        <w:t>Предложения по величине необходимых инвестиций в строительство, реконструкцию и техническое перевооружение</w:t>
      </w:r>
      <w:r w:rsidR="00167B96" w:rsidRPr="00824331">
        <w:t xml:space="preserve"> и (или) модернизации</w:t>
      </w:r>
      <w:r w:rsidR="00F530EE" w:rsidRPr="00824331">
        <w:t xml:space="preserve"> источников тепловой энергии на каждом этапе</w:t>
      </w:r>
      <w:bookmarkEnd w:id="49"/>
    </w:p>
    <w:p w14:paraId="7FF98929" w14:textId="77777777" w:rsidR="003225F7" w:rsidRPr="000D58B8" w:rsidRDefault="003225F7" w:rsidP="003225F7">
      <w:pPr>
        <w:pStyle w:val="affffffffff6"/>
      </w:pPr>
      <w:r w:rsidRPr="000D58B8">
        <w:t>Схемой теплоснабжения предусмотрены следующие мероприятия:</w:t>
      </w:r>
    </w:p>
    <w:p w14:paraId="74DA90FF" w14:textId="77777777" w:rsidR="003225F7" w:rsidRPr="000D58B8" w:rsidRDefault="003225F7" w:rsidP="003225F7">
      <w:pPr>
        <w:rPr>
          <w:rFonts w:ascii="Times New Roman" w:hAnsi="Times New Roman"/>
          <w:lang w:val="ru-RU"/>
        </w:rPr>
      </w:pPr>
    </w:p>
    <w:p w14:paraId="48630A89" w14:textId="77777777" w:rsidR="00E62FFE" w:rsidRPr="000D58B8" w:rsidRDefault="00E62FFE" w:rsidP="005A1B9A">
      <w:pPr>
        <w:spacing w:after="200" w:line="276" w:lineRule="auto"/>
        <w:ind w:left="709" w:firstLine="0"/>
        <w:jc w:val="left"/>
        <w:rPr>
          <w:rFonts w:ascii="Times New Roman" w:eastAsia="Calibri" w:hAnsi="Times New Roman"/>
          <w:b/>
          <w:bCs/>
          <w:iCs/>
          <w:color w:val="0A0A0C"/>
          <w:w w:val="105"/>
          <w:kern w:val="28"/>
          <w:szCs w:val="24"/>
          <w:lang w:val="ru-RU" w:bidi="ar-SA"/>
        </w:rPr>
        <w:sectPr w:rsidR="00E62FFE" w:rsidRPr="000D58B8" w:rsidSect="0055025A">
          <w:type w:val="continuous"/>
          <w:pgSz w:w="11906" w:h="16838"/>
          <w:pgMar w:top="1134" w:right="850" w:bottom="1134" w:left="1701" w:header="680" w:footer="284" w:gutter="0"/>
          <w:cols w:space="708"/>
          <w:docGrid w:linePitch="360"/>
        </w:sectPr>
      </w:pPr>
    </w:p>
    <w:p w14:paraId="677378D0" w14:textId="5BE816B6" w:rsidR="00774F5D" w:rsidRPr="000D58B8" w:rsidRDefault="00774F5D" w:rsidP="00774F5D">
      <w:pPr>
        <w:spacing w:after="200" w:line="276" w:lineRule="auto"/>
        <w:ind w:left="709" w:firstLine="0"/>
        <w:jc w:val="left"/>
        <w:rPr>
          <w:rFonts w:ascii="Times New Roman" w:eastAsia="Calibri" w:hAnsi="Times New Roman"/>
          <w:b/>
          <w:bCs/>
          <w:iCs/>
          <w:color w:val="0A0A0C"/>
          <w:w w:val="105"/>
          <w:kern w:val="28"/>
          <w:szCs w:val="24"/>
          <w:lang w:val="ru-RU" w:bidi="ar-SA"/>
        </w:rPr>
      </w:pPr>
      <w:r w:rsidRPr="000D58B8">
        <w:rPr>
          <w:rFonts w:ascii="Times New Roman" w:eastAsia="Calibri" w:hAnsi="Times New Roman"/>
          <w:b/>
          <w:bCs/>
          <w:iCs/>
          <w:color w:val="0A0A0C"/>
          <w:w w:val="105"/>
          <w:kern w:val="28"/>
          <w:szCs w:val="24"/>
          <w:lang w:val="ru-RU" w:bidi="ar-SA"/>
        </w:rPr>
        <w:lastRenderedPageBreak/>
        <w:t>Таблица</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9.1.1 - Расчет</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капитальных</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вложений на</w:t>
      </w:r>
      <w:r w:rsidRPr="000D58B8">
        <w:rPr>
          <w:rFonts w:ascii="Times New Roman" w:eastAsia="Calibri" w:hAnsi="Times New Roman"/>
          <w:b/>
          <w:bCs/>
          <w:iCs/>
          <w:color w:val="0A0A0C"/>
          <w:spacing w:val="-3"/>
          <w:w w:val="105"/>
          <w:kern w:val="28"/>
          <w:szCs w:val="24"/>
          <w:lang w:val="ru-RU" w:bidi="ar-SA"/>
        </w:rPr>
        <w:t xml:space="preserve"> строительство, </w:t>
      </w:r>
      <w:r w:rsidRPr="000D58B8">
        <w:rPr>
          <w:rFonts w:ascii="Times New Roman" w:eastAsia="Calibri" w:hAnsi="Times New Roman"/>
          <w:b/>
          <w:bCs/>
          <w:iCs/>
          <w:color w:val="0A0A0C"/>
          <w:w w:val="105"/>
          <w:kern w:val="28"/>
          <w:szCs w:val="24"/>
          <w:lang w:val="ru-RU" w:bidi="ar-SA"/>
        </w:rPr>
        <w:t>реконструкцию</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и</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 xml:space="preserve">модернизацию </w:t>
      </w:r>
      <w:r w:rsidRPr="000D58B8">
        <w:rPr>
          <w:rFonts w:ascii="Times New Roman" w:eastAsia="Calibri" w:hAnsi="Times New Roman"/>
          <w:b/>
          <w:bCs/>
          <w:iCs/>
          <w:color w:val="0A0A0C"/>
          <w:spacing w:val="1"/>
          <w:w w:val="105"/>
          <w:kern w:val="28"/>
          <w:szCs w:val="24"/>
          <w:lang w:val="ru-RU" w:bidi="ar-SA"/>
        </w:rPr>
        <w:t xml:space="preserve">источников тепловой энергии и </w:t>
      </w:r>
      <w:r w:rsidRPr="000D58B8">
        <w:rPr>
          <w:rFonts w:ascii="Times New Roman" w:eastAsia="Calibri" w:hAnsi="Times New Roman"/>
          <w:b/>
          <w:bCs/>
          <w:iCs/>
          <w:color w:val="0A0A0C"/>
          <w:w w:val="105"/>
          <w:kern w:val="28"/>
          <w:szCs w:val="24"/>
          <w:lang w:val="ru-RU" w:bidi="ar-SA"/>
        </w:rPr>
        <w:t>тепловых</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сетей,</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тыс.</w:t>
      </w:r>
      <w:r w:rsidR="004B7CC0" w:rsidRPr="000D58B8">
        <w:rPr>
          <w:rFonts w:ascii="Times New Roman" w:eastAsia="Calibri" w:hAnsi="Times New Roman"/>
          <w:b/>
          <w:bCs/>
          <w:iCs/>
          <w:color w:val="0A0A0C"/>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руб</w:t>
      </w:r>
      <w:r w:rsidR="004B7CC0" w:rsidRPr="000D58B8">
        <w:rPr>
          <w:rFonts w:ascii="Times New Roman" w:eastAsia="Calibri" w:hAnsi="Times New Roman"/>
          <w:b/>
          <w:bCs/>
          <w:iCs/>
          <w:color w:val="0A0A0C"/>
          <w:w w:val="105"/>
          <w:kern w:val="28"/>
          <w:szCs w:val="24"/>
          <w:lang w:val="ru-RU" w:bidi="ar-SA"/>
        </w:rPr>
        <w:t>.</w:t>
      </w:r>
      <w:r w:rsidRPr="000D58B8">
        <w:rPr>
          <w:rFonts w:ascii="Times New Roman" w:eastAsia="Calibri" w:hAnsi="Times New Roman"/>
          <w:b/>
          <w:bCs/>
          <w:iCs/>
          <w:color w:val="0A0A0C"/>
          <w:w w:val="105"/>
          <w:kern w:val="28"/>
          <w:szCs w:val="24"/>
          <w:lang w:val="ru-RU" w:bidi="ar-SA"/>
        </w:rPr>
        <w:t xml:space="preserve"> (Вариант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3"/>
        <w:gridCol w:w="1119"/>
        <w:gridCol w:w="1119"/>
        <w:gridCol w:w="1116"/>
      </w:tblGrid>
      <w:tr w:rsidR="00631B55" w:rsidRPr="000D58B8" w14:paraId="0FD3280B" w14:textId="77777777" w:rsidTr="00CC3C4F">
        <w:trPr>
          <w:trHeight w:val="20"/>
        </w:trPr>
        <w:tc>
          <w:tcPr>
            <w:tcW w:w="3825" w:type="pct"/>
            <w:shd w:val="clear" w:color="000000" w:fill="D9D9D9"/>
            <w:vAlign w:val="center"/>
            <w:hideMark/>
          </w:tcPr>
          <w:p w14:paraId="441D6C14" w14:textId="77777777" w:rsidR="00631B55" w:rsidRPr="000D58B8" w:rsidRDefault="00631B55" w:rsidP="00631B55">
            <w:pPr>
              <w:pStyle w:val="11111"/>
            </w:pPr>
            <w:bookmarkStart w:id="50" w:name="_Hlk167287787"/>
            <w:r w:rsidRPr="000D58B8">
              <w:t>Описание мероприятий</w:t>
            </w:r>
          </w:p>
        </w:tc>
        <w:tc>
          <w:tcPr>
            <w:tcW w:w="392" w:type="pct"/>
            <w:shd w:val="clear" w:color="000000" w:fill="D9D9D9"/>
            <w:vAlign w:val="center"/>
            <w:hideMark/>
          </w:tcPr>
          <w:p w14:paraId="37C80D50" w14:textId="77777777" w:rsidR="00631B55" w:rsidRPr="000D58B8" w:rsidRDefault="00631B55" w:rsidP="00631B55">
            <w:pPr>
              <w:pStyle w:val="11111"/>
            </w:pPr>
            <w:r w:rsidRPr="000D58B8">
              <w:t>2024-2028 годы</w:t>
            </w:r>
          </w:p>
        </w:tc>
        <w:tc>
          <w:tcPr>
            <w:tcW w:w="392" w:type="pct"/>
            <w:shd w:val="clear" w:color="000000" w:fill="D9D9D9"/>
            <w:vAlign w:val="center"/>
            <w:hideMark/>
          </w:tcPr>
          <w:p w14:paraId="10B38BEF" w14:textId="77777777" w:rsidR="00631B55" w:rsidRPr="000D58B8" w:rsidRDefault="00631B55" w:rsidP="00631B55">
            <w:pPr>
              <w:pStyle w:val="11111"/>
            </w:pPr>
            <w:r w:rsidRPr="000D58B8">
              <w:t>2029-2034 годы</w:t>
            </w:r>
          </w:p>
        </w:tc>
        <w:tc>
          <w:tcPr>
            <w:tcW w:w="391" w:type="pct"/>
            <w:shd w:val="clear" w:color="000000" w:fill="D9D9D9"/>
            <w:vAlign w:val="center"/>
            <w:hideMark/>
          </w:tcPr>
          <w:p w14:paraId="530C0971" w14:textId="77777777" w:rsidR="00631B55" w:rsidRPr="000D58B8" w:rsidRDefault="00631B55" w:rsidP="00631B55">
            <w:pPr>
              <w:pStyle w:val="11111"/>
            </w:pPr>
            <w:r w:rsidRPr="000D58B8">
              <w:t>ИТОГО</w:t>
            </w:r>
          </w:p>
        </w:tc>
      </w:tr>
      <w:tr w:rsidR="00631B55" w:rsidRPr="000D58B8" w14:paraId="5CC3C07F" w14:textId="77777777" w:rsidTr="00CC3C4F">
        <w:trPr>
          <w:trHeight w:val="20"/>
        </w:trPr>
        <w:tc>
          <w:tcPr>
            <w:tcW w:w="3825" w:type="pct"/>
            <w:shd w:val="clear" w:color="000000" w:fill="FFFFFF"/>
            <w:vAlign w:val="center"/>
          </w:tcPr>
          <w:p w14:paraId="6576996A" w14:textId="554BC5F4" w:rsidR="00631B55" w:rsidRPr="000D58B8" w:rsidRDefault="00631B55" w:rsidP="00631B55">
            <w:pPr>
              <w:pStyle w:val="11111"/>
              <w:rPr>
                <w:lang w:val="ru-RU"/>
              </w:rPr>
            </w:pPr>
            <w:r w:rsidRPr="000D58B8">
              <w:rPr>
                <w:lang w:val="ru-RU"/>
              </w:rPr>
              <w:t>Организация теплоснабжения</w:t>
            </w:r>
            <w:r w:rsidR="00DB4762" w:rsidRPr="000D58B8">
              <w:rPr>
                <w:lang w:val="ru-RU"/>
              </w:rPr>
              <w:t xml:space="preserve"> сельского </w:t>
            </w:r>
            <w:r w:rsidRPr="000D58B8">
              <w:rPr>
                <w:lang w:val="ru-RU"/>
              </w:rPr>
              <w:t>поселения, обслуживание и поддержание системы теплоснабжения в работоспособном состоянии</w:t>
            </w:r>
          </w:p>
        </w:tc>
        <w:tc>
          <w:tcPr>
            <w:tcW w:w="392" w:type="pct"/>
            <w:shd w:val="clear" w:color="000000" w:fill="FFFFFF"/>
            <w:vAlign w:val="center"/>
          </w:tcPr>
          <w:p w14:paraId="11E86B46" w14:textId="77777777" w:rsidR="00631B55" w:rsidRPr="000D58B8" w:rsidRDefault="00631B55" w:rsidP="00631B55">
            <w:pPr>
              <w:pStyle w:val="11111"/>
            </w:pPr>
            <w:r w:rsidRPr="000D58B8">
              <w:t>*ПСД</w:t>
            </w:r>
          </w:p>
        </w:tc>
        <w:tc>
          <w:tcPr>
            <w:tcW w:w="392" w:type="pct"/>
            <w:shd w:val="clear" w:color="000000" w:fill="FFFFFF"/>
            <w:vAlign w:val="center"/>
          </w:tcPr>
          <w:p w14:paraId="1C682842" w14:textId="77777777" w:rsidR="00631B55" w:rsidRPr="000D58B8" w:rsidRDefault="00631B55" w:rsidP="00631B55">
            <w:pPr>
              <w:pStyle w:val="11111"/>
            </w:pPr>
            <w:r w:rsidRPr="000D58B8">
              <w:t>*ПСД</w:t>
            </w:r>
          </w:p>
        </w:tc>
        <w:tc>
          <w:tcPr>
            <w:tcW w:w="391" w:type="pct"/>
            <w:shd w:val="clear" w:color="000000" w:fill="FFFFFF"/>
            <w:vAlign w:val="center"/>
          </w:tcPr>
          <w:p w14:paraId="62DD3EEC" w14:textId="77777777" w:rsidR="00631B55" w:rsidRPr="000D58B8" w:rsidRDefault="00631B55" w:rsidP="00631B55">
            <w:pPr>
              <w:pStyle w:val="11111"/>
            </w:pPr>
            <w:r w:rsidRPr="000D58B8">
              <w:t>*ПСД</w:t>
            </w:r>
          </w:p>
        </w:tc>
      </w:tr>
      <w:tr w:rsidR="00631B55" w:rsidRPr="000D58B8" w14:paraId="32489B72" w14:textId="77777777" w:rsidTr="00CC3C4F">
        <w:trPr>
          <w:trHeight w:val="20"/>
        </w:trPr>
        <w:tc>
          <w:tcPr>
            <w:tcW w:w="3825" w:type="pct"/>
            <w:shd w:val="clear" w:color="000000" w:fill="FFFFFF"/>
            <w:vAlign w:val="center"/>
            <w:hideMark/>
          </w:tcPr>
          <w:p w14:paraId="5CBC9D07" w14:textId="77777777" w:rsidR="00631B55" w:rsidRPr="000D58B8" w:rsidRDefault="00631B55" w:rsidP="00631B55">
            <w:pPr>
              <w:pStyle w:val="11111"/>
            </w:pPr>
            <w:r w:rsidRPr="000D58B8">
              <w:t>Итого</w:t>
            </w:r>
          </w:p>
        </w:tc>
        <w:tc>
          <w:tcPr>
            <w:tcW w:w="392" w:type="pct"/>
            <w:shd w:val="clear" w:color="000000" w:fill="FFFFFF"/>
            <w:vAlign w:val="center"/>
            <w:hideMark/>
          </w:tcPr>
          <w:p w14:paraId="4AE10E07" w14:textId="77777777" w:rsidR="00631B55" w:rsidRPr="000D58B8" w:rsidRDefault="00631B55" w:rsidP="00631B55">
            <w:pPr>
              <w:pStyle w:val="11111"/>
            </w:pPr>
            <w:r w:rsidRPr="000D58B8">
              <w:t>*ПСД</w:t>
            </w:r>
          </w:p>
        </w:tc>
        <w:tc>
          <w:tcPr>
            <w:tcW w:w="392" w:type="pct"/>
            <w:shd w:val="clear" w:color="000000" w:fill="FFFFFF"/>
            <w:vAlign w:val="center"/>
            <w:hideMark/>
          </w:tcPr>
          <w:p w14:paraId="36E3FF61" w14:textId="77777777" w:rsidR="00631B55" w:rsidRPr="000D58B8" w:rsidRDefault="00631B55" w:rsidP="00631B55">
            <w:pPr>
              <w:pStyle w:val="11111"/>
            </w:pPr>
            <w:r w:rsidRPr="000D58B8">
              <w:t>*ПСД</w:t>
            </w:r>
          </w:p>
        </w:tc>
        <w:tc>
          <w:tcPr>
            <w:tcW w:w="391" w:type="pct"/>
            <w:shd w:val="clear" w:color="000000" w:fill="FFFFFF"/>
            <w:vAlign w:val="center"/>
            <w:hideMark/>
          </w:tcPr>
          <w:p w14:paraId="63C90819" w14:textId="77777777" w:rsidR="00631B55" w:rsidRPr="000D58B8" w:rsidRDefault="00631B55" w:rsidP="00631B55">
            <w:pPr>
              <w:pStyle w:val="11111"/>
            </w:pPr>
            <w:r w:rsidRPr="000D58B8">
              <w:t>*ПСД</w:t>
            </w:r>
          </w:p>
        </w:tc>
      </w:tr>
      <w:tr w:rsidR="00631B55" w:rsidRPr="000D58B8" w14:paraId="52F9245E" w14:textId="77777777" w:rsidTr="00CC3C4F">
        <w:trPr>
          <w:trHeight w:val="20"/>
        </w:trPr>
        <w:tc>
          <w:tcPr>
            <w:tcW w:w="3825" w:type="pct"/>
            <w:shd w:val="clear" w:color="000000" w:fill="FFFFFF"/>
            <w:vAlign w:val="center"/>
          </w:tcPr>
          <w:p w14:paraId="268041A0" w14:textId="77777777" w:rsidR="00631B55" w:rsidRPr="000D58B8" w:rsidRDefault="00631B55" w:rsidP="00631B55">
            <w:pPr>
              <w:pStyle w:val="11111"/>
              <w:rPr>
                <w:lang w:val="ru-RU"/>
              </w:rPr>
            </w:pPr>
            <w:r w:rsidRPr="000D58B8">
              <w:rPr>
                <w:lang w:val="ru-RU"/>
              </w:rPr>
              <w:t>Строительство новых сетей теплоснабжения к существующим потребителям</w:t>
            </w:r>
          </w:p>
        </w:tc>
        <w:tc>
          <w:tcPr>
            <w:tcW w:w="392" w:type="pct"/>
            <w:shd w:val="clear" w:color="000000" w:fill="FFFFFF"/>
            <w:vAlign w:val="center"/>
          </w:tcPr>
          <w:p w14:paraId="21626F78" w14:textId="77777777" w:rsidR="00631B55" w:rsidRPr="000D58B8" w:rsidRDefault="00631B55" w:rsidP="00631B55">
            <w:pPr>
              <w:pStyle w:val="11111"/>
            </w:pPr>
            <w:r w:rsidRPr="000D58B8">
              <w:t>*ПСД</w:t>
            </w:r>
          </w:p>
        </w:tc>
        <w:tc>
          <w:tcPr>
            <w:tcW w:w="392" w:type="pct"/>
            <w:shd w:val="clear" w:color="000000" w:fill="FFFFFF"/>
            <w:vAlign w:val="center"/>
          </w:tcPr>
          <w:p w14:paraId="585B07FD" w14:textId="77777777" w:rsidR="00631B55" w:rsidRPr="000D58B8" w:rsidRDefault="00631B55" w:rsidP="00631B55">
            <w:pPr>
              <w:pStyle w:val="11111"/>
            </w:pPr>
            <w:r w:rsidRPr="000D58B8">
              <w:t>*ПСД</w:t>
            </w:r>
          </w:p>
        </w:tc>
        <w:tc>
          <w:tcPr>
            <w:tcW w:w="391" w:type="pct"/>
            <w:shd w:val="clear" w:color="000000" w:fill="FFFFFF"/>
            <w:vAlign w:val="center"/>
          </w:tcPr>
          <w:p w14:paraId="374E53FF" w14:textId="77777777" w:rsidR="00631B55" w:rsidRPr="000D58B8" w:rsidRDefault="00631B55" w:rsidP="00631B55">
            <w:pPr>
              <w:pStyle w:val="11111"/>
            </w:pPr>
            <w:r w:rsidRPr="000D58B8">
              <w:t>*ПСД</w:t>
            </w:r>
          </w:p>
        </w:tc>
      </w:tr>
      <w:tr w:rsidR="00631B55" w:rsidRPr="000D58B8" w14:paraId="0ECE3150" w14:textId="77777777" w:rsidTr="00CC3C4F">
        <w:trPr>
          <w:trHeight w:val="20"/>
        </w:trPr>
        <w:tc>
          <w:tcPr>
            <w:tcW w:w="3825" w:type="pct"/>
            <w:shd w:val="clear" w:color="000000" w:fill="FFFFFF"/>
            <w:vAlign w:val="center"/>
            <w:hideMark/>
          </w:tcPr>
          <w:p w14:paraId="33F32BC6" w14:textId="77777777" w:rsidR="00631B55" w:rsidRPr="000D58B8" w:rsidRDefault="00631B55" w:rsidP="00631B55">
            <w:pPr>
              <w:pStyle w:val="11111"/>
              <w:rPr>
                <w:lang w:val="ru-RU"/>
              </w:rPr>
            </w:pPr>
            <w:r w:rsidRPr="000D58B8">
              <w:rPr>
                <w:lang w:val="ru-RU"/>
              </w:rPr>
              <w:t>Ремонт и замена ветхих тепловых сетей по мере износа.</w:t>
            </w:r>
          </w:p>
        </w:tc>
        <w:tc>
          <w:tcPr>
            <w:tcW w:w="392" w:type="pct"/>
            <w:shd w:val="clear" w:color="000000" w:fill="FFFFFF"/>
            <w:vAlign w:val="center"/>
            <w:hideMark/>
          </w:tcPr>
          <w:p w14:paraId="12E32106" w14:textId="77777777" w:rsidR="00631B55" w:rsidRPr="000D58B8" w:rsidRDefault="00631B55" w:rsidP="00631B55">
            <w:pPr>
              <w:pStyle w:val="11111"/>
            </w:pPr>
            <w:r w:rsidRPr="000D58B8">
              <w:t>*ПСД</w:t>
            </w:r>
          </w:p>
        </w:tc>
        <w:tc>
          <w:tcPr>
            <w:tcW w:w="392" w:type="pct"/>
            <w:shd w:val="clear" w:color="000000" w:fill="FFFFFF"/>
            <w:vAlign w:val="center"/>
            <w:hideMark/>
          </w:tcPr>
          <w:p w14:paraId="2E76B1B5" w14:textId="77777777" w:rsidR="00631B55" w:rsidRPr="000D58B8" w:rsidRDefault="00631B55" w:rsidP="00631B55">
            <w:pPr>
              <w:pStyle w:val="11111"/>
            </w:pPr>
            <w:r w:rsidRPr="000D58B8">
              <w:t>*ПСД</w:t>
            </w:r>
          </w:p>
        </w:tc>
        <w:tc>
          <w:tcPr>
            <w:tcW w:w="391" w:type="pct"/>
            <w:shd w:val="clear" w:color="000000" w:fill="FFFFFF"/>
            <w:vAlign w:val="center"/>
            <w:hideMark/>
          </w:tcPr>
          <w:p w14:paraId="1A8C2E05" w14:textId="77777777" w:rsidR="00631B55" w:rsidRPr="000D58B8" w:rsidRDefault="00631B55" w:rsidP="00631B55">
            <w:pPr>
              <w:pStyle w:val="11111"/>
            </w:pPr>
            <w:r w:rsidRPr="000D58B8">
              <w:t>*ПСД</w:t>
            </w:r>
          </w:p>
        </w:tc>
      </w:tr>
      <w:tr w:rsidR="00631B55" w:rsidRPr="000D58B8" w14:paraId="57433A6D" w14:textId="77777777" w:rsidTr="00CC3C4F">
        <w:trPr>
          <w:trHeight w:val="20"/>
        </w:trPr>
        <w:tc>
          <w:tcPr>
            <w:tcW w:w="3825" w:type="pct"/>
            <w:shd w:val="clear" w:color="000000" w:fill="FFFFFF"/>
            <w:vAlign w:val="center"/>
            <w:hideMark/>
          </w:tcPr>
          <w:p w14:paraId="17468615" w14:textId="77777777" w:rsidR="00631B55" w:rsidRPr="000D58B8" w:rsidRDefault="00631B55" w:rsidP="00631B55">
            <w:pPr>
              <w:pStyle w:val="11111"/>
            </w:pPr>
            <w:r w:rsidRPr="000D58B8">
              <w:t>Итого</w:t>
            </w:r>
          </w:p>
        </w:tc>
        <w:tc>
          <w:tcPr>
            <w:tcW w:w="392" w:type="pct"/>
            <w:shd w:val="clear" w:color="000000" w:fill="FFFFFF"/>
            <w:vAlign w:val="center"/>
            <w:hideMark/>
          </w:tcPr>
          <w:p w14:paraId="07929A11" w14:textId="77777777" w:rsidR="00631B55" w:rsidRPr="000D58B8" w:rsidRDefault="00631B55" w:rsidP="00631B55">
            <w:pPr>
              <w:pStyle w:val="11111"/>
            </w:pPr>
            <w:r w:rsidRPr="000D58B8">
              <w:t>*ПСД</w:t>
            </w:r>
          </w:p>
        </w:tc>
        <w:tc>
          <w:tcPr>
            <w:tcW w:w="392" w:type="pct"/>
            <w:shd w:val="clear" w:color="000000" w:fill="FFFFFF"/>
            <w:vAlign w:val="center"/>
            <w:hideMark/>
          </w:tcPr>
          <w:p w14:paraId="1E2D27C3" w14:textId="77777777" w:rsidR="00631B55" w:rsidRPr="000D58B8" w:rsidRDefault="00631B55" w:rsidP="00631B55">
            <w:pPr>
              <w:pStyle w:val="11111"/>
            </w:pPr>
            <w:r w:rsidRPr="000D58B8">
              <w:t>*ПСД</w:t>
            </w:r>
          </w:p>
        </w:tc>
        <w:tc>
          <w:tcPr>
            <w:tcW w:w="391" w:type="pct"/>
            <w:shd w:val="clear" w:color="000000" w:fill="FFFFFF"/>
            <w:vAlign w:val="center"/>
            <w:hideMark/>
          </w:tcPr>
          <w:p w14:paraId="455B3669" w14:textId="77777777" w:rsidR="00631B55" w:rsidRPr="000D58B8" w:rsidRDefault="00631B55" w:rsidP="00631B55">
            <w:pPr>
              <w:pStyle w:val="11111"/>
            </w:pPr>
            <w:r w:rsidRPr="000D58B8">
              <w:t>*ПСД</w:t>
            </w:r>
          </w:p>
        </w:tc>
      </w:tr>
      <w:tr w:rsidR="00631B55" w:rsidRPr="000D58B8" w14:paraId="24629F42" w14:textId="77777777" w:rsidTr="00CC3C4F">
        <w:trPr>
          <w:trHeight w:val="20"/>
        </w:trPr>
        <w:tc>
          <w:tcPr>
            <w:tcW w:w="3825" w:type="pct"/>
            <w:shd w:val="clear" w:color="000000" w:fill="FFFFFF"/>
            <w:vAlign w:val="center"/>
            <w:hideMark/>
          </w:tcPr>
          <w:p w14:paraId="49255119" w14:textId="77777777" w:rsidR="00631B55" w:rsidRPr="000D58B8" w:rsidRDefault="00631B55" w:rsidP="00631B55">
            <w:pPr>
              <w:pStyle w:val="11111"/>
            </w:pPr>
            <w:r w:rsidRPr="000D58B8">
              <w:t>Итого</w:t>
            </w:r>
          </w:p>
        </w:tc>
        <w:tc>
          <w:tcPr>
            <w:tcW w:w="392" w:type="pct"/>
            <w:shd w:val="clear" w:color="000000" w:fill="FFFFFF"/>
            <w:vAlign w:val="center"/>
            <w:hideMark/>
          </w:tcPr>
          <w:p w14:paraId="37A4FC55" w14:textId="77777777" w:rsidR="00631B55" w:rsidRPr="000D58B8" w:rsidRDefault="00631B55" w:rsidP="00631B55">
            <w:pPr>
              <w:pStyle w:val="11111"/>
            </w:pPr>
            <w:r w:rsidRPr="000D58B8">
              <w:t>*ПСД</w:t>
            </w:r>
          </w:p>
        </w:tc>
        <w:tc>
          <w:tcPr>
            <w:tcW w:w="392" w:type="pct"/>
            <w:shd w:val="clear" w:color="000000" w:fill="FFFFFF"/>
            <w:vAlign w:val="center"/>
            <w:hideMark/>
          </w:tcPr>
          <w:p w14:paraId="4F7110F6" w14:textId="77777777" w:rsidR="00631B55" w:rsidRPr="000D58B8" w:rsidRDefault="00631B55" w:rsidP="00631B55">
            <w:pPr>
              <w:pStyle w:val="11111"/>
            </w:pPr>
            <w:r w:rsidRPr="000D58B8">
              <w:t>*ПСД</w:t>
            </w:r>
          </w:p>
        </w:tc>
        <w:tc>
          <w:tcPr>
            <w:tcW w:w="391" w:type="pct"/>
            <w:shd w:val="clear" w:color="000000" w:fill="FFFFFF"/>
            <w:vAlign w:val="center"/>
            <w:hideMark/>
          </w:tcPr>
          <w:p w14:paraId="3FA47D2B" w14:textId="77777777" w:rsidR="00631B55" w:rsidRPr="000D58B8" w:rsidRDefault="00631B55" w:rsidP="00631B55">
            <w:pPr>
              <w:pStyle w:val="11111"/>
            </w:pPr>
            <w:r w:rsidRPr="000D58B8">
              <w:t>*ПСД</w:t>
            </w:r>
          </w:p>
        </w:tc>
      </w:tr>
    </w:tbl>
    <w:bookmarkEnd w:id="50"/>
    <w:p w14:paraId="68B0151B" w14:textId="77777777" w:rsidR="00774F5D" w:rsidRPr="000D58B8" w:rsidRDefault="00774F5D" w:rsidP="00774F5D">
      <w:pPr>
        <w:spacing w:line="240" w:lineRule="auto"/>
        <w:ind w:left="709" w:firstLine="0"/>
        <w:jc w:val="left"/>
        <w:rPr>
          <w:rFonts w:ascii="Times New Roman" w:eastAsia="Calibri" w:hAnsi="Times New Roman"/>
          <w:bCs/>
          <w:iCs/>
          <w:color w:val="0A0A0C"/>
          <w:w w:val="105"/>
          <w:kern w:val="28"/>
          <w:sz w:val="18"/>
          <w:szCs w:val="18"/>
          <w:lang w:val="ru-RU" w:bidi="ar-SA"/>
        </w:rPr>
      </w:pPr>
      <w:r w:rsidRPr="000D58B8">
        <w:rPr>
          <w:rFonts w:ascii="Times New Roman" w:eastAsia="Calibri" w:hAnsi="Times New Roman"/>
          <w:bCs/>
          <w:iCs/>
          <w:color w:val="0A0A0C"/>
          <w:w w:val="105"/>
          <w:kern w:val="28"/>
          <w:sz w:val="18"/>
          <w:szCs w:val="18"/>
          <w:lang w:val="ru-RU" w:bidi="ar-SA"/>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0F1A5527" w14:textId="5E1E6BEB" w:rsidR="00774F5D" w:rsidRPr="000D58B8" w:rsidRDefault="00774F5D" w:rsidP="00774F5D">
      <w:pPr>
        <w:spacing w:line="240" w:lineRule="auto"/>
        <w:ind w:left="709" w:firstLine="0"/>
        <w:jc w:val="left"/>
        <w:rPr>
          <w:rFonts w:ascii="Times New Roman" w:eastAsia="Calibri" w:hAnsi="Times New Roman"/>
          <w:bCs/>
          <w:iCs/>
          <w:color w:val="0A0A0C"/>
          <w:w w:val="105"/>
          <w:kern w:val="28"/>
          <w:sz w:val="18"/>
          <w:szCs w:val="18"/>
          <w:lang w:val="ru-RU" w:bidi="ar-SA"/>
        </w:rPr>
      </w:pPr>
      <w:r w:rsidRPr="000D58B8">
        <w:rPr>
          <w:rFonts w:ascii="Times New Roman" w:eastAsia="Calibri" w:hAnsi="Times New Roman"/>
          <w:bCs/>
          <w:iCs/>
          <w:color w:val="0A0A0C"/>
          <w:w w:val="105"/>
          <w:kern w:val="28"/>
          <w:sz w:val="18"/>
          <w:szCs w:val="18"/>
          <w:lang w:val="ru-RU" w:bidi="ar-SA"/>
        </w:rPr>
        <w:t>*ПСД – стоимость мероприятий будет выявлена после разработки проектно-сметной документации</w:t>
      </w:r>
    </w:p>
    <w:p w14:paraId="501EF6BA" w14:textId="77777777" w:rsidR="00774F5D" w:rsidRPr="000D58B8" w:rsidRDefault="00774F5D" w:rsidP="00774F5D">
      <w:pPr>
        <w:spacing w:line="240" w:lineRule="auto"/>
        <w:ind w:left="709" w:firstLine="0"/>
        <w:jc w:val="left"/>
        <w:rPr>
          <w:rFonts w:ascii="Times New Roman" w:eastAsia="Calibri" w:hAnsi="Times New Roman"/>
          <w:bCs/>
          <w:iCs/>
          <w:color w:val="0A0A0C"/>
          <w:w w:val="105"/>
          <w:kern w:val="28"/>
          <w:sz w:val="18"/>
          <w:szCs w:val="18"/>
          <w:lang w:val="ru-RU" w:bidi="ar-SA"/>
        </w:rPr>
      </w:pPr>
    </w:p>
    <w:p w14:paraId="1A980C01" w14:textId="37633146" w:rsidR="005A1B9A" w:rsidRPr="000D58B8" w:rsidRDefault="005A1B9A" w:rsidP="005A1B9A">
      <w:pPr>
        <w:spacing w:after="200" w:line="276" w:lineRule="auto"/>
        <w:ind w:left="709" w:firstLine="0"/>
        <w:jc w:val="left"/>
        <w:rPr>
          <w:rFonts w:ascii="Times New Roman" w:eastAsia="Calibri" w:hAnsi="Times New Roman"/>
          <w:b/>
          <w:bCs/>
          <w:iCs/>
          <w:color w:val="0A0A0C"/>
          <w:w w:val="105"/>
          <w:kern w:val="28"/>
          <w:szCs w:val="24"/>
          <w:lang w:val="ru-RU" w:bidi="ar-SA"/>
        </w:rPr>
      </w:pPr>
      <w:r w:rsidRPr="000D58B8">
        <w:rPr>
          <w:rFonts w:ascii="Times New Roman" w:eastAsia="Calibri" w:hAnsi="Times New Roman"/>
          <w:b/>
          <w:bCs/>
          <w:iCs/>
          <w:color w:val="0A0A0C"/>
          <w:w w:val="105"/>
          <w:kern w:val="28"/>
          <w:szCs w:val="24"/>
          <w:lang w:val="ru-RU" w:bidi="ar-SA"/>
        </w:rPr>
        <w:t>Таблица</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9.1.2 - Расчет</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капитальных</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вложений на</w:t>
      </w:r>
      <w:r w:rsidRPr="000D58B8">
        <w:rPr>
          <w:rFonts w:ascii="Times New Roman" w:eastAsia="Calibri" w:hAnsi="Times New Roman"/>
          <w:b/>
          <w:bCs/>
          <w:iCs/>
          <w:color w:val="0A0A0C"/>
          <w:spacing w:val="-3"/>
          <w:w w:val="105"/>
          <w:kern w:val="28"/>
          <w:szCs w:val="24"/>
          <w:lang w:val="ru-RU" w:bidi="ar-SA"/>
        </w:rPr>
        <w:t xml:space="preserve"> строительство, </w:t>
      </w:r>
      <w:r w:rsidRPr="000D58B8">
        <w:rPr>
          <w:rFonts w:ascii="Times New Roman" w:eastAsia="Calibri" w:hAnsi="Times New Roman"/>
          <w:b/>
          <w:bCs/>
          <w:iCs/>
          <w:color w:val="0A0A0C"/>
          <w:w w:val="105"/>
          <w:kern w:val="28"/>
          <w:szCs w:val="24"/>
          <w:lang w:val="ru-RU" w:bidi="ar-SA"/>
        </w:rPr>
        <w:t>реконструкцию</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и</w:t>
      </w:r>
      <w:r w:rsidRPr="000D58B8">
        <w:rPr>
          <w:rFonts w:ascii="Times New Roman" w:eastAsia="Calibri" w:hAnsi="Times New Roman"/>
          <w:b/>
          <w:bCs/>
          <w:iCs/>
          <w:color w:val="0A0A0C"/>
          <w:spacing w:val="-2"/>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модернизацию</w:t>
      </w:r>
      <w:r w:rsidRPr="000D58B8">
        <w:rPr>
          <w:rFonts w:ascii="Times New Roman" w:eastAsia="Calibri" w:hAnsi="Times New Roman"/>
          <w:b/>
          <w:bCs/>
          <w:iCs/>
          <w:color w:val="0A0A0C"/>
          <w:spacing w:val="1"/>
          <w:w w:val="105"/>
          <w:kern w:val="28"/>
          <w:szCs w:val="24"/>
          <w:lang w:val="ru-RU" w:bidi="ar-SA"/>
        </w:rPr>
        <w:t xml:space="preserve"> источников тепловой энергии и </w:t>
      </w:r>
      <w:r w:rsidRPr="000D58B8">
        <w:rPr>
          <w:rFonts w:ascii="Times New Roman" w:eastAsia="Calibri" w:hAnsi="Times New Roman"/>
          <w:b/>
          <w:bCs/>
          <w:iCs/>
          <w:color w:val="0A0A0C"/>
          <w:w w:val="105"/>
          <w:kern w:val="28"/>
          <w:szCs w:val="24"/>
          <w:lang w:val="ru-RU" w:bidi="ar-SA"/>
        </w:rPr>
        <w:t>тепловых</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сетей,</w:t>
      </w:r>
      <w:r w:rsidRPr="000D58B8">
        <w:rPr>
          <w:rFonts w:ascii="Times New Roman" w:eastAsia="Calibri" w:hAnsi="Times New Roman"/>
          <w:b/>
          <w:bCs/>
          <w:iCs/>
          <w:color w:val="0A0A0C"/>
          <w:spacing w:val="-3"/>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тыс.</w:t>
      </w:r>
      <w:r w:rsidR="004B7CC0" w:rsidRPr="000D58B8">
        <w:rPr>
          <w:rFonts w:ascii="Times New Roman" w:eastAsia="Calibri" w:hAnsi="Times New Roman"/>
          <w:b/>
          <w:bCs/>
          <w:iCs/>
          <w:color w:val="0A0A0C"/>
          <w:w w:val="105"/>
          <w:kern w:val="28"/>
          <w:szCs w:val="24"/>
          <w:lang w:val="ru-RU" w:bidi="ar-SA"/>
        </w:rPr>
        <w:t xml:space="preserve"> </w:t>
      </w:r>
      <w:r w:rsidRPr="000D58B8">
        <w:rPr>
          <w:rFonts w:ascii="Times New Roman" w:eastAsia="Calibri" w:hAnsi="Times New Roman"/>
          <w:b/>
          <w:bCs/>
          <w:iCs/>
          <w:color w:val="0A0A0C"/>
          <w:w w:val="105"/>
          <w:kern w:val="28"/>
          <w:szCs w:val="24"/>
          <w:lang w:val="ru-RU" w:bidi="ar-SA"/>
        </w:rPr>
        <w:t>руб</w:t>
      </w:r>
      <w:r w:rsidR="004B7CC0" w:rsidRPr="000D58B8">
        <w:rPr>
          <w:rFonts w:ascii="Times New Roman" w:eastAsia="Calibri" w:hAnsi="Times New Roman"/>
          <w:b/>
          <w:bCs/>
          <w:iCs/>
          <w:color w:val="0A0A0C"/>
          <w:w w:val="105"/>
          <w:kern w:val="28"/>
          <w:szCs w:val="24"/>
          <w:lang w:val="ru-RU" w:bidi="ar-SA"/>
        </w:rPr>
        <w:t>.</w:t>
      </w:r>
      <w:r w:rsidRPr="000D58B8">
        <w:rPr>
          <w:rFonts w:ascii="Times New Roman" w:eastAsia="Calibri" w:hAnsi="Times New Roman"/>
          <w:b/>
          <w:bCs/>
          <w:iCs/>
          <w:color w:val="0A0A0C"/>
          <w:w w:val="105"/>
          <w:kern w:val="28"/>
          <w:szCs w:val="24"/>
          <w:lang w:val="ru-RU" w:bidi="ar-SA"/>
        </w:rPr>
        <w:t xml:space="preserve"> (Вариант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3"/>
        <w:gridCol w:w="1119"/>
        <w:gridCol w:w="1119"/>
        <w:gridCol w:w="1116"/>
      </w:tblGrid>
      <w:tr w:rsidR="00CC3C4F" w:rsidRPr="000D58B8" w14:paraId="2CF89100" w14:textId="77777777" w:rsidTr="00CC3C4F">
        <w:trPr>
          <w:trHeight w:val="20"/>
          <w:tblHeader/>
        </w:trPr>
        <w:tc>
          <w:tcPr>
            <w:tcW w:w="3825" w:type="pct"/>
            <w:shd w:val="clear" w:color="000000" w:fill="D9D9D9"/>
            <w:vAlign w:val="center"/>
            <w:hideMark/>
          </w:tcPr>
          <w:p w14:paraId="73C68B35" w14:textId="77777777" w:rsidR="00CC3C4F" w:rsidRPr="000D58B8" w:rsidRDefault="00CC3C4F" w:rsidP="00CC3C4F">
            <w:pPr>
              <w:pStyle w:val="11111"/>
            </w:pPr>
            <w:bookmarkStart w:id="51" w:name="_Hlk167287907"/>
            <w:r w:rsidRPr="000D58B8">
              <w:t>Описание мероприятий</w:t>
            </w:r>
          </w:p>
        </w:tc>
        <w:tc>
          <w:tcPr>
            <w:tcW w:w="392" w:type="pct"/>
            <w:shd w:val="clear" w:color="000000" w:fill="D9D9D9"/>
            <w:vAlign w:val="center"/>
            <w:hideMark/>
          </w:tcPr>
          <w:p w14:paraId="22D768BE" w14:textId="77777777" w:rsidR="00CC3C4F" w:rsidRPr="000D58B8" w:rsidRDefault="00CC3C4F" w:rsidP="00CC3C4F">
            <w:pPr>
              <w:pStyle w:val="11111"/>
            </w:pPr>
            <w:r w:rsidRPr="000D58B8">
              <w:t>2024-2028 годы</w:t>
            </w:r>
          </w:p>
        </w:tc>
        <w:tc>
          <w:tcPr>
            <w:tcW w:w="392" w:type="pct"/>
            <w:shd w:val="clear" w:color="000000" w:fill="D9D9D9"/>
            <w:vAlign w:val="center"/>
            <w:hideMark/>
          </w:tcPr>
          <w:p w14:paraId="3CD9F77F" w14:textId="77777777" w:rsidR="00CC3C4F" w:rsidRPr="000D58B8" w:rsidRDefault="00CC3C4F" w:rsidP="00CC3C4F">
            <w:pPr>
              <w:pStyle w:val="11111"/>
            </w:pPr>
            <w:r w:rsidRPr="000D58B8">
              <w:t xml:space="preserve">2029-2034 </w:t>
            </w:r>
            <w:proofErr w:type="spellStart"/>
            <w:r w:rsidRPr="000D58B8">
              <w:t>годы</w:t>
            </w:r>
            <w:proofErr w:type="spellEnd"/>
          </w:p>
        </w:tc>
        <w:tc>
          <w:tcPr>
            <w:tcW w:w="391" w:type="pct"/>
            <w:shd w:val="clear" w:color="000000" w:fill="D9D9D9"/>
            <w:vAlign w:val="center"/>
            <w:hideMark/>
          </w:tcPr>
          <w:p w14:paraId="10F89F01" w14:textId="77777777" w:rsidR="00CC3C4F" w:rsidRPr="000D58B8" w:rsidRDefault="00CC3C4F" w:rsidP="00CC3C4F">
            <w:pPr>
              <w:pStyle w:val="11111"/>
            </w:pPr>
            <w:r w:rsidRPr="000D58B8">
              <w:t>ИТОГО</w:t>
            </w:r>
          </w:p>
        </w:tc>
      </w:tr>
      <w:tr w:rsidR="00CC3C4F" w:rsidRPr="000D58B8" w14:paraId="2AB3F71D" w14:textId="77777777" w:rsidTr="00CC3C4F">
        <w:trPr>
          <w:trHeight w:val="20"/>
        </w:trPr>
        <w:tc>
          <w:tcPr>
            <w:tcW w:w="3825" w:type="pct"/>
            <w:shd w:val="clear" w:color="000000" w:fill="FFFFFF"/>
            <w:vAlign w:val="center"/>
          </w:tcPr>
          <w:p w14:paraId="4FFE5EC3" w14:textId="04AA7B6F" w:rsidR="00CC3C4F" w:rsidRPr="000D58B8" w:rsidRDefault="00CC3C4F" w:rsidP="00CC3C4F">
            <w:pPr>
              <w:pStyle w:val="11111"/>
              <w:rPr>
                <w:lang w:val="ru-RU"/>
              </w:rPr>
            </w:pPr>
            <w:r w:rsidRPr="000D58B8">
              <w:rPr>
                <w:lang w:val="ru-RU"/>
              </w:rPr>
              <w:t xml:space="preserve">Организация теплоснабжения </w:t>
            </w:r>
            <w:r w:rsidR="00DB4762" w:rsidRPr="000D58B8">
              <w:rPr>
                <w:lang w:val="ru-RU"/>
              </w:rPr>
              <w:t>сельского</w:t>
            </w:r>
            <w:r w:rsidRPr="000D58B8">
              <w:rPr>
                <w:lang w:val="ru-RU"/>
              </w:rPr>
              <w:t xml:space="preserve"> поселения, обслуживание и поддержание системы теплоснабжения в работоспособном состоянии</w:t>
            </w:r>
          </w:p>
        </w:tc>
        <w:tc>
          <w:tcPr>
            <w:tcW w:w="392" w:type="pct"/>
            <w:shd w:val="clear" w:color="000000" w:fill="FFFFFF"/>
            <w:vAlign w:val="center"/>
          </w:tcPr>
          <w:p w14:paraId="6C862CEA" w14:textId="77777777" w:rsidR="00CC3C4F" w:rsidRPr="000D58B8" w:rsidRDefault="00CC3C4F" w:rsidP="00CC3C4F">
            <w:pPr>
              <w:pStyle w:val="11111"/>
            </w:pPr>
            <w:r w:rsidRPr="000D58B8">
              <w:t>*ПСД</w:t>
            </w:r>
          </w:p>
        </w:tc>
        <w:tc>
          <w:tcPr>
            <w:tcW w:w="392" w:type="pct"/>
            <w:shd w:val="clear" w:color="000000" w:fill="FFFFFF"/>
            <w:vAlign w:val="center"/>
          </w:tcPr>
          <w:p w14:paraId="7275F12F" w14:textId="77777777" w:rsidR="00CC3C4F" w:rsidRPr="000D58B8" w:rsidRDefault="00CC3C4F" w:rsidP="00CC3C4F">
            <w:pPr>
              <w:pStyle w:val="11111"/>
            </w:pPr>
            <w:r w:rsidRPr="000D58B8">
              <w:t>*ПСД</w:t>
            </w:r>
          </w:p>
        </w:tc>
        <w:tc>
          <w:tcPr>
            <w:tcW w:w="391" w:type="pct"/>
            <w:shd w:val="clear" w:color="000000" w:fill="FFFFFF"/>
            <w:vAlign w:val="center"/>
          </w:tcPr>
          <w:p w14:paraId="31B292BC" w14:textId="77777777" w:rsidR="00CC3C4F" w:rsidRPr="000D58B8" w:rsidRDefault="00CC3C4F" w:rsidP="00CC3C4F">
            <w:pPr>
              <w:pStyle w:val="11111"/>
            </w:pPr>
            <w:r w:rsidRPr="000D58B8">
              <w:t>*ПСД</w:t>
            </w:r>
          </w:p>
        </w:tc>
      </w:tr>
      <w:tr w:rsidR="00CC3C4F" w:rsidRPr="000D58B8" w14:paraId="07474EBC" w14:textId="77777777" w:rsidTr="00CC3C4F">
        <w:trPr>
          <w:trHeight w:val="20"/>
        </w:trPr>
        <w:tc>
          <w:tcPr>
            <w:tcW w:w="3825" w:type="pct"/>
            <w:shd w:val="clear" w:color="000000" w:fill="FFFFFF"/>
            <w:vAlign w:val="center"/>
            <w:hideMark/>
          </w:tcPr>
          <w:p w14:paraId="551BCB95" w14:textId="77777777" w:rsidR="00CC3C4F" w:rsidRPr="000D58B8" w:rsidRDefault="00CC3C4F" w:rsidP="00CC3C4F">
            <w:pPr>
              <w:pStyle w:val="11111"/>
            </w:pPr>
            <w:proofErr w:type="spellStart"/>
            <w:r w:rsidRPr="000D58B8">
              <w:t>Итого</w:t>
            </w:r>
            <w:proofErr w:type="spellEnd"/>
          </w:p>
        </w:tc>
        <w:tc>
          <w:tcPr>
            <w:tcW w:w="392" w:type="pct"/>
            <w:shd w:val="clear" w:color="000000" w:fill="FFFFFF"/>
            <w:vAlign w:val="center"/>
            <w:hideMark/>
          </w:tcPr>
          <w:p w14:paraId="265DE7E0" w14:textId="77777777" w:rsidR="00CC3C4F" w:rsidRPr="000D58B8" w:rsidRDefault="00CC3C4F" w:rsidP="00CC3C4F">
            <w:pPr>
              <w:pStyle w:val="11111"/>
            </w:pPr>
            <w:r w:rsidRPr="000D58B8">
              <w:t>*ПСД</w:t>
            </w:r>
          </w:p>
        </w:tc>
        <w:tc>
          <w:tcPr>
            <w:tcW w:w="392" w:type="pct"/>
            <w:shd w:val="clear" w:color="000000" w:fill="FFFFFF"/>
            <w:vAlign w:val="center"/>
            <w:hideMark/>
          </w:tcPr>
          <w:p w14:paraId="7B95408E" w14:textId="77777777" w:rsidR="00CC3C4F" w:rsidRPr="000D58B8" w:rsidRDefault="00CC3C4F" w:rsidP="00CC3C4F">
            <w:pPr>
              <w:pStyle w:val="11111"/>
            </w:pPr>
            <w:r w:rsidRPr="000D58B8">
              <w:t>*ПСД</w:t>
            </w:r>
          </w:p>
        </w:tc>
        <w:tc>
          <w:tcPr>
            <w:tcW w:w="391" w:type="pct"/>
            <w:shd w:val="clear" w:color="000000" w:fill="FFFFFF"/>
            <w:vAlign w:val="center"/>
            <w:hideMark/>
          </w:tcPr>
          <w:p w14:paraId="27DA9307" w14:textId="77777777" w:rsidR="00CC3C4F" w:rsidRPr="000D58B8" w:rsidRDefault="00CC3C4F" w:rsidP="00CC3C4F">
            <w:pPr>
              <w:pStyle w:val="11111"/>
            </w:pPr>
            <w:r w:rsidRPr="000D58B8">
              <w:t>*ПСД</w:t>
            </w:r>
          </w:p>
        </w:tc>
      </w:tr>
      <w:tr w:rsidR="00CC3C4F" w:rsidRPr="000D58B8" w14:paraId="08FF450D" w14:textId="77777777" w:rsidTr="00CC3C4F">
        <w:trPr>
          <w:trHeight w:val="20"/>
        </w:trPr>
        <w:tc>
          <w:tcPr>
            <w:tcW w:w="3825" w:type="pct"/>
            <w:shd w:val="clear" w:color="000000" w:fill="FFFFFF"/>
            <w:vAlign w:val="center"/>
          </w:tcPr>
          <w:p w14:paraId="55A437F2" w14:textId="77777777" w:rsidR="00CC3C4F" w:rsidRPr="000D58B8" w:rsidRDefault="00CC3C4F" w:rsidP="00CC3C4F">
            <w:pPr>
              <w:pStyle w:val="11111"/>
              <w:rPr>
                <w:lang w:val="ru-RU"/>
              </w:rPr>
            </w:pPr>
            <w:r w:rsidRPr="000D58B8">
              <w:rPr>
                <w:lang w:val="ru-RU"/>
              </w:rPr>
              <w:t>Строительство новых сетей теплоснабжения к существующим потребителям</w:t>
            </w:r>
          </w:p>
        </w:tc>
        <w:tc>
          <w:tcPr>
            <w:tcW w:w="392" w:type="pct"/>
            <w:shd w:val="clear" w:color="000000" w:fill="FFFFFF"/>
            <w:vAlign w:val="center"/>
          </w:tcPr>
          <w:p w14:paraId="18031ADB" w14:textId="77777777" w:rsidR="00CC3C4F" w:rsidRPr="000D58B8" w:rsidRDefault="00CC3C4F" w:rsidP="00CC3C4F">
            <w:pPr>
              <w:pStyle w:val="11111"/>
            </w:pPr>
            <w:r w:rsidRPr="000D58B8">
              <w:t>*ПСД</w:t>
            </w:r>
          </w:p>
        </w:tc>
        <w:tc>
          <w:tcPr>
            <w:tcW w:w="392" w:type="pct"/>
            <w:shd w:val="clear" w:color="000000" w:fill="FFFFFF"/>
            <w:vAlign w:val="center"/>
          </w:tcPr>
          <w:p w14:paraId="4A29F22A" w14:textId="77777777" w:rsidR="00CC3C4F" w:rsidRPr="000D58B8" w:rsidRDefault="00CC3C4F" w:rsidP="00CC3C4F">
            <w:pPr>
              <w:pStyle w:val="11111"/>
            </w:pPr>
            <w:r w:rsidRPr="000D58B8">
              <w:t>*ПСД</w:t>
            </w:r>
          </w:p>
        </w:tc>
        <w:tc>
          <w:tcPr>
            <w:tcW w:w="391" w:type="pct"/>
            <w:shd w:val="clear" w:color="000000" w:fill="FFFFFF"/>
            <w:vAlign w:val="center"/>
          </w:tcPr>
          <w:p w14:paraId="463C0E59" w14:textId="77777777" w:rsidR="00CC3C4F" w:rsidRPr="000D58B8" w:rsidRDefault="00CC3C4F" w:rsidP="00CC3C4F">
            <w:pPr>
              <w:pStyle w:val="11111"/>
            </w:pPr>
            <w:r w:rsidRPr="000D58B8">
              <w:t>*ПСД</w:t>
            </w:r>
          </w:p>
        </w:tc>
      </w:tr>
      <w:tr w:rsidR="00CC3C4F" w:rsidRPr="000D58B8" w14:paraId="2F109FCB" w14:textId="77777777" w:rsidTr="00CC3C4F">
        <w:trPr>
          <w:trHeight w:val="20"/>
        </w:trPr>
        <w:tc>
          <w:tcPr>
            <w:tcW w:w="3825" w:type="pct"/>
            <w:shd w:val="clear" w:color="000000" w:fill="FFFFFF"/>
            <w:vAlign w:val="center"/>
          </w:tcPr>
          <w:p w14:paraId="4469603A" w14:textId="77777777" w:rsidR="00CC3C4F" w:rsidRPr="000D58B8" w:rsidRDefault="00CC3C4F" w:rsidP="00CC3C4F">
            <w:pPr>
              <w:pStyle w:val="11111"/>
              <w:rPr>
                <w:lang w:val="ru-RU"/>
              </w:rPr>
            </w:pPr>
            <w:r w:rsidRPr="000D58B8">
              <w:rPr>
                <w:lang w:val="ru-RU"/>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392" w:type="pct"/>
            <w:shd w:val="clear" w:color="000000" w:fill="FFFFFF"/>
            <w:vAlign w:val="center"/>
          </w:tcPr>
          <w:p w14:paraId="199D612C" w14:textId="77777777" w:rsidR="00CC3C4F" w:rsidRPr="000D58B8" w:rsidRDefault="00CC3C4F" w:rsidP="00CC3C4F">
            <w:pPr>
              <w:pStyle w:val="11111"/>
            </w:pPr>
            <w:r w:rsidRPr="000D58B8">
              <w:t>*ПСД</w:t>
            </w:r>
          </w:p>
        </w:tc>
        <w:tc>
          <w:tcPr>
            <w:tcW w:w="392" w:type="pct"/>
            <w:shd w:val="clear" w:color="000000" w:fill="FFFFFF"/>
            <w:vAlign w:val="center"/>
          </w:tcPr>
          <w:p w14:paraId="45A58F21" w14:textId="77777777" w:rsidR="00CC3C4F" w:rsidRPr="000D58B8" w:rsidRDefault="00CC3C4F" w:rsidP="00CC3C4F">
            <w:pPr>
              <w:pStyle w:val="11111"/>
            </w:pPr>
            <w:r w:rsidRPr="000D58B8">
              <w:t>*ПСД</w:t>
            </w:r>
          </w:p>
        </w:tc>
        <w:tc>
          <w:tcPr>
            <w:tcW w:w="391" w:type="pct"/>
            <w:shd w:val="clear" w:color="000000" w:fill="FFFFFF"/>
            <w:vAlign w:val="center"/>
          </w:tcPr>
          <w:p w14:paraId="7B70BD07" w14:textId="77777777" w:rsidR="00CC3C4F" w:rsidRPr="000D58B8" w:rsidRDefault="00CC3C4F" w:rsidP="00CC3C4F">
            <w:pPr>
              <w:pStyle w:val="11111"/>
            </w:pPr>
            <w:r w:rsidRPr="000D58B8">
              <w:t>*ПСД</w:t>
            </w:r>
          </w:p>
        </w:tc>
      </w:tr>
      <w:tr w:rsidR="00CC3C4F" w:rsidRPr="000D58B8" w14:paraId="6C5595FA" w14:textId="77777777" w:rsidTr="00CC3C4F">
        <w:trPr>
          <w:trHeight w:val="20"/>
        </w:trPr>
        <w:tc>
          <w:tcPr>
            <w:tcW w:w="3825" w:type="pct"/>
            <w:shd w:val="clear" w:color="000000" w:fill="FFFFFF"/>
            <w:vAlign w:val="center"/>
            <w:hideMark/>
          </w:tcPr>
          <w:p w14:paraId="2BCEF81A" w14:textId="77777777" w:rsidR="00CC3C4F" w:rsidRPr="000D58B8" w:rsidRDefault="00CC3C4F" w:rsidP="00CC3C4F">
            <w:pPr>
              <w:pStyle w:val="11111"/>
              <w:rPr>
                <w:lang w:val="ru-RU"/>
              </w:rPr>
            </w:pPr>
            <w:r w:rsidRPr="000D58B8">
              <w:rPr>
                <w:lang w:val="ru-RU"/>
              </w:rPr>
              <w:t>Ремонт и замена ветхих тепловых сетей по мере износа.</w:t>
            </w:r>
          </w:p>
        </w:tc>
        <w:tc>
          <w:tcPr>
            <w:tcW w:w="392" w:type="pct"/>
            <w:shd w:val="clear" w:color="000000" w:fill="FFFFFF"/>
            <w:vAlign w:val="center"/>
            <w:hideMark/>
          </w:tcPr>
          <w:p w14:paraId="3E10D09E" w14:textId="77777777" w:rsidR="00CC3C4F" w:rsidRPr="000D58B8" w:rsidRDefault="00CC3C4F" w:rsidP="00CC3C4F">
            <w:pPr>
              <w:pStyle w:val="11111"/>
            </w:pPr>
            <w:r w:rsidRPr="000D58B8">
              <w:t>*ПСД</w:t>
            </w:r>
          </w:p>
        </w:tc>
        <w:tc>
          <w:tcPr>
            <w:tcW w:w="392" w:type="pct"/>
            <w:shd w:val="clear" w:color="000000" w:fill="FFFFFF"/>
            <w:vAlign w:val="center"/>
            <w:hideMark/>
          </w:tcPr>
          <w:p w14:paraId="262008B4" w14:textId="77777777" w:rsidR="00CC3C4F" w:rsidRPr="000D58B8" w:rsidRDefault="00CC3C4F" w:rsidP="00CC3C4F">
            <w:pPr>
              <w:pStyle w:val="11111"/>
            </w:pPr>
            <w:r w:rsidRPr="000D58B8">
              <w:t>*ПСД</w:t>
            </w:r>
          </w:p>
        </w:tc>
        <w:tc>
          <w:tcPr>
            <w:tcW w:w="391" w:type="pct"/>
            <w:shd w:val="clear" w:color="000000" w:fill="FFFFFF"/>
            <w:vAlign w:val="center"/>
            <w:hideMark/>
          </w:tcPr>
          <w:p w14:paraId="35FAA9EC" w14:textId="77777777" w:rsidR="00CC3C4F" w:rsidRPr="000D58B8" w:rsidRDefault="00CC3C4F" w:rsidP="00CC3C4F">
            <w:pPr>
              <w:pStyle w:val="11111"/>
            </w:pPr>
            <w:r w:rsidRPr="000D58B8">
              <w:t>*ПСД</w:t>
            </w:r>
          </w:p>
        </w:tc>
      </w:tr>
      <w:tr w:rsidR="00CC3C4F" w:rsidRPr="000D58B8" w14:paraId="69F57DBB" w14:textId="77777777" w:rsidTr="00CC3C4F">
        <w:trPr>
          <w:trHeight w:val="20"/>
        </w:trPr>
        <w:tc>
          <w:tcPr>
            <w:tcW w:w="3825" w:type="pct"/>
            <w:shd w:val="clear" w:color="000000" w:fill="FFFFFF"/>
            <w:vAlign w:val="center"/>
            <w:hideMark/>
          </w:tcPr>
          <w:p w14:paraId="2A679075" w14:textId="77777777" w:rsidR="00CC3C4F" w:rsidRPr="000D58B8" w:rsidRDefault="00CC3C4F" w:rsidP="00CC3C4F">
            <w:pPr>
              <w:pStyle w:val="11111"/>
            </w:pPr>
            <w:proofErr w:type="spellStart"/>
            <w:r w:rsidRPr="000D58B8">
              <w:t>Итого</w:t>
            </w:r>
            <w:proofErr w:type="spellEnd"/>
          </w:p>
        </w:tc>
        <w:tc>
          <w:tcPr>
            <w:tcW w:w="392" w:type="pct"/>
            <w:shd w:val="clear" w:color="000000" w:fill="FFFFFF"/>
            <w:vAlign w:val="center"/>
            <w:hideMark/>
          </w:tcPr>
          <w:p w14:paraId="621D9D10" w14:textId="77777777" w:rsidR="00CC3C4F" w:rsidRPr="000D58B8" w:rsidRDefault="00CC3C4F" w:rsidP="00CC3C4F">
            <w:pPr>
              <w:pStyle w:val="11111"/>
            </w:pPr>
            <w:r w:rsidRPr="000D58B8">
              <w:t>*ПСД</w:t>
            </w:r>
          </w:p>
        </w:tc>
        <w:tc>
          <w:tcPr>
            <w:tcW w:w="392" w:type="pct"/>
            <w:shd w:val="clear" w:color="000000" w:fill="FFFFFF"/>
            <w:vAlign w:val="center"/>
            <w:hideMark/>
          </w:tcPr>
          <w:p w14:paraId="251F505F" w14:textId="77777777" w:rsidR="00CC3C4F" w:rsidRPr="000D58B8" w:rsidRDefault="00CC3C4F" w:rsidP="00CC3C4F">
            <w:pPr>
              <w:pStyle w:val="11111"/>
            </w:pPr>
            <w:r w:rsidRPr="000D58B8">
              <w:t>*ПСД</w:t>
            </w:r>
          </w:p>
        </w:tc>
        <w:tc>
          <w:tcPr>
            <w:tcW w:w="391" w:type="pct"/>
            <w:shd w:val="clear" w:color="000000" w:fill="FFFFFF"/>
            <w:vAlign w:val="center"/>
            <w:hideMark/>
          </w:tcPr>
          <w:p w14:paraId="3D5B1305" w14:textId="77777777" w:rsidR="00CC3C4F" w:rsidRPr="000D58B8" w:rsidRDefault="00CC3C4F" w:rsidP="00CC3C4F">
            <w:pPr>
              <w:pStyle w:val="11111"/>
            </w:pPr>
            <w:r w:rsidRPr="000D58B8">
              <w:t>*ПСД</w:t>
            </w:r>
          </w:p>
        </w:tc>
      </w:tr>
      <w:tr w:rsidR="00CC3C4F" w:rsidRPr="000D58B8" w14:paraId="52BB3F2F" w14:textId="77777777" w:rsidTr="00CC3C4F">
        <w:trPr>
          <w:trHeight w:val="20"/>
        </w:trPr>
        <w:tc>
          <w:tcPr>
            <w:tcW w:w="3825" w:type="pct"/>
            <w:shd w:val="clear" w:color="000000" w:fill="FFFFFF"/>
            <w:vAlign w:val="center"/>
            <w:hideMark/>
          </w:tcPr>
          <w:p w14:paraId="09E563C0" w14:textId="77777777" w:rsidR="00CC3C4F" w:rsidRPr="000D58B8" w:rsidRDefault="00CC3C4F" w:rsidP="00CC3C4F">
            <w:pPr>
              <w:pStyle w:val="11111"/>
            </w:pPr>
            <w:proofErr w:type="spellStart"/>
            <w:r w:rsidRPr="000D58B8">
              <w:t>Итого</w:t>
            </w:r>
            <w:proofErr w:type="spellEnd"/>
          </w:p>
        </w:tc>
        <w:tc>
          <w:tcPr>
            <w:tcW w:w="392" w:type="pct"/>
            <w:shd w:val="clear" w:color="000000" w:fill="FFFFFF"/>
            <w:vAlign w:val="center"/>
            <w:hideMark/>
          </w:tcPr>
          <w:p w14:paraId="4030770B" w14:textId="77777777" w:rsidR="00CC3C4F" w:rsidRPr="000D58B8" w:rsidRDefault="00CC3C4F" w:rsidP="00CC3C4F">
            <w:pPr>
              <w:pStyle w:val="11111"/>
            </w:pPr>
            <w:r w:rsidRPr="000D58B8">
              <w:t>*ПСД</w:t>
            </w:r>
          </w:p>
        </w:tc>
        <w:tc>
          <w:tcPr>
            <w:tcW w:w="392" w:type="pct"/>
            <w:shd w:val="clear" w:color="000000" w:fill="FFFFFF"/>
            <w:vAlign w:val="center"/>
            <w:hideMark/>
          </w:tcPr>
          <w:p w14:paraId="1E53C6FA" w14:textId="77777777" w:rsidR="00CC3C4F" w:rsidRPr="000D58B8" w:rsidRDefault="00CC3C4F" w:rsidP="00CC3C4F">
            <w:pPr>
              <w:pStyle w:val="11111"/>
            </w:pPr>
            <w:r w:rsidRPr="000D58B8">
              <w:t>*ПСД</w:t>
            </w:r>
          </w:p>
        </w:tc>
        <w:tc>
          <w:tcPr>
            <w:tcW w:w="391" w:type="pct"/>
            <w:shd w:val="clear" w:color="000000" w:fill="FFFFFF"/>
            <w:vAlign w:val="center"/>
            <w:hideMark/>
          </w:tcPr>
          <w:p w14:paraId="0F052077" w14:textId="77777777" w:rsidR="00CC3C4F" w:rsidRPr="000D58B8" w:rsidRDefault="00CC3C4F" w:rsidP="00CC3C4F">
            <w:pPr>
              <w:pStyle w:val="11111"/>
            </w:pPr>
            <w:r w:rsidRPr="000D58B8">
              <w:t>*ПСД</w:t>
            </w:r>
          </w:p>
        </w:tc>
      </w:tr>
      <w:bookmarkEnd w:id="51"/>
    </w:tbl>
    <w:p w14:paraId="4E7F561F" w14:textId="77777777" w:rsidR="00E62FFE" w:rsidRPr="000D58B8" w:rsidRDefault="00E62FFE" w:rsidP="00693414">
      <w:pPr>
        <w:tabs>
          <w:tab w:val="left" w:pos="6440"/>
          <w:tab w:val="left" w:pos="7119"/>
          <w:tab w:val="left" w:pos="7757"/>
          <w:tab w:val="left" w:pos="8396"/>
          <w:tab w:val="left" w:pos="9035"/>
          <w:tab w:val="left" w:pos="9674"/>
          <w:tab w:val="left" w:pos="10313"/>
          <w:tab w:val="left" w:pos="10952"/>
          <w:tab w:val="left" w:pos="11591"/>
          <w:tab w:val="left" w:pos="12230"/>
          <w:tab w:val="left" w:pos="12869"/>
          <w:tab w:val="left" w:pos="13508"/>
          <w:tab w:val="left" w:pos="14147"/>
        </w:tabs>
        <w:jc w:val="left"/>
        <w:rPr>
          <w:rFonts w:ascii="Times New Roman" w:hAnsi="Times New Roman"/>
          <w:sz w:val="18"/>
          <w:szCs w:val="18"/>
        </w:rPr>
      </w:pPr>
    </w:p>
    <w:p w14:paraId="0617C665" w14:textId="77777777" w:rsidR="00E62FFE" w:rsidRPr="000D58B8" w:rsidRDefault="00E62FFE" w:rsidP="00E62FFE">
      <w:pPr>
        <w:spacing w:line="240" w:lineRule="auto"/>
        <w:ind w:left="709" w:firstLine="0"/>
        <w:jc w:val="left"/>
        <w:rPr>
          <w:rFonts w:ascii="Times New Roman" w:eastAsia="Calibri" w:hAnsi="Times New Roman"/>
          <w:bCs/>
          <w:iCs/>
          <w:color w:val="0A0A0C"/>
          <w:w w:val="105"/>
          <w:kern w:val="28"/>
          <w:sz w:val="18"/>
          <w:szCs w:val="18"/>
          <w:lang w:val="ru-RU" w:bidi="ar-SA"/>
        </w:rPr>
      </w:pPr>
      <w:r w:rsidRPr="000D58B8">
        <w:rPr>
          <w:rFonts w:ascii="Times New Roman" w:eastAsia="Calibri" w:hAnsi="Times New Roman"/>
          <w:bCs/>
          <w:iCs/>
          <w:color w:val="0A0A0C"/>
          <w:w w:val="105"/>
          <w:kern w:val="28"/>
          <w:sz w:val="18"/>
          <w:szCs w:val="18"/>
          <w:lang w:val="ru-RU" w:bidi="ar-SA"/>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279582BB" w14:textId="06AE46AA" w:rsidR="00E62FFE" w:rsidRPr="000D58B8" w:rsidRDefault="00E62FFE" w:rsidP="00CC3C4F">
      <w:pPr>
        <w:spacing w:line="240" w:lineRule="auto"/>
        <w:ind w:left="709" w:firstLine="0"/>
        <w:jc w:val="left"/>
        <w:rPr>
          <w:rFonts w:ascii="Times New Roman" w:eastAsia="Calibri" w:hAnsi="Times New Roman"/>
          <w:bCs/>
          <w:iCs/>
          <w:color w:val="0A0A0C"/>
          <w:w w:val="105"/>
          <w:kern w:val="28"/>
          <w:sz w:val="18"/>
          <w:szCs w:val="18"/>
          <w:lang w:val="ru-RU" w:bidi="ar-SA"/>
        </w:rPr>
      </w:pPr>
      <w:r w:rsidRPr="000D58B8">
        <w:rPr>
          <w:rFonts w:ascii="Times New Roman" w:eastAsia="Calibri" w:hAnsi="Times New Roman"/>
          <w:bCs/>
          <w:iCs/>
          <w:color w:val="0A0A0C"/>
          <w:w w:val="105"/>
          <w:kern w:val="28"/>
          <w:sz w:val="18"/>
          <w:szCs w:val="18"/>
          <w:lang w:val="ru-RU" w:bidi="ar-SA"/>
        </w:rPr>
        <w:t>*ПСД – стоимость мероприятий будет выявлена после разработки проектно-сметной документации</w:t>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r w:rsidRPr="000D58B8">
        <w:rPr>
          <w:rFonts w:ascii="Times New Roman" w:hAnsi="Times New Roman"/>
          <w:sz w:val="18"/>
          <w:szCs w:val="18"/>
          <w:lang w:val="ru-RU"/>
        </w:rPr>
        <w:tab/>
      </w:r>
    </w:p>
    <w:p w14:paraId="2DC51641" w14:textId="77777777" w:rsidR="00E62FFE" w:rsidRPr="000D58B8" w:rsidRDefault="00E62FFE" w:rsidP="005A1B9A">
      <w:pPr>
        <w:spacing w:line="240" w:lineRule="auto"/>
        <w:ind w:left="709" w:firstLine="0"/>
        <w:jc w:val="left"/>
        <w:rPr>
          <w:rFonts w:ascii="Times New Roman" w:eastAsia="Calibri" w:hAnsi="Times New Roman"/>
          <w:bCs/>
          <w:iCs/>
          <w:color w:val="0A0A0C"/>
          <w:w w:val="105"/>
          <w:kern w:val="28"/>
          <w:sz w:val="18"/>
          <w:szCs w:val="18"/>
          <w:lang w:val="ru-RU" w:bidi="ar-SA"/>
        </w:rPr>
        <w:sectPr w:rsidR="00E62FFE" w:rsidRPr="000D58B8" w:rsidSect="0055025A">
          <w:type w:val="continuous"/>
          <w:pgSz w:w="16838" w:h="11906" w:orient="landscape"/>
          <w:pgMar w:top="1134" w:right="850" w:bottom="1134" w:left="1701" w:header="680" w:footer="284" w:gutter="0"/>
          <w:cols w:space="708"/>
          <w:docGrid w:linePitch="360"/>
        </w:sectPr>
      </w:pPr>
    </w:p>
    <w:p w14:paraId="7CF378AD" w14:textId="4B6BB1C6" w:rsidR="00F530EE" w:rsidRPr="000D58B8" w:rsidRDefault="000D58B8" w:rsidP="00BC4E3C">
      <w:pPr>
        <w:pStyle w:val="20"/>
      </w:pPr>
      <w:bookmarkStart w:id="52" w:name="_Toc103729383"/>
      <w:r>
        <w:lastRenderedPageBreak/>
        <w:t xml:space="preserve"> </w:t>
      </w:r>
      <w:r w:rsidR="00F530EE" w:rsidRPr="000D58B8">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52"/>
    </w:p>
    <w:p w14:paraId="2369867A" w14:textId="77777777" w:rsidR="006F6DB9" w:rsidRPr="000D58B8" w:rsidRDefault="006F6DB9" w:rsidP="00F73B9B">
      <w:pPr>
        <w:pStyle w:val="affffffffff6"/>
        <w:rPr>
          <w:lang w:val="ru-RU"/>
        </w:rPr>
      </w:pPr>
      <w:r w:rsidRPr="000D58B8">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2258B317" w14:textId="42EC36DE" w:rsidR="00F530EE" w:rsidRPr="000D58B8" w:rsidRDefault="000D58B8" w:rsidP="00BC4E3C">
      <w:pPr>
        <w:pStyle w:val="20"/>
      </w:pPr>
      <w:bookmarkStart w:id="53" w:name="_Toc103729384"/>
      <w:r>
        <w:t xml:space="preserve"> </w:t>
      </w:r>
      <w:r w:rsidR="00F530EE" w:rsidRPr="000D58B8">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w:t>
      </w:r>
      <w:bookmarkEnd w:id="53"/>
    </w:p>
    <w:p w14:paraId="3FDB38BF" w14:textId="77777777" w:rsidR="00F530EE" w:rsidRPr="000D58B8" w:rsidRDefault="008364C6" w:rsidP="00F73B9B">
      <w:pPr>
        <w:pStyle w:val="affffffffff6"/>
      </w:pPr>
      <w:r w:rsidRPr="000D58B8">
        <w:t>Данные мероприятия не предусмотрены.</w:t>
      </w:r>
    </w:p>
    <w:p w14:paraId="581CC47D" w14:textId="1166291E" w:rsidR="00F530EE" w:rsidRPr="000D58B8" w:rsidRDefault="0049026C" w:rsidP="00BC4E3C">
      <w:pPr>
        <w:pStyle w:val="20"/>
      </w:pPr>
      <w:bookmarkStart w:id="54" w:name="_Toc103729385"/>
      <w:r>
        <w:t xml:space="preserve"> </w:t>
      </w:r>
      <w:r w:rsidR="00F530EE" w:rsidRPr="000D58B8">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54"/>
    </w:p>
    <w:p w14:paraId="62AAC5BA" w14:textId="7D8D0ED4" w:rsidR="00504664" w:rsidRPr="000D58B8" w:rsidRDefault="007811F4" w:rsidP="00F73B9B">
      <w:pPr>
        <w:pStyle w:val="affffffffff6"/>
        <w:rPr>
          <w:lang w:val="ru-RU"/>
        </w:rPr>
      </w:pPr>
      <w:r w:rsidRPr="000D58B8">
        <w:t xml:space="preserve">Переход на закрытую схему теплоснабжения не </w:t>
      </w:r>
      <w:r w:rsidR="00B26ECC" w:rsidRPr="000D58B8">
        <w:rPr>
          <w:lang w:val="ru-RU"/>
        </w:rPr>
        <w:t xml:space="preserve">требуется. </w:t>
      </w:r>
    </w:p>
    <w:p w14:paraId="0C535F44" w14:textId="6DA69EC8" w:rsidR="00F530EE" w:rsidRPr="004C7582" w:rsidRDefault="0049026C" w:rsidP="00AE7341">
      <w:pPr>
        <w:pStyle w:val="19"/>
        <w:jc w:val="both"/>
      </w:pPr>
      <w:bookmarkStart w:id="55" w:name="_Toc103729386"/>
      <w:r>
        <w:rPr>
          <w:lang w:val="ru-RU"/>
        </w:rPr>
        <w:lastRenderedPageBreak/>
        <w:t xml:space="preserve"> </w:t>
      </w:r>
      <w:r w:rsidR="00F530EE" w:rsidRPr="004C7582">
        <w:t>Решение об определении единой теплоснабжающей организации (организаций)</w:t>
      </w:r>
      <w:bookmarkEnd w:id="55"/>
    </w:p>
    <w:p w14:paraId="757A7051" w14:textId="73383657" w:rsidR="00F530EE" w:rsidRPr="000D58B8" w:rsidRDefault="0049026C" w:rsidP="00BC4E3C">
      <w:pPr>
        <w:pStyle w:val="20"/>
      </w:pPr>
      <w:bookmarkStart w:id="56" w:name="_Toc103729387"/>
      <w:r>
        <w:t xml:space="preserve"> </w:t>
      </w:r>
      <w:r w:rsidR="00F530EE" w:rsidRPr="000D58B8">
        <w:t>Решение об определении единой теплоснабжающей организации (организаций)</w:t>
      </w:r>
      <w:bookmarkEnd w:id="56"/>
    </w:p>
    <w:p w14:paraId="7533D19A" w14:textId="0A8BD9A9" w:rsidR="00F73B9B" w:rsidRPr="000D58B8" w:rsidRDefault="003F51BA" w:rsidP="00917402">
      <w:pPr>
        <w:pStyle w:val="affffffffff6"/>
        <w:rPr>
          <w:lang w:val="ru-RU"/>
        </w:rPr>
      </w:pPr>
      <w:r w:rsidRPr="000D58B8">
        <w:t>МУСХП «Центральное»</w:t>
      </w:r>
      <w:r w:rsidR="00660A36" w:rsidRPr="000D58B8">
        <w:t xml:space="preserve"> является единственной теплоснабжающей организацией и соответствует критериям единой теплоснабжающей организации.</w:t>
      </w:r>
      <w:r w:rsidR="00F73B9B" w:rsidRPr="000D58B8">
        <w:t xml:space="preserve"> Рекомендуется наделить статусом ЕТО</w:t>
      </w:r>
      <w:r w:rsidR="00B2650F" w:rsidRPr="000D58B8">
        <w:rPr>
          <w:lang w:val="ru-RU"/>
        </w:rPr>
        <w:t>:</w:t>
      </w:r>
      <w:r w:rsidR="00BB2419" w:rsidRPr="000D58B8">
        <w:rPr>
          <w:lang w:val="ru-RU"/>
        </w:rPr>
        <w:t xml:space="preserve"> </w:t>
      </w:r>
      <w:r w:rsidR="004F3D45" w:rsidRPr="000D58B8">
        <w:rPr>
          <w:lang w:val="ru-RU"/>
        </w:rPr>
        <w:t>МУСХП «Центральное»</w:t>
      </w:r>
      <w:r w:rsidR="00B972CD" w:rsidRPr="000D58B8">
        <w:t xml:space="preserve"> </w:t>
      </w:r>
      <w:r w:rsidR="00F73B9B" w:rsidRPr="000D58B8">
        <w:t>.</w:t>
      </w:r>
    </w:p>
    <w:p w14:paraId="5FFCFCA6" w14:textId="38ADFEFB" w:rsidR="00537475" w:rsidRPr="000D58B8" w:rsidRDefault="00537475" w:rsidP="00917402">
      <w:pPr>
        <w:pStyle w:val="affffffffff6"/>
      </w:pPr>
      <w:r w:rsidRPr="000D58B8">
        <w:t>В соответствии со статьей 2 п. 28 Федерального закона от 27 июля 2010</w:t>
      </w:r>
      <w:r w:rsidR="00EA4A50" w:rsidRPr="000D58B8">
        <w:t xml:space="preserve"> </w:t>
      </w:r>
      <w:r w:rsidRPr="000D58B8">
        <w:t>года</w:t>
      </w:r>
      <w:r w:rsidR="003F2972" w:rsidRPr="000D58B8">
        <w:rPr>
          <w:lang w:val="ru-RU"/>
        </w:rPr>
        <w:t xml:space="preserve"> </w:t>
      </w:r>
      <w:r w:rsidRPr="000D58B8">
        <w:t>№</w:t>
      </w:r>
      <w:r w:rsidR="00AE7341">
        <w:rPr>
          <w:lang w:val="ru-RU"/>
        </w:rPr>
        <w:t xml:space="preserve"> </w:t>
      </w:r>
      <w:r w:rsidRPr="000D58B8">
        <w:t xml:space="preserve">190 «О теплоснабжении»: </w:t>
      </w:r>
    </w:p>
    <w:p w14:paraId="07756851" w14:textId="77777777" w:rsidR="00537475" w:rsidRPr="000D58B8" w:rsidRDefault="00537475" w:rsidP="00917402">
      <w:pPr>
        <w:pStyle w:val="affffffffff6"/>
      </w:pPr>
      <w:r w:rsidRPr="000D58B8">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3E2F9024" w14:textId="691696D7" w:rsidR="00537475" w:rsidRPr="000D58B8" w:rsidRDefault="00537475" w:rsidP="00917402">
      <w:pPr>
        <w:pStyle w:val="affffffffff6"/>
      </w:pPr>
      <w:r w:rsidRPr="000D58B8">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w:t>
      </w:r>
      <w:r w:rsidR="003F2972" w:rsidRPr="000D58B8">
        <w:t>рации от 22.02.2012 №</w:t>
      </w:r>
      <w:r w:rsidR="00AE7341">
        <w:rPr>
          <w:lang w:val="ru-RU"/>
        </w:rPr>
        <w:t xml:space="preserve"> </w:t>
      </w:r>
      <w:r w:rsidR="003F2972" w:rsidRPr="000D58B8">
        <w:t>154</w:t>
      </w:r>
      <w:r w:rsidR="003F2972" w:rsidRPr="000D58B8">
        <w:rPr>
          <w:lang w:val="ru-RU"/>
        </w:rPr>
        <w:t>.</w:t>
      </w:r>
      <w:r w:rsidRPr="000D58B8">
        <w:t xml:space="preserve"> </w:t>
      </w:r>
    </w:p>
    <w:p w14:paraId="41B98F11" w14:textId="77777777" w:rsidR="00537475" w:rsidRPr="000D58B8" w:rsidRDefault="00537475" w:rsidP="00917402">
      <w:pPr>
        <w:pStyle w:val="affffffffff6"/>
      </w:pPr>
      <w:r w:rsidRPr="000D58B8">
        <w:t xml:space="preserve">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 </w:t>
      </w:r>
    </w:p>
    <w:p w14:paraId="06B25ECA" w14:textId="0C9EAFB5" w:rsidR="00537475" w:rsidRPr="000D58B8" w:rsidRDefault="00537475" w:rsidP="006948DD">
      <w:pPr>
        <w:pStyle w:val="affffffffff6"/>
      </w:pPr>
      <w:r w:rsidRPr="000D58B8">
        <w:t>Критерии и порядок определения единой теплоснабжающей организации установлены Постановлением Правительства Российской Федерации от 08.08.2012 №</w:t>
      </w:r>
      <w:r w:rsidR="00AE7341">
        <w:rPr>
          <w:lang w:val="ru-RU"/>
        </w:rPr>
        <w:t xml:space="preserve"> </w:t>
      </w:r>
      <w:r w:rsidRPr="000D58B8">
        <w:t xml:space="preserve">808 «Об организации теплоснабжения в Российской Федерации и о внесении изменений в некоторые акты Правительства Российской Федерации». </w:t>
      </w:r>
    </w:p>
    <w:p w14:paraId="03EB162C" w14:textId="446BC2D4" w:rsidR="00537475" w:rsidRPr="000D58B8" w:rsidRDefault="00537475" w:rsidP="006948DD">
      <w:pPr>
        <w:pStyle w:val="affffffffff6"/>
      </w:pPr>
      <w:r w:rsidRPr="000D58B8">
        <w:t>В соответствии с требованиями документа</w:t>
      </w:r>
      <w:r w:rsidR="002F5F58" w:rsidRPr="000D58B8">
        <w:rPr>
          <w:lang w:val="ru-RU"/>
        </w:rPr>
        <w:t xml:space="preserve"> </w:t>
      </w:r>
      <w:r w:rsidR="002F5F58" w:rsidRPr="000D58B8">
        <w:t xml:space="preserve">Постановление Правительства РФ </w:t>
      </w:r>
      <w:r w:rsidR="00AE7341">
        <w:br/>
      </w:r>
      <w:r w:rsidR="002F5F58" w:rsidRPr="000D58B8">
        <w:t xml:space="preserve">от 08.08.2012 </w:t>
      </w:r>
      <w:r w:rsidR="000072BB">
        <w:rPr>
          <w:lang w:val="ru-RU"/>
        </w:rPr>
        <w:t>№</w:t>
      </w:r>
      <w:r w:rsidR="002F5F58" w:rsidRPr="000D58B8">
        <w:t xml:space="preserve"> 808 (ред. от </w:t>
      </w:r>
      <w:r w:rsidR="00D54C20" w:rsidRPr="000D58B8">
        <w:rPr>
          <w:lang w:val="ru-RU"/>
        </w:rPr>
        <w:t>27.05.2023</w:t>
      </w:r>
      <w:r w:rsidR="0049026C">
        <w:rPr>
          <w:lang w:val="ru-RU"/>
        </w:rPr>
        <w:t xml:space="preserve"> </w:t>
      </w:r>
      <w:r w:rsidR="00D54C20" w:rsidRPr="000D58B8">
        <w:rPr>
          <w:lang w:val="ru-RU"/>
        </w:rPr>
        <w:t>г.</w:t>
      </w:r>
      <w:r w:rsidR="00AE7341">
        <w:t xml:space="preserve">) </w:t>
      </w:r>
      <w:r w:rsidR="00AE7341">
        <w:rPr>
          <w:lang w:val="ru-RU"/>
        </w:rPr>
        <w:t>«</w:t>
      </w:r>
      <w:r w:rsidR="002F5F58" w:rsidRPr="000D58B8">
        <w:t>Об организации теплоснабжения в Российской Федерации и о внесении изменений в некоторые акты Пра</w:t>
      </w:r>
      <w:r w:rsidR="00AE7341">
        <w:t>вительства Российской Федерации</w:t>
      </w:r>
      <w:r w:rsidR="00AE7341">
        <w:rPr>
          <w:lang w:val="ru-RU"/>
        </w:rPr>
        <w:t>»</w:t>
      </w:r>
      <w:r w:rsidRPr="000D58B8">
        <w:t xml:space="preserve">: </w:t>
      </w:r>
    </w:p>
    <w:p w14:paraId="6CBE3E98" w14:textId="77777777" w:rsidR="002F5F58" w:rsidRPr="000D58B8" w:rsidRDefault="002F5F58" w:rsidP="002F5F58">
      <w:pPr>
        <w:pStyle w:val="affffffffff6"/>
      </w:pPr>
      <w:r w:rsidRPr="000D58B8">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w:t>
      </w:r>
      <w:r w:rsidR="000939B7" w:rsidRPr="000D58B8">
        <w:t>сельского поселения</w:t>
      </w:r>
      <w:r w:rsidRPr="000D58B8">
        <w:t xml:space="preserve">, городов федерального значения решением: </w:t>
      </w:r>
    </w:p>
    <w:p w14:paraId="5974384A" w14:textId="28546FDD" w:rsidR="002F5F58" w:rsidRPr="000D58B8" w:rsidRDefault="00AE7341" w:rsidP="00DD6043">
      <w:pPr>
        <w:pStyle w:val="a2"/>
      </w:pPr>
      <w:r>
        <w:rPr>
          <w:lang w:val="ru-RU"/>
        </w:rPr>
        <w:lastRenderedPageBreak/>
        <w:t xml:space="preserve"> </w:t>
      </w:r>
      <w:r w:rsidR="002F5F58" w:rsidRPr="000D58B8">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w:t>
      </w:r>
      <w:r w:rsidR="002C39A4" w:rsidRPr="000D58B8">
        <w:t>сельских поселений</w:t>
      </w:r>
      <w:r w:rsidR="002F5F58" w:rsidRPr="000D58B8">
        <w:t xml:space="preserve"> с численностью населения, составляющей 500 тыс. человек и более, а также городов федерального значения; </w:t>
      </w:r>
    </w:p>
    <w:p w14:paraId="5AA05E73" w14:textId="5560A607" w:rsidR="002F5F58" w:rsidRPr="000D58B8" w:rsidRDefault="00AE7341" w:rsidP="00DD6043">
      <w:pPr>
        <w:pStyle w:val="a2"/>
      </w:pPr>
      <w:r>
        <w:rPr>
          <w:lang w:val="ru-RU"/>
        </w:rPr>
        <w:t xml:space="preserve"> </w:t>
      </w:r>
      <w:r w:rsidR="002F5F58" w:rsidRPr="000D58B8">
        <w:t xml:space="preserve">главы местной администрации городского поселения, главы местной администрации </w:t>
      </w:r>
      <w:r w:rsidR="000939B7" w:rsidRPr="000D58B8">
        <w:t>сельского поселения</w:t>
      </w:r>
      <w:r w:rsidR="002F5F58" w:rsidRPr="000D58B8">
        <w:t xml:space="preserve"> - в отношении городских поселений, </w:t>
      </w:r>
      <w:r w:rsidR="002C39A4" w:rsidRPr="000D58B8">
        <w:t>сельских поселений</w:t>
      </w:r>
      <w:r w:rsidR="002F5F58" w:rsidRPr="000D58B8">
        <w:t xml:space="preserve"> с численностью населения, составляющей менее 500 тыс. человек; </w:t>
      </w:r>
    </w:p>
    <w:p w14:paraId="55544D60" w14:textId="363E80E0" w:rsidR="002F5F58" w:rsidRPr="000D58B8" w:rsidRDefault="00AE7341" w:rsidP="00DD6043">
      <w:pPr>
        <w:pStyle w:val="a2"/>
      </w:pPr>
      <w:r>
        <w:rPr>
          <w:lang w:val="ru-RU"/>
        </w:rPr>
        <w:t xml:space="preserve"> </w:t>
      </w:r>
      <w:r w:rsidR="002F5F58" w:rsidRPr="000D58B8">
        <w:t xml:space="preserve">главы местной администрации муниципального района - в отношении сельских поселений, расположенных на территории соответствующего муниципального района, если иное не установлено законом субъекта Российской Федерации. </w:t>
      </w:r>
    </w:p>
    <w:p w14:paraId="1E292F6C" w14:textId="0CAAB299" w:rsidR="0068789C" w:rsidRPr="000D58B8" w:rsidRDefault="00AE7341" w:rsidP="00DD6043">
      <w:pPr>
        <w:pStyle w:val="a2"/>
      </w:pPr>
      <w:r>
        <w:rPr>
          <w:lang w:val="ru-RU"/>
        </w:rPr>
        <w:t xml:space="preserve"> </w:t>
      </w:r>
      <w:r w:rsidR="0068789C" w:rsidRPr="000D58B8">
        <w:t xml:space="preserve">главы местной администрации </w:t>
      </w:r>
      <w:r w:rsidR="00724C99" w:rsidRPr="000D58B8">
        <w:t>муниципального образования</w:t>
      </w:r>
      <w:r w:rsidR="0068789C" w:rsidRPr="000D58B8">
        <w:t xml:space="preserve">, главы местной администрации </w:t>
      </w:r>
      <w:r w:rsidR="00724C99" w:rsidRPr="000D58B8">
        <w:t>муниципального образования</w:t>
      </w:r>
      <w:r w:rsidR="0068789C" w:rsidRPr="000D58B8">
        <w:t xml:space="preserve"> - в отношении городских поселений, </w:t>
      </w:r>
      <w:r w:rsidR="002C39A4" w:rsidRPr="000D58B8">
        <w:t>сельских поселений</w:t>
      </w:r>
      <w:r w:rsidR="0068789C" w:rsidRPr="000D58B8">
        <w:t xml:space="preserve"> с численностью населения, составляющей менее 500 тыс. человек;</w:t>
      </w:r>
    </w:p>
    <w:p w14:paraId="2D0D0A04" w14:textId="77777777" w:rsidR="00537475" w:rsidRPr="000D58B8" w:rsidRDefault="00537475" w:rsidP="00917402">
      <w:pPr>
        <w:pStyle w:val="affffffffff6"/>
      </w:pPr>
      <w:r w:rsidRPr="000D58B8">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684615BD" w14:textId="77777777" w:rsidR="00537475" w:rsidRPr="000D58B8" w:rsidRDefault="00537475" w:rsidP="00917402">
      <w:pPr>
        <w:pStyle w:val="affffffffff6"/>
      </w:pPr>
      <w:r w:rsidRPr="000D58B8">
        <w:t xml:space="preserve">Для присвоении организации статуса единой теплоснабжающей организации на территории поселения, </w:t>
      </w:r>
      <w:r w:rsidR="00724C99" w:rsidRPr="000D58B8">
        <w:rPr>
          <w:lang w:val="ru-RU"/>
        </w:rPr>
        <w:t>муниципального образования</w:t>
      </w:r>
      <w:r w:rsidRPr="000D58B8">
        <w:t xml:space="preserve">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63BCEF24" w14:textId="77777777" w:rsidR="00537475" w:rsidRPr="000D58B8" w:rsidRDefault="00537475" w:rsidP="00917402">
      <w:pPr>
        <w:pStyle w:val="affffffffff6"/>
      </w:pPr>
      <w:r w:rsidRPr="000D58B8">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24C99" w:rsidRPr="000D58B8">
        <w:t>муниципального образования</w:t>
      </w:r>
      <w:r w:rsidRPr="000D58B8">
        <w:t xml:space="preserve">, н сайте соответствующего субъекта Российской Федерации в информационно-телекоммуникационной сети «Интернет» (далее - официальный сайт). </w:t>
      </w:r>
    </w:p>
    <w:p w14:paraId="622F1F1A" w14:textId="77777777" w:rsidR="00537475" w:rsidRPr="000D58B8" w:rsidRDefault="00537475" w:rsidP="00917402">
      <w:pPr>
        <w:pStyle w:val="affffffffff6"/>
      </w:pPr>
      <w:r w:rsidRPr="000D58B8">
        <w:lastRenderedPageBreak/>
        <w:t xml:space="preserve">В случае если на территории поселения, </w:t>
      </w:r>
      <w:r w:rsidR="00724C99" w:rsidRPr="000D58B8">
        <w:t>муниципального образования</w:t>
      </w:r>
      <w:r w:rsidRPr="000D58B8">
        <w:t xml:space="preserve"> существуют несколько систем теплоснабжения, уполномоченные органы вправе: </w:t>
      </w:r>
    </w:p>
    <w:p w14:paraId="44C91F48" w14:textId="32DB5595" w:rsidR="00537475" w:rsidRPr="000D58B8" w:rsidRDefault="00AE7341" w:rsidP="00B26ECC">
      <w:pPr>
        <w:pStyle w:val="a2"/>
      </w:pPr>
      <w:r>
        <w:rPr>
          <w:lang w:val="ru-RU"/>
        </w:rPr>
        <w:t xml:space="preserve"> </w:t>
      </w:r>
      <w:r w:rsidR="00537475" w:rsidRPr="000D58B8">
        <w:t xml:space="preserve">определить единую теплоснабжающую организацию (организации) в каждой из систем теплоснабжения, расположенных в границах поселения, </w:t>
      </w:r>
      <w:r w:rsidR="00724C99" w:rsidRPr="000D58B8">
        <w:t>муниципального образования</w:t>
      </w:r>
      <w:r w:rsidR="00537475" w:rsidRPr="000D58B8">
        <w:t xml:space="preserve">; </w:t>
      </w:r>
    </w:p>
    <w:p w14:paraId="72C1EA24" w14:textId="423A7D94" w:rsidR="00537475" w:rsidRPr="000D58B8" w:rsidRDefault="00AE7341" w:rsidP="00B26ECC">
      <w:pPr>
        <w:pStyle w:val="a2"/>
      </w:pPr>
      <w:r>
        <w:rPr>
          <w:lang w:val="ru-RU"/>
        </w:rPr>
        <w:t xml:space="preserve"> </w:t>
      </w:r>
      <w:r w:rsidR="00537475" w:rsidRPr="000D58B8">
        <w:t xml:space="preserve">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 </w:t>
      </w:r>
    </w:p>
    <w:p w14:paraId="144050E1" w14:textId="77777777" w:rsidR="00537475" w:rsidRPr="000D58B8" w:rsidRDefault="00537475" w:rsidP="00917402">
      <w:pPr>
        <w:pStyle w:val="affffffffff6"/>
      </w:pPr>
      <w:r w:rsidRPr="000D58B8">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026B8D80" w14:textId="77777777" w:rsidR="00537475" w:rsidRPr="000D58B8" w:rsidRDefault="00537475" w:rsidP="00917402">
      <w:pPr>
        <w:pStyle w:val="affffffffff6"/>
      </w:pPr>
      <w:r w:rsidRPr="000D58B8">
        <w:t>В случае</w:t>
      </w:r>
      <w:r w:rsidR="00B662AD" w:rsidRPr="000D58B8">
        <w:t>,</w:t>
      </w:r>
      <w:r w:rsidRPr="000D58B8">
        <w:t xml:space="preserve"> если в отношении одной</w:t>
      </w:r>
      <w:r w:rsidR="00B662AD" w:rsidRPr="000D58B8">
        <w:t xml:space="preserve"> зоны деятельности единой тепло</w:t>
      </w:r>
      <w:r w:rsidRPr="000D58B8">
        <w:t xml:space="preserve">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 </w:t>
      </w:r>
    </w:p>
    <w:p w14:paraId="73201F18" w14:textId="77777777" w:rsidR="00537475" w:rsidRPr="000D58B8" w:rsidRDefault="00537475" w:rsidP="00917402">
      <w:pPr>
        <w:pStyle w:val="affffffffff6"/>
      </w:pPr>
      <w:r w:rsidRPr="000D58B8">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w:t>
      </w:r>
    </w:p>
    <w:p w14:paraId="3255D362" w14:textId="77777777" w:rsidR="00537475" w:rsidRPr="000D58B8" w:rsidRDefault="00537475" w:rsidP="00917402">
      <w:pPr>
        <w:pStyle w:val="affffffffff6"/>
      </w:pPr>
      <w:r w:rsidRPr="000D58B8">
        <w:t>Критерии определения единой теплоснабжающей организации:</w:t>
      </w:r>
    </w:p>
    <w:p w14:paraId="219B2428" w14:textId="5B16922A" w:rsidR="00537475" w:rsidRPr="000D58B8" w:rsidRDefault="00AE7341" w:rsidP="00574140">
      <w:pPr>
        <w:pStyle w:val="a2"/>
      </w:pPr>
      <w:r>
        <w:rPr>
          <w:lang w:val="ru-RU"/>
        </w:rPr>
        <w:t xml:space="preserve"> </w:t>
      </w:r>
      <w:r w:rsidR="00537475" w:rsidRPr="000D58B8">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7C6C5EE" w14:textId="4A617F34" w:rsidR="00537475" w:rsidRPr="000D58B8" w:rsidRDefault="00AE7341" w:rsidP="00574140">
      <w:pPr>
        <w:pStyle w:val="a2"/>
      </w:pPr>
      <w:r>
        <w:rPr>
          <w:lang w:val="ru-RU"/>
        </w:rPr>
        <w:t xml:space="preserve"> </w:t>
      </w:r>
      <w:r w:rsidR="00537475" w:rsidRPr="000D58B8">
        <w:t xml:space="preserve">размер собственного капитала; </w:t>
      </w:r>
    </w:p>
    <w:p w14:paraId="7FA42C86" w14:textId="39A57BDA" w:rsidR="00537475" w:rsidRPr="000D58B8" w:rsidRDefault="00AE7341" w:rsidP="00574140">
      <w:pPr>
        <w:pStyle w:val="a2"/>
      </w:pPr>
      <w:r>
        <w:rPr>
          <w:lang w:val="ru-RU"/>
        </w:rPr>
        <w:t xml:space="preserve"> </w:t>
      </w:r>
      <w:r w:rsidR="00537475" w:rsidRPr="000D58B8">
        <w:t xml:space="preserve">способность в лучшей мере обеспечить надежность теплоснабжения в соответствующей системе теплоснабжения. </w:t>
      </w:r>
    </w:p>
    <w:p w14:paraId="584D148D" w14:textId="7B1BE84F" w:rsidR="00537475" w:rsidRPr="000D58B8" w:rsidRDefault="00AE7341" w:rsidP="00574140">
      <w:pPr>
        <w:pStyle w:val="a2"/>
      </w:pPr>
      <w:r>
        <w:rPr>
          <w:lang w:val="ru-RU"/>
        </w:rPr>
        <w:t xml:space="preserve"> </w:t>
      </w:r>
      <w:r w:rsidR="00537475" w:rsidRPr="000D58B8">
        <w:t xml:space="preserve">Размер собственного капитала определяется по данным бухгалтерской отчетности, составленной на последнюю отчетную дату перед подачей заявки на </w:t>
      </w:r>
      <w:r w:rsidR="00537475" w:rsidRPr="000D58B8">
        <w:lastRenderedPageBreak/>
        <w:t xml:space="preserve">присвоение статуса единой теплоснабжающей организации с отметкой налогового органа о ее принятии; </w:t>
      </w:r>
    </w:p>
    <w:p w14:paraId="201A5970" w14:textId="77777777" w:rsidR="00537475" w:rsidRPr="000D58B8" w:rsidRDefault="00537475" w:rsidP="00A46271">
      <w:pPr>
        <w:pStyle w:val="affffffffff6"/>
      </w:pPr>
      <w:r w:rsidRPr="000D58B8">
        <w:t xml:space="preserve">Единая теплоснабжающая организация обязана: </w:t>
      </w:r>
    </w:p>
    <w:p w14:paraId="2DE5ECF7" w14:textId="08D29978" w:rsidR="00537475" w:rsidRPr="000D58B8" w:rsidRDefault="00C91763" w:rsidP="00574140">
      <w:pPr>
        <w:pStyle w:val="a2"/>
      </w:pPr>
      <w:r>
        <w:rPr>
          <w:lang w:val="ru-RU"/>
        </w:rPr>
        <w:t xml:space="preserve"> </w:t>
      </w:r>
      <w:r w:rsidR="00537475" w:rsidRPr="000D58B8">
        <w:t xml:space="preserve">заключать и надлежаще исполнять договоры теплоснабжения со всеми обратившимися к ней потребителями тепловой энергии в своей зоне деятельности; </w:t>
      </w:r>
    </w:p>
    <w:p w14:paraId="68C079F3" w14:textId="4C877FDB" w:rsidR="00537475" w:rsidRPr="000D58B8" w:rsidRDefault="00C91763" w:rsidP="00574140">
      <w:pPr>
        <w:pStyle w:val="a2"/>
      </w:pPr>
      <w:r>
        <w:rPr>
          <w:lang w:val="ru-RU"/>
        </w:rPr>
        <w:t xml:space="preserve"> </w:t>
      </w:r>
      <w:r w:rsidR="00537475" w:rsidRPr="000D58B8">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w:t>
      </w:r>
    </w:p>
    <w:p w14:paraId="3B133E49" w14:textId="1049C085" w:rsidR="00537475" w:rsidRPr="000D58B8" w:rsidRDefault="00C91763" w:rsidP="00574140">
      <w:pPr>
        <w:pStyle w:val="a2"/>
      </w:pPr>
      <w:r>
        <w:rPr>
          <w:lang w:val="ru-RU"/>
        </w:rPr>
        <w:t xml:space="preserve"> </w:t>
      </w:r>
      <w:r w:rsidR="00537475" w:rsidRPr="000D58B8">
        <w:t xml:space="preserve">надлежащим образом исполнять обязательства перед иными теплоснабжающими и теплосетевыми организациями в зоне своей деятельности; </w:t>
      </w:r>
    </w:p>
    <w:p w14:paraId="6C495CA5" w14:textId="24F8F3A4" w:rsidR="00537475" w:rsidRPr="000D58B8" w:rsidRDefault="00C91763" w:rsidP="00574140">
      <w:pPr>
        <w:pStyle w:val="a2"/>
      </w:pPr>
      <w:r>
        <w:rPr>
          <w:lang w:val="ru-RU"/>
        </w:rPr>
        <w:t xml:space="preserve"> </w:t>
      </w:r>
      <w:r w:rsidR="00537475" w:rsidRPr="000D58B8">
        <w:t>осуществлять контроль режимов потребления тепловой энергии в зоне своей деятельности.</w:t>
      </w:r>
    </w:p>
    <w:p w14:paraId="557415E2" w14:textId="1D663D7E" w:rsidR="00537475" w:rsidRPr="000D58B8" w:rsidRDefault="00537475" w:rsidP="00F73B9B">
      <w:pPr>
        <w:pStyle w:val="affffffffff6"/>
      </w:pPr>
      <w:r w:rsidRPr="008A7119">
        <w:t xml:space="preserve">В </w:t>
      </w:r>
      <w:proofErr w:type="spellStart"/>
      <w:r w:rsidR="008A7119" w:rsidRPr="008A7119">
        <w:t>Азейском</w:t>
      </w:r>
      <w:proofErr w:type="spellEnd"/>
      <w:r w:rsidR="008A7119" w:rsidRPr="008A7119">
        <w:t xml:space="preserve"> сельском поселении </w:t>
      </w:r>
      <w:r w:rsidRPr="008A7119">
        <w:t xml:space="preserve">критериям единой теплоснабжающей организации </w:t>
      </w:r>
      <w:proofErr w:type="spellStart"/>
      <w:r w:rsidRPr="008A7119">
        <w:t>удовлетворя</w:t>
      </w:r>
      <w:r w:rsidR="008A7119" w:rsidRPr="008A7119">
        <w:rPr>
          <w:lang w:val="ru-RU"/>
        </w:rPr>
        <w:t>е</w:t>
      </w:r>
      <w:proofErr w:type="spellEnd"/>
      <w:r w:rsidR="00504664" w:rsidRPr="008A7119">
        <w:t>т</w:t>
      </w:r>
      <w:r w:rsidR="00BB2419" w:rsidRPr="008A7119">
        <w:t xml:space="preserve"> </w:t>
      </w:r>
      <w:r w:rsidR="004F3D45" w:rsidRPr="008A7119">
        <w:t>МУСХП «Центральное»</w:t>
      </w:r>
      <w:r w:rsidR="00B972CD" w:rsidRPr="008A7119">
        <w:t xml:space="preserve"> </w:t>
      </w:r>
      <w:r w:rsidRPr="008A7119">
        <w:t>.</w:t>
      </w:r>
    </w:p>
    <w:p w14:paraId="61786753" w14:textId="4B2A130B" w:rsidR="00F530EE" w:rsidRPr="000D58B8" w:rsidRDefault="0049026C" w:rsidP="00BC4E3C">
      <w:pPr>
        <w:pStyle w:val="20"/>
      </w:pPr>
      <w:bookmarkStart w:id="57" w:name="_Toc103729388"/>
      <w:r>
        <w:t xml:space="preserve"> </w:t>
      </w:r>
      <w:r w:rsidR="00F530EE" w:rsidRPr="000D58B8">
        <w:t>Реестр зон деятельности единой теплоснабжающей организации (организаций)</w:t>
      </w:r>
      <w:bookmarkEnd w:id="57"/>
    </w:p>
    <w:p w14:paraId="6320CE64" w14:textId="02C9197B" w:rsidR="00F73B9B" w:rsidRPr="000D58B8" w:rsidRDefault="003F51BA" w:rsidP="00F73B9B">
      <w:pPr>
        <w:pStyle w:val="affffffffff6"/>
        <w:rPr>
          <w:lang w:val="ru-RU"/>
        </w:rPr>
      </w:pPr>
      <w:r w:rsidRPr="000D58B8">
        <w:t>МУСХП «Центральное»</w:t>
      </w:r>
      <w:r w:rsidRPr="000D58B8">
        <w:rPr>
          <w:lang w:val="ru-RU"/>
        </w:rPr>
        <w:t xml:space="preserve"> </w:t>
      </w:r>
      <w:r w:rsidR="00660A36" w:rsidRPr="000D58B8">
        <w:t>является единственной теплоснабжающей организацией и соответствует критериям единой теплоснабжающей организации.</w:t>
      </w:r>
      <w:r w:rsidR="00F73B9B" w:rsidRPr="000D58B8">
        <w:t xml:space="preserve"> Рекомендуется наделить статусом ЕТО</w:t>
      </w:r>
      <w:r w:rsidR="00B2650F" w:rsidRPr="000D58B8">
        <w:rPr>
          <w:lang w:val="ru-RU"/>
        </w:rPr>
        <w:t>:</w:t>
      </w:r>
      <w:r w:rsidR="00BB2419" w:rsidRPr="000D58B8">
        <w:t xml:space="preserve"> </w:t>
      </w:r>
      <w:r w:rsidR="004F3D45" w:rsidRPr="000D58B8">
        <w:t>МУСХП «Центральное»</w:t>
      </w:r>
      <w:r w:rsidR="00F73B9B" w:rsidRPr="000D58B8">
        <w:t>.</w:t>
      </w:r>
    </w:p>
    <w:p w14:paraId="7C9ABA1A" w14:textId="0EEE26A5" w:rsidR="00F530EE" w:rsidRPr="000D58B8" w:rsidRDefault="00D26BCD" w:rsidP="00F73B9B">
      <w:pPr>
        <w:pStyle w:val="affffffffff6"/>
      </w:pPr>
      <w:r w:rsidRPr="008C1EF6">
        <w:rPr>
          <w:lang w:val="ru-RU"/>
        </w:rPr>
        <w:t xml:space="preserve">В </w:t>
      </w:r>
      <w:proofErr w:type="spellStart"/>
      <w:r w:rsidR="0085709C" w:rsidRPr="008C1EF6">
        <w:t>Азейско</w:t>
      </w:r>
      <w:r w:rsidRPr="008C1EF6">
        <w:rPr>
          <w:lang w:val="ru-RU"/>
        </w:rPr>
        <w:t>м</w:t>
      </w:r>
      <w:proofErr w:type="spellEnd"/>
      <w:r w:rsidR="004520AA" w:rsidRPr="008C1EF6">
        <w:t xml:space="preserve"> сельско</w:t>
      </w:r>
      <w:r w:rsidRPr="008C1EF6">
        <w:rPr>
          <w:lang w:val="ru-RU"/>
        </w:rPr>
        <w:t>м</w:t>
      </w:r>
      <w:r w:rsidR="004520AA" w:rsidRPr="008C1EF6">
        <w:t xml:space="preserve"> поселени</w:t>
      </w:r>
      <w:r w:rsidRPr="008C1EF6">
        <w:rPr>
          <w:lang w:val="ru-RU"/>
        </w:rPr>
        <w:t>и т</w:t>
      </w:r>
      <w:proofErr w:type="spellStart"/>
      <w:r w:rsidR="00504664" w:rsidRPr="008C1EF6">
        <w:t>еплоснабжение</w:t>
      </w:r>
      <w:proofErr w:type="spellEnd"/>
      <w:r w:rsidR="00504664" w:rsidRPr="008C1EF6">
        <w:t xml:space="preserve"> обеспечивается от </w:t>
      </w:r>
      <w:r w:rsidR="0045094E" w:rsidRPr="008C1EF6">
        <w:t>котельн</w:t>
      </w:r>
      <w:r w:rsidRPr="008C1EF6">
        <w:rPr>
          <w:lang w:val="ru-RU"/>
        </w:rPr>
        <w:t>ой</w:t>
      </w:r>
      <w:r w:rsidR="00504664" w:rsidRPr="008C1EF6">
        <w:t>, котор</w:t>
      </w:r>
      <w:r w:rsidRPr="008C1EF6">
        <w:rPr>
          <w:lang w:val="ru-RU"/>
        </w:rPr>
        <w:t>ая</w:t>
      </w:r>
      <w:r w:rsidR="00504664" w:rsidRPr="008C1EF6">
        <w:t xml:space="preserve"> наход</w:t>
      </w:r>
      <w:r w:rsidR="0045094E" w:rsidRPr="008C1EF6">
        <w:t>и</w:t>
      </w:r>
      <w:r w:rsidR="00504664" w:rsidRPr="008C1EF6">
        <w:t xml:space="preserve">тся в муниципальной собственности и </w:t>
      </w:r>
      <w:proofErr w:type="spellStart"/>
      <w:r w:rsidR="00504664" w:rsidRPr="008C1EF6">
        <w:t>эксплуатиру</w:t>
      </w:r>
      <w:r w:rsidR="008C1EF6" w:rsidRPr="008C1EF6">
        <w:rPr>
          <w:lang w:val="ru-RU"/>
        </w:rPr>
        <w:t>е</w:t>
      </w:r>
      <w:r w:rsidR="00504664" w:rsidRPr="008C1EF6">
        <w:t>тся</w:t>
      </w:r>
      <w:proofErr w:type="spellEnd"/>
      <w:r w:rsidR="00BB2419" w:rsidRPr="008C1EF6">
        <w:t xml:space="preserve"> </w:t>
      </w:r>
      <w:r w:rsidR="004F3D45" w:rsidRPr="008C1EF6">
        <w:t>МУСХП «Центральное»</w:t>
      </w:r>
      <w:r w:rsidR="00504664" w:rsidRPr="008C1EF6">
        <w:t>, при этом осуществляется транспортировка тепловой энергии потребителям (через тепловые сети</w:t>
      </w:r>
      <w:r w:rsidR="00504664" w:rsidRPr="000D58B8">
        <w:t xml:space="preserve"> и сооружения на них).</w:t>
      </w:r>
    </w:p>
    <w:p w14:paraId="469F694C" w14:textId="74750736" w:rsidR="00F530EE" w:rsidRPr="000D58B8" w:rsidRDefault="0049026C" w:rsidP="00BC4E3C">
      <w:pPr>
        <w:pStyle w:val="20"/>
      </w:pPr>
      <w:bookmarkStart w:id="58" w:name="_Toc103729389"/>
      <w:r>
        <w:t xml:space="preserve"> </w:t>
      </w:r>
      <w:r w:rsidR="00B662AD" w:rsidRPr="000D58B8">
        <w:t>О</w:t>
      </w:r>
      <w:r w:rsidR="00F530EE" w:rsidRPr="000D58B8">
        <w:t>снования, в том числе критерии, в соответствии с которыми теплоснабжающая организация определена единой теплоснабжающей организацией</w:t>
      </w:r>
      <w:bookmarkEnd w:id="58"/>
    </w:p>
    <w:p w14:paraId="6C977627" w14:textId="77777777" w:rsidR="00D70FE4" w:rsidRPr="000D58B8" w:rsidRDefault="00504664" w:rsidP="00F73B9B">
      <w:pPr>
        <w:pStyle w:val="affffffffff6"/>
      </w:pPr>
      <w:r w:rsidRPr="000D58B8">
        <w:t>Критерии определения единой теплоснабжающей организации:</w:t>
      </w:r>
    </w:p>
    <w:p w14:paraId="099CA571" w14:textId="26AFE329" w:rsidR="00504664" w:rsidRPr="000D58B8" w:rsidRDefault="00D70FE4" w:rsidP="00F73B9B">
      <w:pPr>
        <w:pStyle w:val="a2"/>
      </w:pPr>
      <w:r w:rsidRPr="000D58B8">
        <w:rPr>
          <w:szCs w:val="24"/>
        </w:rPr>
        <w:tab/>
      </w:r>
      <w:r w:rsidR="00C91763">
        <w:rPr>
          <w:szCs w:val="24"/>
          <w:lang w:val="ru-RU"/>
        </w:rPr>
        <w:t xml:space="preserve"> </w:t>
      </w:r>
      <w:r w:rsidRPr="000D58B8">
        <w:rPr>
          <w:szCs w:val="24"/>
        </w:rPr>
        <w:tab/>
      </w:r>
      <w:r w:rsidR="00504664" w:rsidRPr="000D58B8">
        <w:tab/>
        <w:t>владение на праве собственности или ин</w:t>
      </w:r>
      <w:r w:rsidR="00B662AD" w:rsidRPr="000D58B8">
        <w:t>ом законном основании источника</w:t>
      </w:r>
      <w:r w:rsidR="00504664" w:rsidRPr="000D58B8">
        <w:t xml:space="preserve">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983897C" w14:textId="7C7EA3E0" w:rsidR="00504664" w:rsidRPr="000D58B8" w:rsidRDefault="00504664" w:rsidP="00F73B9B">
      <w:pPr>
        <w:pStyle w:val="a2"/>
      </w:pPr>
      <w:r w:rsidRPr="000D58B8">
        <w:tab/>
      </w:r>
      <w:r w:rsidR="00C91763">
        <w:rPr>
          <w:lang w:val="ru-RU"/>
        </w:rPr>
        <w:t xml:space="preserve"> </w:t>
      </w:r>
      <w:r w:rsidRPr="000D58B8">
        <w:t xml:space="preserve">размер собственного капитала; </w:t>
      </w:r>
    </w:p>
    <w:p w14:paraId="263E450C" w14:textId="6DD2F27A" w:rsidR="00504664" w:rsidRPr="000D58B8" w:rsidRDefault="00C91763" w:rsidP="00F73B9B">
      <w:pPr>
        <w:pStyle w:val="a2"/>
      </w:pPr>
      <w:r>
        <w:rPr>
          <w:lang w:val="ru-RU"/>
        </w:rPr>
        <w:lastRenderedPageBreak/>
        <w:t xml:space="preserve"> </w:t>
      </w:r>
      <w:r w:rsidR="00504664" w:rsidRPr="000D58B8">
        <w:t xml:space="preserve">способность в лучшей мере обеспечить надежность теплоснабжения в соответствующей системе теплоснабжения. </w:t>
      </w:r>
    </w:p>
    <w:p w14:paraId="3DEB9F86" w14:textId="77777777" w:rsidR="00F530EE" w:rsidRPr="000D58B8" w:rsidRDefault="00504664" w:rsidP="00F73B9B">
      <w:pPr>
        <w:pStyle w:val="affffffffff6"/>
      </w:pPr>
      <w:r w:rsidRPr="000D58B8">
        <w:t>Размер собственного капитала определя</w:t>
      </w:r>
      <w:r w:rsidR="00B662AD" w:rsidRPr="000D58B8">
        <w:t>ется по данным бухгалтерской от</w:t>
      </w:r>
      <w:r w:rsidRPr="000D58B8">
        <w:t>четности,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14:paraId="094A5579" w14:textId="18AA0B7E" w:rsidR="00F530EE" w:rsidRPr="000D58B8" w:rsidRDefault="0049026C" w:rsidP="00BC4E3C">
      <w:pPr>
        <w:pStyle w:val="20"/>
      </w:pPr>
      <w:bookmarkStart w:id="59" w:name="_Toc103729390"/>
      <w:r>
        <w:t xml:space="preserve"> </w:t>
      </w:r>
      <w:r w:rsidR="00F530EE" w:rsidRPr="000D58B8">
        <w:t>Информация о поданных теплоснабжающими организациями заявках на присвоение статуса единой теплоснабжающей организации</w:t>
      </w:r>
      <w:bookmarkEnd w:id="59"/>
    </w:p>
    <w:p w14:paraId="03BDA787" w14:textId="76DF2C2E" w:rsidR="00F530EE" w:rsidRPr="000D58B8" w:rsidRDefault="00E0493F" w:rsidP="00F73B9B">
      <w:pPr>
        <w:pStyle w:val="affffffffff6"/>
      </w:pPr>
      <w:r w:rsidRPr="000D58B8">
        <w:t>МУСХП «Центральное»</w:t>
      </w:r>
      <w:r w:rsidR="00660A36" w:rsidRPr="000D58B8">
        <w:t xml:space="preserve"> является единственной теплоснабжающей организацией и соответствует критериям единой теплоснабжающей организации.</w:t>
      </w:r>
      <w:r w:rsidR="00F73B9B" w:rsidRPr="000D58B8">
        <w:t xml:space="preserve"> Рекомендуется наделить статусом ЕТО</w:t>
      </w:r>
      <w:r w:rsidR="00B2650F" w:rsidRPr="000D58B8">
        <w:rPr>
          <w:lang w:val="ru-RU"/>
        </w:rPr>
        <w:t>:</w:t>
      </w:r>
      <w:r w:rsidR="00BB2419" w:rsidRPr="000D58B8">
        <w:t xml:space="preserve"> </w:t>
      </w:r>
      <w:bookmarkStart w:id="60" w:name="_Hlk171889865"/>
      <w:r w:rsidR="004F3D45" w:rsidRPr="000D58B8">
        <w:t>МУСХП «Центральное»</w:t>
      </w:r>
      <w:bookmarkEnd w:id="60"/>
      <w:r w:rsidR="00F73B9B" w:rsidRPr="000D58B8">
        <w:t>.</w:t>
      </w:r>
      <w:r w:rsidR="00504664" w:rsidRPr="000D58B8">
        <w:t xml:space="preserve"> Другие теплоснабжающие организации в </w:t>
      </w:r>
      <w:r w:rsidR="00E901EF" w:rsidRPr="000D58B8">
        <w:t>муниципальном образовании отсут</w:t>
      </w:r>
      <w:r w:rsidR="00504664" w:rsidRPr="000D58B8">
        <w:t>ствуют.</w:t>
      </w:r>
    </w:p>
    <w:p w14:paraId="1DD08BBC" w14:textId="51F92273" w:rsidR="00F530EE" w:rsidRPr="00F12604" w:rsidRDefault="0049026C" w:rsidP="00BC4E3C">
      <w:pPr>
        <w:pStyle w:val="20"/>
      </w:pPr>
      <w:bookmarkStart w:id="61" w:name="_Toc103729391"/>
      <w:r w:rsidRPr="00F12604">
        <w:t xml:space="preserve"> </w:t>
      </w:r>
      <w:r w:rsidR="00B662AD" w:rsidRPr="00F12604">
        <w:t>Р</w:t>
      </w:r>
      <w:r w:rsidR="00F530EE" w:rsidRPr="00F12604">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w:t>
      </w:r>
      <w:r w:rsidR="00724C99" w:rsidRPr="00F12604">
        <w:t>муниципального образования</w:t>
      </w:r>
      <w:r w:rsidR="00F530EE" w:rsidRPr="00F12604">
        <w:t xml:space="preserve">, </w:t>
      </w:r>
      <w:r w:rsidR="00724C99" w:rsidRPr="00F12604">
        <w:t>муниципального образования</w:t>
      </w:r>
      <w:r w:rsidR="00F530EE" w:rsidRPr="00F12604">
        <w:t xml:space="preserve"> федерального значения</w:t>
      </w:r>
      <w:bookmarkEnd w:id="61"/>
    </w:p>
    <w:p w14:paraId="648D6CC8" w14:textId="45B37AD7" w:rsidR="00F530EE" w:rsidRPr="000D58B8" w:rsidRDefault="00E0493F" w:rsidP="00F73B9B">
      <w:pPr>
        <w:pStyle w:val="affffffffff6"/>
      </w:pPr>
      <w:r w:rsidRPr="000D58B8">
        <w:t>МУСХП «Центральное»</w:t>
      </w:r>
      <w:r w:rsidRPr="000D58B8">
        <w:rPr>
          <w:lang w:val="ru-RU"/>
        </w:rPr>
        <w:t xml:space="preserve"> </w:t>
      </w:r>
      <w:r w:rsidR="00660A36" w:rsidRPr="000D58B8">
        <w:t>является единственной теплоснабжающей организацией и соответствует критериям единой теплоснабжающей организации.</w:t>
      </w:r>
      <w:r w:rsidR="00F73B9B" w:rsidRPr="000D58B8">
        <w:t xml:space="preserve"> Рекомендуется наделить статусом ЕТО</w:t>
      </w:r>
      <w:r w:rsidR="00B2650F" w:rsidRPr="000D58B8">
        <w:rPr>
          <w:lang w:val="ru-RU"/>
        </w:rPr>
        <w:t>:</w:t>
      </w:r>
      <w:r w:rsidR="00BB2419" w:rsidRPr="000D58B8">
        <w:t xml:space="preserve"> </w:t>
      </w:r>
      <w:r w:rsidR="004F3D45" w:rsidRPr="000D58B8">
        <w:t>МУСХП «Центральное»</w:t>
      </w:r>
      <w:r w:rsidR="00B972CD" w:rsidRPr="000D58B8">
        <w:t xml:space="preserve"> </w:t>
      </w:r>
      <w:r w:rsidR="00F73B9B" w:rsidRPr="000D58B8">
        <w:t>.</w:t>
      </w:r>
    </w:p>
    <w:p w14:paraId="48F57DE3" w14:textId="0CC5CE6A" w:rsidR="00F530EE" w:rsidRPr="00F12604" w:rsidRDefault="0049026C" w:rsidP="00C91763">
      <w:pPr>
        <w:pStyle w:val="19"/>
        <w:jc w:val="both"/>
      </w:pPr>
      <w:bookmarkStart w:id="62" w:name="_Toc103729392"/>
      <w:r>
        <w:rPr>
          <w:lang w:val="ru-RU"/>
        </w:rPr>
        <w:lastRenderedPageBreak/>
        <w:t xml:space="preserve"> </w:t>
      </w:r>
      <w:r w:rsidR="00F530EE" w:rsidRPr="00F12604">
        <w:t>Решения о распределении тепловой нагрузки между источниками тепловой энергии</w:t>
      </w:r>
      <w:bookmarkEnd w:id="62"/>
    </w:p>
    <w:p w14:paraId="0CEB5B63" w14:textId="77777777" w:rsidR="00252B31" w:rsidRPr="000D58B8" w:rsidRDefault="00FC4720" w:rsidP="00A5593D">
      <w:pPr>
        <w:pStyle w:val="affffffffff6"/>
        <w:rPr>
          <w:lang w:val="ru-RU"/>
        </w:rPr>
      </w:pPr>
      <w:r w:rsidRPr="000D58B8">
        <w:rPr>
          <w:lang w:val="ru-RU"/>
        </w:rPr>
        <w:t>Решения не предусмотрены.</w:t>
      </w:r>
    </w:p>
    <w:p w14:paraId="591CF9D0" w14:textId="75FB0789" w:rsidR="00F530EE" w:rsidRPr="004C7582" w:rsidRDefault="0049026C" w:rsidP="00C91763">
      <w:pPr>
        <w:pStyle w:val="19"/>
        <w:jc w:val="both"/>
      </w:pPr>
      <w:bookmarkStart w:id="63" w:name="_Toc103729393"/>
      <w:r w:rsidRPr="004C7582">
        <w:lastRenderedPageBreak/>
        <w:t xml:space="preserve"> </w:t>
      </w:r>
      <w:r w:rsidR="00F530EE" w:rsidRPr="004C7582">
        <w:t>Решения по бесхозяйным тепловым сетям</w:t>
      </w:r>
      <w:bookmarkEnd w:id="63"/>
    </w:p>
    <w:p w14:paraId="273B5E45" w14:textId="007BF57E" w:rsidR="00252B31" w:rsidRPr="000D58B8" w:rsidRDefault="00252B31" w:rsidP="00F73B9B">
      <w:pPr>
        <w:pStyle w:val="affffffffff6"/>
        <w:rPr>
          <w:lang w:eastAsia="ru-RU"/>
        </w:rPr>
      </w:pPr>
      <w:r w:rsidRPr="000D58B8">
        <w:rPr>
          <w:lang w:eastAsia="ru-RU"/>
        </w:rPr>
        <w:t xml:space="preserve">По результатам актуализации Схемы теплоснабжения </w:t>
      </w:r>
      <w:proofErr w:type="spellStart"/>
      <w:r w:rsidR="0085709C" w:rsidRPr="000D58B8">
        <w:rPr>
          <w:lang w:eastAsia="ru-RU"/>
        </w:rPr>
        <w:t>Азейского</w:t>
      </w:r>
      <w:proofErr w:type="spellEnd"/>
      <w:r w:rsidR="004520AA" w:rsidRPr="000D58B8">
        <w:rPr>
          <w:lang w:eastAsia="ru-RU"/>
        </w:rPr>
        <w:t xml:space="preserve"> сельского поселения</w:t>
      </w:r>
      <w:r w:rsidRPr="000D58B8">
        <w:rPr>
          <w:lang w:eastAsia="ru-RU"/>
        </w:rPr>
        <w:t>, бесхозяйные сети не выявлены.</w:t>
      </w:r>
    </w:p>
    <w:p w14:paraId="25FB8842" w14:textId="2EB7ABB6" w:rsidR="00F530EE" w:rsidRPr="004C7582" w:rsidRDefault="00C91763" w:rsidP="00C91763">
      <w:pPr>
        <w:pStyle w:val="19"/>
        <w:jc w:val="both"/>
      </w:pPr>
      <w:bookmarkStart w:id="64" w:name="_Toc103729394"/>
      <w:r>
        <w:rPr>
          <w:lang w:val="ru-RU"/>
        </w:rPr>
        <w:lastRenderedPageBreak/>
        <w:t xml:space="preserve"> </w:t>
      </w:r>
      <w:r w:rsidR="00F530EE" w:rsidRPr="004C7582">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w:t>
      </w:r>
      <w:r w:rsidR="00A73BA8" w:rsidRPr="004C7582">
        <w:t>ения и водоотведения поселения</w:t>
      </w:r>
      <w:bookmarkEnd w:id="64"/>
    </w:p>
    <w:p w14:paraId="3DA72032" w14:textId="70513923" w:rsidR="00B662AD" w:rsidRPr="000D58B8" w:rsidRDefault="00504664" w:rsidP="00591894">
      <w:pPr>
        <w:pStyle w:val="affffffffff6"/>
      </w:pPr>
      <w:r w:rsidRPr="000D58B8">
        <w:t xml:space="preserve">В данное время территория поселения </w:t>
      </w:r>
      <w:r w:rsidR="00343C6E" w:rsidRPr="000D58B8">
        <w:rPr>
          <w:lang w:val="ru-RU"/>
        </w:rPr>
        <w:t xml:space="preserve">не </w:t>
      </w:r>
      <w:r w:rsidRPr="000D58B8">
        <w:t xml:space="preserve">обеспечена природным (сетевым) газом. </w:t>
      </w:r>
    </w:p>
    <w:p w14:paraId="4F8AFE4C" w14:textId="40A91C3D" w:rsidR="00A73BA8" w:rsidRPr="000D58B8" w:rsidRDefault="0049026C" w:rsidP="00BC4E3C">
      <w:pPr>
        <w:pStyle w:val="20"/>
      </w:pPr>
      <w:bookmarkStart w:id="65" w:name="_Toc103729395"/>
      <w:r>
        <w:t xml:space="preserve"> </w:t>
      </w:r>
      <w:r w:rsidR="00A73BA8" w:rsidRPr="000D58B8">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65"/>
    </w:p>
    <w:p w14:paraId="224A852D" w14:textId="54A90164" w:rsidR="00F54322" w:rsidRPr="000D58B8" w:rsidRDefault="00343C6E" w:rsidP="00917402">
      <w:pPr>
        <w:pStyle w:val="affffffffff6"/>
      </w:pPr>
      <w:r w:rsidRPr="000D58B8">
        <w:t>В данное время территория поселения не обеспечена природным (сетевым) газом.</w:t>
      </w:r>
    </w:p>
    <w:p w14:paraId="1FE3C17A" w14:textId="407E9133" w:rsidR="00A73BA8" w:rsidRPr="000D58B8" w:rsidRDefault="0049026C" w:rsidP="00BC4E3C">
      <w:pPr>
        <w:pStyle w:val="20"/>
      </w:pPr>
      <w:bookmarkStart w:id="66" w:name="_Toc103729396"/>
      <w:r>
        <w:t xml:space="preserve"> </w:t>
      </w:r>
      <w:r w:rsidR="00A73BA8" w:rsidRPr="000D58B8">
        <w:t>Описание проблем организации газоснабжения источников тепловой энергии</w:t>
      </w:r>
      <w:bookmarkEnd w:id="66"/>
    </w:p>
    <w:p w14:paraId="7F822CA6" w14:textId="48E7013F" w:rsidR="00F54322" w:rsidRPr="000D58B8" w:rsidRDefault="00141E9C" w:rsidP="00917402">
      <w:pPr>
        <w:pStyle w:val="affffffffff6"/>
      </w:pPr>
      <w:r w:rsidRPr="000D58B8">
        <w:t>В данное время территория поселения</w:t>
      </w:r>
      <w:r w:rsidR="00917402" w:rsidRPr="000D58B8">
        <w:t xml:space="preserve"> </w:t>
      </w:r>
      <w:r w:rsidR="00343C6E" w:rsidRPr="000D58B8">
        <w:rPr>
          <w:lang w:val="ru-RU"/>
        </w:rPr>
        <w:t xml:space="preserve">не </w:t>
      </w:r>
      <w:r w:rsidRPr="000D58B8">
        <w:t xml:space="preserve">обеспечена природным (сетевым) газом. </w:t>
      </w:r>
    </w:p>
    <w:p w14:paraId="3FF7D983" w14:textId="72B86929" w:rsidR="00F54322" w:rsidRPr="000D58B8" w:rsidRDefault="0049026C" w:rsidP="00BC4E3C">
      <w:pPr>
        <w:pStyle w:val="20"/>
      </w:pPr>
      <w:bookmarkStart w:id="67" w:name="_Toc103729397"/>
      <w:r>
        <w:t xml:space="preserve"> </w:t>
      </w:r>
      <w:r w:rsidR="00A73BA8" w:rsidRPr="000D58B8">
        <w:t xml:space="preserve">Предложения </w:t>
      </w:r>
      <w:proofErr w:type="gramStart"/>
      <w:r w:rsidR="00C91763">
        <w:t>по корректировке</w:t>
      </w:r>
      <w:proofErr w:type="gramEnd"/>
      <w:r w:rsidR="00A73BA8" w:rsidRPr="000D58B8">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67"/>
    </w:p>
    <w:p w14:paraId="69F31D4C" w14:textId="72A73EB4" w:rsidR="00A27113" w:rsidRPr="000D58B8" w:rsidRDefault="00F54322" w:rsidP="00343C6E">
      <w:pPr>
        <w:pStyle w:val="affffffffff6"/>
        <w:rPr>
          <w:lang w:val="ru-RU"/>
        </w:rPr>
      </w:pPr>
      <w:r w:rsidRPr="000D58B8">
        <w:t>Корректировка региональных (</w:t>
      </w:r>
      <w:proofErr w:type="spellStart"/>
      <w:r w:rsidRPr="000D58B8">
        <w:t>межгрегиональных</w:t>
      </w:r>
      <w:proofErr w:type="spellEnd"/>
      <w:r w:rsidRPr="000D58B8">
        <w:t>) программ газификации не предполагается.</w:t>
      </w:r>
    </w:p>
    <w:p w14:paraId="2EB7E732" w14:textId="0296A697" w:rsidR="00A73BA8" w:rsidRPr="000D58B8" w:rsidRDefault="0049026C" w:rsidP="00BC4E3C">
      <w:pPr>
        <w:pStyle w:val="20"/>
      </w:pPr>
      <w:bookmarkStart w:id="68" w:name="_Toc103729398"/>
      <w:r>
        <w:t xml:space="preserve"> </w:t>
      </w:r>
      <w:r w:rsidR="00A73BA8" w:rsidRPr="000D58B8">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68"/>
    </w:p>
    <w:p w14:paraId="602D39EF" w14:textId="54EAB20B" w:rsidR="00F54322" w:rsidRPr="000D58B8" w:rsidRDefault="00D70FE4" w:rsidP="00917402">
      <w:pPr>
        <w:pStyle w:val="affffffffff6"/>
      </w:pPr>
      <w:r w:rsidRPr="000D58B8">
        <w:lastRenderedPageBreak/>
        <w:t xml:space="preserve">Комбинированная выработка электрической и тепловой энергии на территории </w:t>
      </w:r>
      <w:proofErr w:type="spellStart"/>
      <w:r w:rsidR="0085709C" w:rsidRPr="000D58B8">
        <w:t>Азейского</w:t>
      </w:r>
      <w:proofErr w:type="spellEnd"/>
      <w:r w:rsidR="004520AA" w:rsidRPr="000D58B8">
        <w:t xml:space="preserve"> сельского поселения</w:t>
      </w:r>
      <w:r w:rsidR="00F24097" w:rsidRPr="000D58B8">
        <w:t xml:space="preserve"> </w:t>
      </w:r>
      <w:r w:rsidRPr="000D58B8">
        <w:t>не осуществляется.</w:t>
      </w:r>
    </w:p>
    <w:p w14:paraId="42147EAF" w14:textId="4867247A" w:rsidR="00A73BA8" w:rsidRPr="000D58B8" w:rsidRDefault="0049026C" w:rsidP="00BC4E3C">
      <w:pPr>
        <w:pStyle w:val="20"/>
      </w:pPr>
      <w:bookmarkStart w:id="69" w:name="_Toc103729399"/>
      <w:r>
        <w:t xml:space="preserve"> </w:t>
      </w:r>
      <w:r w:rsidR="00A73BA8" w:rsidRPr="000D58B8">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69"/>
    </w:p>
    <w:p w14:paraId="274CD8E4" w14:textId="59017599" w:rsidR="00F54322" w:rsidRPr="000D58B8" w:rsidRDefault="00F54322" w:rsidP="00917402">
      <w:pPr>
        <w:pStyle w:val="affffffffff6"/>
      </w:pPr>
      <w:r w:rsidRPr="000D58B8">
        <w:t xml:space="preserve">Плотность тепловой нагрузки на территории </w:t>
      </w:r>
      <w:proofErr w:type="spellStart"/>
      <w:r w:rsidR="0085709C" w:rsidRPr="000D58B8">
        <w:t>Азейского</w:t>
      </w:r>
      <w:proofErr w:type="spellEnd"/>
      <w:r w:rsidR="004520AA" w:rsidRPr="000D58B8">
        <w:t xml:space="preserve"> сельского поселения</w:t>
      </w:r>
      <w:r w:rsidRPr="000D58B8">
        <w:t xml:space="preserve"> недостаточна для рассмотрения вопроса о строительстве источника комбинированной выработки тепловой и электрической энергии, в связи с чем такое строительство не предлагается. </w:t>
      </w:r>
    </w:p>
    <w:p w14:paraId="4A296A16" w14:textId="494EECB3" w:rsidR="00A73BA8" w:rsidRPr="000D58B8" w:rsidRDefault="0049026C" w:rsidP="00BC4E3C">
      <w:pPr>
        <w:pStyle w:val="20"/>
      </w:pPr>
      <w:bookmarkStart w:id="70" w:name="_Toc103729400"/>
      <w:r>
        <w:t xml:space="preserve"> </w:t>
      </w:r>
      <w:r w:rsidR="00A73BA8" w:rsidRPr="000D58B8">
        <w:t xml:space="preserve">Описание решений (вырабатываемых с </w:t>
      </w:r>
      <w:r w:rsidR="00A73BA8" w:rsidRPr="000C0BC2">
        <w:t>учетом</w:t>
      </w:r>
      <w:r w:rsidR="00A73BA8" w:rsidRPr="000D58B8">
        <w:t xml:space="preserve"> положений утвержденной схемы водоснабжения поселения, </w:t>
      </w:r>
      <w:r w:rsidR="00724C99" w:rsidRPr="000D58B8">
        <w:t>муниципального образования</w:t>
      </w:r>
      <w:r w:rsidR="00A73BA8" w:rsidRPr="000D58B8">
        <w:t xml:space="preserve">, </w:t>
      </w:r>
      <w:r w:rsidR="00724C99" w:rsidRPr="000D58B8">
        <w:t>муниципального образования</w:t>
      </w:r>
      <w:r w:rsidR="00A73BA8" w:rsidRPr="000D58B8">
        <w:t xml:space="preserve"> федерального значения, утвержденной единой схемы водоснабжения и водоотведения) о развитии соответствующей системы водоснабжения в части, относящейся к системам теплоснабжения</w:t>
      </w:r>
      <w:bookmarkEnd w:id="70"/>
    </w:p>
    <w:p w14:paraId="31D79DDE" w14:textId="77777777" w:rsidR="0058206F" w:rsidRPr="000D58B8" w:rsidRDefault="00414975" w:rsidP="00917402">
      <w:pPr>
        <w:pStyle w:val="affffffffff6"/>
        <w:rPr>
          <w:lang w:val="ru-RU"/>
        </w:rPr>
      </w:pPr>
      <w:r w:rsidRPr="000D58B8">
        <w:t>Информация отсутствует.</w:t>
      </w:r>
    </w:p>
    <w:p w14:paraId="37D01940" w14:textId="3B0C495C" w:rsidR="00A73BA8" w:rsidRPr="000D58B8" w:rsidRDefault="0049026C" w:rsidP="00BC4E3C">
      <w:pPr>
        <w:pStyle w:val="20"/>
      </w:pPr>
      <w:bookmarkStart w:id="71" w:name="_Toc103729401"/>
      <w:r>
        <w:t xml:space="preserve"> </w:t>
      </w:r>
      <w:r w:rsidR="00A73BA8" w:rsidRPr="000D58B8">
        <w:t xml:space="preserve">Предложения </w:t>
      </w:r>
      <w:proofErr w:type="gramStart"/>
      <w:r w:rsidR="00A73BA8" w:rsidRPr="000D58B8">
        <w:t>по корректировке</w:t>
      </w:r>
      <w:proofErr w:type="gramEnd"/>
      <w:r w:rsidR="00A73BA8" w:rsidRPr="000D58B8">
        <w:t xml:space="preserve"> утвержденной (разработке) схемы </w:t>
      </w:r>
      <w:r w:rsidR="00A73BA8" w:rsidRPr="00A61674">
        <w:t>водоснабжения</w:t>
      </w:r>
      <w:r w:rsidR="00A73BA8" w:rsidRPr="000D58B8">
        <w:t xml:space="preserve"> поселения, </w:t>
      </w:r>
      <w:r w:rsidR="00724C99" w:rsidRPr="000D58B8">
        <w:t>муниципального образования</w:t>
      </w:r>
      <w:r w:rsidR="00A73BA8" w:rsidRPr="000D58B8">
        <w:t xml:space="preserve">, </w:t>
      </w:r>
      <w:r w:rsidR="00724C99" w:rsidRPr="000D58B8">
        <w:t>муниципального образования</w:t>
      </w:r>
      <w:r w:rsidR="00A73BA8" w:rsidRPr="000D58B8">
        <w:t xml:space="preserve"> федерального значения, единой схемы водоснабжения и водоотведения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71"/>
    </w:p>
    <w:p w14:paraId="456590A7" w14:textId="77777777" w:rsidR="0058206F" w:rsidRPr="000D58B8" w:rsidRDefault="00414975" w:rsidP="00A27113">
      <w:pPr>
        <w:pStyle w:val="affffffffff6"/>
        <w:rPr>
          <w:lang w:val="ru-RU"/>
        </w:rPr>
      </w:pPr>
      <w:r w:rsidRPr="000D58B8">
        <w:t>Предложения отсутствуют.</w:t>
      </w:r>
    </w:p>
    <w:p w14:paraId="646B3FCA" w14:textId="78FA2C51" w:rsidR="00A73BA8" w:rsidRPr="004C7582" w:rsidRDefault="0049026C" w:rsidP="00C91763">
      <w:pPr>
        <w:pStyle w:val="19"/>
        <w:jc w:val="both"/>
      </w:pPr>
      <w:bookmarkStart w:id="72" w:name="_Toc103729402"/>
      <w:r w:rsidRPr="004C7582">
        <w:lastRenderedPageBreak/>
        <w:t xml:space="preserve"> </w:t>
      </w:r>
      <w:r w:rsidR="00A73BA8" w:rsidRPr="004C7582">
        <w:t>Ценовые (тарифные) последствия</w:t>
      </w:r>
      <w:bookmarkEnd w:id="72"/>
    </w:p>
    <w:p w14:paraId="6BE7FEA3" w14:textId="77777777" w:rsidR="00414975" w:rsidRPr="000D58B8" w:rsidRDefault="00414975" w:rsidP="00917402">
      <w:pPr>
        <w:pStyle w:val="affffffffff6"/>
      </w:pPr>
      <w:r w:rsidRPr="000D58B8">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3E20A781" w14:textId="77777777" w:rsidR="00414975" w:rsidRPr="000D58B8" w:rsidRDefault="00414975" w:rsidP="00917402">
      <w:pPr>
        <w:pStyle w:val="affffffffff6"/>
      </w:pPr>
      <w:r w:rsidRPr="000D58B8">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05C6E1A6" w14:textId="77777777" w:rsidR="00414975" w:rsidRPr="000D58B8" w:rsidRDefault="00414975" w:rsidP="00917402">
      <w:pPr>
        <w:pStyle w:val="affffffffff6"/>
        <w:rPr>
          <w:color w:val="000000"/>
          <w:szCs w:val="24"/>
        </w:rPr>
      </w:pPr>
      <w:r w:rsidRPr="000D58B8">
        <w:rPr>
          <w:color w:val="000000"/>
          <w:szCs w:val="24"/>
        </w:rPr>
        <w:t>Предлагается рассмотреть 8 сценариев по финансированию мероприятий:</w:t>
      </w:r>
    </w:p>
    <w:p w14:paraId="39CB525B" w14:textId="77777777" w:rsidR="00414975" w:rsidRPr="000D58B8" w:rsidRDefault="00414975" w:rsidP="00917402">
      <w:pPr>
        <w:pStyle w:val="affffffffff6"/>
        <w:rPr>
          <w:color w:val="000000"/>
          <w:szCs w:val="24"/>
        </w:rPr>
      </w:pPr>
      <w:r w:rsidRPr="000D58B8">
        <w:rPr>
          <w:color w:val="000000"/>
          <w:szCs w:val="24"/>
        </w:rPr>
        <w:t>Полный объем финансовых затрат покрывается за счет собственных средств тепло-снабжающих компаний.</w:t>
      </w:r>
    </w:p>
    <w:p w14:paraId="4823379D" w14:textId="23CAA30D" w:rsidR="00414975" w:rsidRPr="000D58B8" w:rsidRDefault="00414975" w:rsidP="00917402">
      <w:pPr>
        <w:ind w:left="3" w:firstLine="1"/>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1.</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20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покрывается за счет надбавки в тарифе – остальное за счет собственных средств теплоснабжающих компаний.</w:t>
      </w:r>
    </w:p>
    <w:p w14:paraId="0A19519D" w14:textId="0DCC9C18"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2.</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60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покрывается за счет надбавки в тарифе – остальное за счет собственных средств теплоснабжающих компаний.</w:t>
      </w:r>
    </w:p>
    <w:p w14:paraId="085CA3C5" w14:textId="76490A4D"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3.</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100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w:t>
      </w:r>
      <w:r w:rsidR="00161673" w:rsidRPr="000D58B8">
        <w:rPr>
          <w:rFonts w:ascii="Times New Roman" w:eastAsia="Calibri" w:hAnsi="Times New Roman"/>
          <w:color w:val="000000"/>
          <w:szCs w:val="24"/>
          <w:lang w:val="ru-RU" w:bidi="ar-SA"/>
        </w:rPr>
        <w:t>тся за счет надбавки в тарифе.</w:t>
      </w:r>
    </w:p>
    <w:p w14:paraId="650364BA" w14:textId="77777777"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4.</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Полный объем финансовых затрат покрывается за счет заемного капитала.</w:t>
      </w:r>
    </w:p>
    <w:p w14:paraId="4E3C1B32" w14:textId="3980E6F7"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5.</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20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покрывается за счет надбавки в тарифе – остальное за счет заемного капитала.</w:t>
      </w:r>
    </w:p>
    <w:p w14:paraId="72EC2F05" w14:textId="493D0603"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6.</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60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покрывается за счет надбавки в тарифе – остальное за счет заемного капитала.</w:t>
      </w:r>
    </w:p>
    <w:p w14:paraId="69D4B532" w14:textId="22B3E91D" w:rsidR="00414975" w:rsidRPr="000D58B8" w:rsidRDefault="00414975" w:rsidP="00760F60">
      <w:pPr>
        <w:spacing w:after="120" w:line="276" w:lineRule="auto"/>
        <w:ind w:firstLine="709"/>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7.</w:t>
      </w:r>
      <w:r w:rsidRPr="000D58B8">
        <w:rPr>
          <w:rFonts w:ascii="Times New Roman" w:eastAsia="Calibri" w:hAnsi="Times New Roman"/>
          <w:color w:val="000000"/>
          <w:szCs w:val="24"/>
          <w:lang w:val="ru-RU" w:bidi="ar-SA"/>
        </w:rPr>
        <w:tab/>
      </w:r>
      <w:r w:rsidR="00B662AD" w:rsidRPr="000D58B8">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100</w:t>
      </w:r>
      <w:r w:rsidR="00C91763">
        <w:rPr>
          <w:rFonts w:ascii="Times New Roman" w:eastAsia="Calibri" w:hAnsi="Times New Roman"/>
          <w:color w:val="000000"/>
          <w:szCs w:val="24"/>
          <w:lang w:val="ru-RU" w:bidi="ar-SA"/>
        </w:rPr>
        <w:t xml:space="preserve"> </w:t>
      </w:r>
      <w:r w:rsidRPr="000D58B8">
        <w:rPr>
          <w:rFonts w:ascii="Times New Roman" w:eastAsia="Calibri" w:hAnsi="Times New Roman"/>
          <w:color w:val="000000"/>
          <w:szCs w:val="24"/>
          <w:lang w:val="ru-RU" w:bidi="ar-SA"/>
        </w:rPr>
        <w:t>% объема финансовых затрат покрывается за счет надбавки в тарифе</w:t>
      </w:r>
      <w:r w:rsidR="00161673" w:rsidRPr="000D58B8">
        <w:rPr>
          <w:rFonts w:ascii="Times New Roman" w:eastAsia="Calibri" w:hAnsi="Times New Roman"/>
          <w:color w:val="000000"/>
          <w:szCs w:val="24"/>
          <w:lang w:val="ru-RU" w:bidi="ar-SA"/>
        </w:rPr>
        <w:t>.</w:t>
      </w:r>
    </w:p>
    <w:p w14:paraId="20382C0A" w14:textId="77777777" w:rsidR="00414975" w:rsidRPr="000D58B8" w:rsidRDefault="00414975" w:rsidP="00B662AD">
      <w:pPr>
        <w:ind w:firstLine="0"/>
        <w:rPr>
          <w:rFonts w:ascii="Times New Roman" w:eastAsia="Calibri" w:hAnsi="Times New Roman"/>
          <w:color w:val="000000"/>
          <w:szCs w:val="24"/>
          <w:lang w:val="ru-RU" w:bidi="ar-SA"/>
        </w:rPr>
      </w:pPr>
      <w:r w:rsidRPr="000D58B8">
        <w:rPr>
          <w:rFonts w:ascii="Times New Roman" w:eastAsia="Calibri" w:hAnsi="Times New Roman"/>
          <w:color w:val="000000"/>
          <w:szCs w:val="24"/>
          <w:lang w:val="ru-RU" w:bidi="ar-SA"/>
        </w:rPr>
        <w:t>На основании этих данных рассчитываются показатели эффективности инвестиционного проекта:</w:t>
      </w:r>
    </w:p>
    <w:p w14:paraId="25FE2C30" w14:textId="1EA8659E" w:rsidR="00414975" w:rsidRPr="000D58B8" w:rsidRDefault="00C91763" w:rsidP="00574140">
      <w:pPr>
        <w:pStyle w:val="a2"/>
      </w:pPr>
      <w:r>
        <w:rPr>
          <w:lang w:val="ru-RU"/>
        </w:rPr>
        <w:t xml:space="preserve"> </w:t>
      </w:r>
      <w:r w:rsidR="00414975" w:rsidRPr="000D58B8">
        <w:t>Приведенный (дисконтированный) доход NPV за период;</w:t>
      </w:r>
    </w:p>
    <w:p w14:paraId="22F1FBE4" w14:textId="62955EA0" w:rsidR="00414975" w:rsidRPr="000D58B8" w:rsidRDefault="00C91763" w:rsidP="00574140">
      <w:pPr>
        <w:pStyle w:val="a2"/>
      </w:pPr>
      <w:r>
        <w:rPr>
          <w:lang w:val="ru-RU"/>
        </w:rPr>
        <w:t xml:space="preserve"> </w:t>
      </w:r>
      <w:r w:rsidR="00414975" w:rsidRPr="000D58B8">
        <w:t>Индекс рентабельности инвестиций PI;</w:t>
      </w:r>
    </w:p>
    <w:p w14:paraId="38591420" w14:textId="6EC2A857" w:rsidR="00414975" w:rsidRPr="000D58B8" w:rsidRDefault="00C91763" w:rsidP="00574140">
      <w:pPr>
        <w:pStyle w:val="a2"/>
      </w:pPr>
      <w:r>
        <w:rPr>
          <w:lang w:val="ru-RU"/>
        </w:rPr>
        <w:t xml:space="preserve"> </w:t>
      </w:r>
      <w:r w:rsidR="00414975" w:rsidRPr="000D58B8">
        <w:t>Срок окупаемости (динамический) от начала операционной деятельности.</w:t>
      </w:r>
    </w:p>
    <w:p w14:paraId="4C65CF3D" w14:textId="77777777" w:rsidR="00414975" w:rsidRPr="000D58B8" w:rsidRDefault="00414975" w:rsidP="00917402">
      <w:pPr>
        <w:pStyle w:val="affffffffff6"/>
      </w:pPr>
      <w:r w:rsidRPr="000D58B8">
        <w:t xml:space="preserve">С целью приведения финансовых потребностей для осуществления производственной деятельности теплоснабжающего предприятия и </w:t>
      </w:r>
      <w:r w:rsidR="00E34422" w:rsidRPr="000D58B8">
        <w:t xml:space="preserve">реализации проектов </w:t>
      </w:r>
      <w:r w:rsidR="00E34422" w:rsidRPr="000D58B8">
        <w:lastRenderedPageBreak/>
        <w:t>схемы тепло</w:t>
      </w:r>
      <w:r w:rsidRPr="000D58B8">
        <w:t>снабжения к ценам соответствующих периодов в расчете использованы индексы-дефляторы, установленные в соответствии:</w:t>
      </w:r>
    </w:p>
    <w:p w14:paraId="4DB9F093" w14:textId="77777777" w:rsidR="00414975" w:rsidRPr="000D58B8" w:rsidRDefault="00414975" w:rsidP="00917402">
      <w:pPr>
        <w:pStyle w:val="affffffffff6"/>
      </w:pPr>
      <w:r w:rsidRPr="000D58B8">
        <w:t>-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714F1C07" w14:textId="1E35C68F" w:rsidR="00414975" w:rsidRPr="000D58B8" w:rsidRDefault="00414975" w:rsidP="00917402">
      <w:pPr>
        <w:pStyle w:val="affffffffff6"/>
      </w:pPr>
      <w:r w:rsidRPr="000D58B8">
        <w:t>Период расчета для инвестиционного проекта – 1</w:t>
      </w:r>
      <w:r w:rsidR="005E453E" w:rsidRPr="000D58B8">
        <w:rPr>
          <w:lang w:val="ru-RU"/>
        </w:rPr>
        <w:t>1</w:t>
      </w:r>
      <w:r w:rsidRPr="000D58B8">
        <w:t xml:space="preserve"> лет (</w:t>
      </w:r>
      <w:r w:rsidR="00ED3D3E" w:rsidRPr="000D58B8">
        <w:t>202</w:t>
      </w:r>
      <w:r w:rsidR="005E453E" w:rsidRPr="000D58B8">
        <w:rPr>
          <w:lang w:val="ru-RU"/>
        </w:rPr>
        <w:t>4</w:t>
      </w:r>
      <w:r w:rsidRPr="000D58B8">
        <w:t xml:space="preserve"> – </w:t>
      </w:r>
      <w:r w:rsidR="00492578" w:rsidRPr="000D58B8">
        <w:t>2034</w:t>
      </w:r>
      <w:r w:rsidR="0034790D" w:rsidRPr="000D58B8">
        <w:t xml:space="preserve"> гг.). Шаг расче</w:t>
      </w:r>
      <w:r w:rsidRPr="000D58B8">
        <w:t xml:space="preserve">та – 1 год. </w:t>
      </w:r>
    </w:p>
    <w:p w14:paraId="02F33694" w14:textId="77777777" w:rsidR="00414975" w:rsidRPr="000D58B8" w:rsidRDefault="00414975" w:rsidP="00917402">
      <w:pPr>
        <w:pStyle w:val="affffffffff6"/>
      </w:pPr>
      <w:r w:rsidRPr="000D58B8">
        <w:t>Индексы-дефляторы МЭР</w:t>
      </w:r>
    </w:p>
    <w:p w14:paraId="47816CF5" w14:textId="77777777" w:rsidR="00414975" w:rsidRPr="000D58B8" w:rsidRDefault="00414975" w:rsidP="00917402">
      <w:pPr>
        <w:pStyle w:val="affffffffff6"/>
      </w:pPr>
      <w:r w:rsidRPr="000D58B8">
        <w:t>Изменения индексов основных показателей расчета в соответствии с индексами-дефлято</w:t>
      </w:r>
      <w:r w:rsidR="001550EB" w:rsidRPr="000D58B8">
        <w:t>рами МЭР представлены в таблице</w:t>
      </w:r>
      <w:r w:rsidRPr="000D58B8">
        <w:t>.</w:t>
      </w:r>
    </w:p>
    <w:p w14:paraId="4B3DDEC1" w14:textId="77777777" w:rsidR="00917402" w:rsidRPr="000D58B8" w:rsidRDefault="00917402" w:rsidP="0034790D">
      <w:pPr>
        <w:ind w:firstLine="0"/>
        <w:jc w:val="left"/>
        <w:rPr>
          <w:rFonts w:ascii="Times New Roman" w:eastAsia="Calibri" w:hAnsi="Times New Roman"/>
          <w:color w:val="000000"/>
          <w:szCs w:val="24"/>
          <w:lang w:val="ru-RU" w:bidi="ar-SA"/>
        </w:rPr>
      </w:pPr>
    </w:p>
    <w:p w14:paraId="1F97643D" w14:textId="77777777" w:rsidR="00414975" w:rsidRPr="000D58B8" w:rsidRDefault="00414975" w:rsidP="00B2650F">
      <w:pPr>
        <w:pStyle w:val="affffffffff6"/>
        <w:rPr>
          <w:b/>
        </w:rPr>
      </w:pPr>
      <w:r w:rsidRPr="000D58B8">
        <w:rPr>
          <w:b/>
        </w:rPr>
        <w:t xml:space="preserve">Таблица </w:t>
      </w:r>
      <w:r w:rsidR="00161673" w:rsidRPr="000D58B8">
        <w:rPr>
          <w:b/>
        </w:rPr>
        <w:t xml:space="preserve">14.1 </w:t>
      </w:r>
      <w:r w:rsidRPr="000D58B8">
        <w:rPr>
          <w:b/>
        </w:rPr>
        <w:t>- Изменения индексов показателей расчета в соответствии с индексами-дефляторами МЭР</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512"/>
        <w:gridCol w:w="512"/>
        <w:gridCol w:w="512"/>
        <w:gridCol w:w="512"/>
        <w:gridCol w:w="512"/>
        <w:gridCol w:w="511"/>
        <w:gridCol w:w="511"/>
        <w:gridCol w:w="511"/>
        <w:gridCol w:w="511"/>
        <w:gridCol w:w="511"/>
        <w:gridCol w:w="511"/>
        <w:gridCol w:w="511"/>
        <w:gridCol w:w="511"/>
        <w:gridCol w:w="511"/>
        <w:gridCol w:w="511"/>
      </w:tblGrid>
      <w:tr w:rsidR="009F3D5C" w:rsidRPr="00BC4E3C" w14:paraId="56E0B27B" w14:textId="77777777" w:rsidTr="00251F01">
        <w:trPr>
          <w:trHeight w:val="20"/>
          <w:tblHeader/>
          <w:jc w:val="center"/>
        </w:trPr>
        <w:tc>
          <w:tcPr>
            <w:tcW w:w="894"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DED2EA3" w14:textId="77777777" w:rsidR="009F3D5C" w:rsidRPr="000D58B8" w:rsidRDefault="009F3D5C">
            <w:pPr>
              <w:pStyle w:val="11111"/>
            </w:pPr>
            <w:proofErr w:type="spellStart"/>
            <w:r w:rsidRPr="000D58B8">
              <w:t>Показатель</w:t>
            </w:r>
            <w:proofErr w:type="spellEnd"/>
          </w:p>
        </w:tc>
        <w:tc>
          <w:tcPr>
            <w:tcW w:w="4106" w:type="pct"/>
            <w:gridSpan w:val="15"/>
            <w:tcBorders>
              <w:top w:val="single" w:sz="4" w:space="0" w:color="auto"/>
              <w:left w:val="single" w:sz="4" w:space="0" w:color="auto"/>
              <w:bottom w:val="single" w:sz="4" w:space="0" w:color="auto"/>
              <w:right w:val="single" w:sz="4" w:space="0" w:color="auto"/>
            </w:tcBorders>
            <w:shd w:val="clear" w:color="auto" w:fill="D9D9D9"/>
            <w:vAlign w:val="center"/>
            <w:hideMark/>
          </w:tcPr>
          <w:p w14:paraId="5F22D8B6" w14:textId="77777777" w:rsidR="009F3D5C" w:rsidRPr="000D58B8" w:rsidRDefault="009F3D5C" w:rsidP="00C91763">
            <w:pPr>
              <w:pStyle w:val="11111"/>
              <w:ind w:left="-147" w:right="-44"/>
              <w:rPr>
                <w:lang w:val="ru-RU"/>
              </w:rPr>
            </w:pPr>
            <w:r w:rsidRPr="000D58B8">
              <w:rPr>
                <w:lang w:val="ru-RU"/>
              </w:rPr>
              <w:t>Значение показателя по годам расчетного периода</w:t>
            </w:r>
          </w:p>
        </w:tc>
      </w:tr>
      <w:tr w:rsidR="009F3D5C" w:rsidRPr="000D58B8" w14:paraId="7CC022A1" w14:textId="77777777" w:rsidTr="00251F0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52BF5E6" w14:textId="77777777" w:rsidR="009F3D5C" w:rsidRPr="000D58B8" w:rsidRDefault="009F3D5C">
            <w:pPr>
              <w:spacing w:line="240" w:lineRule="auto"/>
              <w:ind w:firstLine="0"/>
              <w:jc w:val="left"/>
              <w:rPr>
                <w:rFonts w:ascii="Times New Roman" w:hAnsi="Times New Roman"/>
                <w:bCs/>
                <w:color w:val="000000"/>
                <w:sz w:val="20"/>
                <w:lang w:val="ru-RU"/>
              </w:rPr>
            </w:pP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852A89" w14:textId="77777777" w:rsidR="009F3D5C" w:rsidRPr="000D58B8" w:rsidRDefault="009F3D5C">
            <w:pPr>
              <w:pStyle w:val="11111"/>
              <w:ind w:left="-147" w:right="-44"/>
              <w:jc w:val="right"/>
            </w:pPr>
            <w:r w:rsidRPr="000D58B8">
              <w:t>2022</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9BD832A" w14:textId="77777777" w:rsidR="009F3D5C" w:rsidRPr="000D58B8" w:rsidRDefault="009F3D5C">
            <w:pPr>
              <w:pStyle w:val="11111"/>
              <w:ind w:left="-147" w:right="-44"/>
              <w:jc w:val="right"/>
            </w:pPr>
            <w:r w:rsidRPr="000D58B8">
              <w:t>2023</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65DC159" w14:textId="77777777" w:rsidR="009F3D5C" w:rsidRPr="000D58B8" w:rsidRDefault="009F3D5C">
            <w:pPr>
              <w:pStyle w:val="11111"/>
              <w:ind w:left="-147" w:right="-44"/>
              <w:jc w:val="right"/>
            </w:pPr>
            <w:r w:rsidRPr="000D58B8">
              <w:t>2024</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5CF2AB4" w14:textId="77777777" w:rsidR="009F3D5C" w:rsidRPr="000D58B8" w:rsidRDefault="009F3D5C">
            <w:pPr>
              <w:pStyle w:val="11111"/>
              <w:ind w:left="-147" w:right="-44"/>
              <w:jc w:val="right"/>
            </w:pPr>
            <w:r w:rsidRPr="000D58B8">
              <w:t>2025</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7A61E26" w14:textId="77777777" w:rsidR="009F3D5C" w:rsidRPr="000D58B8" w:rsidRDefault="009F3D5C">
            <w:pPr>
              <w:pStyle w:val="11111"/>
              <w:ind w:left="-147" w:right="-44"/>
              <w:jc w:val="right"/>
            </w:pPr>
            <w:r w:rsidRPr="000D58B8">
              <w:t>2026</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DF5AB8" w14:textId="77777777" w:rsidR="009F3D5C" w:rsidRPr="000D58B8" w:rsidRDefault="009F3D5C">
            <w:pPr>
              <w:pStyle w:val="11111"/>
              <w:ind w:left="-147" w:right="-44"/>
              <w:jc w:val="right"/>
            </w:pPr>
            <w:r w:rsidRPr="000D58B8">
              <w:t>2027</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5A80030" w14:textId="3AE98452" w:rsidR="009F3D5C" w:rsidRPr="0049026C" w:rsidRDefault="0049026C">
            <w:pPr>
              <w:pStyle w:val="11111"/>
              <w:ind w:left="-147" w:right="-44"/>
              <w:jc w:val="right"/>
              <w:rPr>
                <w:lang w:val="ru-RU"/>
              </w:rPr>
            </w:pPr>
            <w:r>
              <w:t>20</w:t>
            </w:r>
            <w:r>
              <w:rPr>
                <w:lang w:val="ru-RU"/>
              </w:rPr>
              <w:t>28</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91C05E3" w14:textId="77777777" w:rsidR="009F3D5C" w:rsidRPr="000D58B8" w:rsidRDefault="009F3D5C">
            <w:pPr>
              <w:pStyle w:val="11111"/>
              <w:ind w:left="-147" w:right="-44"/>
              <w:jc w:val="right"/>
            </w:pPr>
            <w:r w:rsidRPr="000D58B8">
              <w:t>2029</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31A7DC8" w14:textId="77777777" w:rsidR="009F3D5C" w:rsidRPr="000D58B8" w:rsidRDefault="009F3D5C">
            <w:pPr>
              <w:pStyle w:val="11111"/>
              <w:ind w:left="-147" w:right="-44"/>
              <w:jc w:val="right"/>
            </w:pPr>
            <w:r w:rsidRPr="000D58B8">
              <w:t>2030</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580A7D" w14:textId="77777777" w:rsidR="009F3D5C" w:rsidRPr="000D58B8" w:rsidRDefault="009F3D5C">
            <w:pPr>
              <w:pStyle w:val="11111"/>
              <w:ind w:left="-147" w:right="-44"/>
              <w:jc w:val="right"/>
            </w:pPr>
            <w:r w:rsidRPr="000D58B8">
              <w:t>2031</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975D64" w14:textId="77777777" w:rsidR="009F3D5C" w:rsidRPr="000D58B8" w:rsidRDefault="009F3D5C">
            <w:pPr>
              <w:pStyle w:val="11111"/>
              <w:ind w:left="-147" w:right="-44"/>
              <w:jc w:val="right"/>
            </w:pPr>
            <w:r w:rsidRPr="000D58B8">
              <w:t>2032</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E68219" w14:textId="77777777" w:rsidR="009F3D5C" w:rsidRPr="000D58B8" w:rsidRDefault="009F3D5C">
            <w:pPr>
              <w:pStyle w:val="11111"/>
              <w:ind w:left="-147" w:right="-44"/>
              <w:jc w:val="right"/>
            </w:pPr>
            <w:r w:rsidRPr="000D58B8">
              <w:t>2033</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19B879" w14:textId="77777777" w:rsidR="009F3D5C" w:rsidRPr="000D58B8" w:rsidRDefault="009F3D5C">
            <w:pPr>
              <w:pStyle w:val="11111"/>
              <w:ind w:left="-147" w:right="-44"/>
              <w:jc w:val="right"/>
            </w:pPr>
            <w:r w:rsidRPr="000D58B8">
              <w:t>2034</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AC6C70F" w14:textId="77777777" w:rsidR="009F3D5C" w:rsidRPr="000D58B8" w:rsidRDefault="009F3D5C">
            <w:pPr>
              <w:pStyle w:val="11111"/>
              <w:ind w:left="-147" w:right="-44"/>
              <w:jc w:val="right"/>
            </w:pPr>
            <w:r w:rsidRPr="000D58B8">
              <w:t>2035</w:t>
            </w:r>
          </w:p>
        </w:tc>
        <w:tc>
          <w:tcPr>
            <w:tcW w:w="26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CF60C5" w14:textId="77777777" w:rsidR="009F3D5C" w:rsidRPr="000D58B8" w:rsidRDefault="009F3D5C">
            <w:pPr>
              <w:pStyle w:val="11111"/>
              <w:ind w:left="-147" w:right="-44"/>
              <w:jc w:val="right"/>
            </w:pPr>
            <w:r w:rsidRPr="000D58B8">
              <w:t>2036</w:t>
            </w:r>
          </w:p>
        </w:tc>
      </w:tr>
      <w:tr w:rsidR="009F3D5C" w:rsidRPr="000D58B8" w14:paraId="2C369415" w14:textId="77777777" w:rsidTr="00251F01">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1FD7C1D" w14:textId="77777777" w:rsidR="009F3D5C" w:rsidRPr="000D58B8" w:rsidRDefault="009F3D5C">
            <w:pPr>
              <w:spacing w:line="240" w:lineRule="auto"/>
              <w:ind w:firstLine="0"/>
              <w:jc w:val="left"/>
              <w:rPr>
                <w:rFonts w:ascii="Times New Roman" w:hAnsi="Times New Roman"/>
                <w:bCs/>
                <w:color w:val="000000"/>
                <w:sz w:val="20"/>
              </w:rPr>
            </w:pP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8F47AB" w14:textId="77777777" w:rsidR="009F3D5C" w:rsidRPr="000D58B8" w:rsidRDefault="009F3D5C">
            <w:pPr>
              <w:pStyle w:val="11111"/>
              <w:ind w:left="-147" w:right="-44"/>
              <w:jc w:val="right"/>
            </w:pPr>
            <w:r w:rsidRPr="000D58B8">
              <w:t>0</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BD2A96" w14:textId="77777777" w:rsidR="009F3D5C" w:rsidRPr="000D58B8" w:rsidRDefault="009F3D5C">
            <w:pPr>
              <w:pStyle w:val="11111"/>
              <w:ind w:left="-147" w:right="-44"/>
              <w:jc w:val="right"/>
            </w:pPr>
            <w:r w:rsidRPr="000D58B8">
              <w:t>1</w:t>
            </w:r>
          </w:p>
        </w:tc>
        <w:tc>
          <w:tcPr>
            <w:tcW w:w="29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F179090" w14:textId="77777777" w:rsidR="009F3D5C" w:rsidRPr="000D58B8" w:rsidRDefault="009F3D5C">
            <w:pPr>
              <w:pStyle w:val="11111"/>
              <w:ind w:left="-147" w:right="-44"/>
              <w:jc w:val="right"/>
            </w:pPr>
            <w:r w:rsidRPr="000D58B8">
              <w:t>2</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611B682" w14:textId="77777777" w:rsidR="009F3D5C" w:rsidRPr="000D58B8" w:rsidRDefault="009F3D5C">
            <w:pPr>
              <w:pStyle w:val="11111"/>
              <w:ind w:left="-147" w:right="-44"/>
              <w:jc w:val="right"/>
            </w:pPr>
            <w:r w:rsidRPr="000D58B8">
              <w:t>3</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937D08" w14:textId="77777777" w:rsidR="009F3D5C" w:rsidRPr="000D58B8" w:rsidRDefault="009F3D5C">
            <w:pPr>
              <w:pStyle w:val="11111"/>
              <w:ind w:left="-147" w:right="-44"/>
              <w:jc w:val="right"/>
            </w:pPr>
            <w:r w:rsidRPr="000D58B8">
              <w:t>4</w:t>
            </w:r>
          </w:p>
        </w:tc>
        <w:tc>
          <w:tcPr>
            <w:tcW w:w="27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3073A6" w14:textId="77777777" w:rsidR="009F3D5C" w:rsidRPr="000D58B8" w:rsidRDefault="009F3D5C">
            <w:pPr>
              <w:pStyle w:val="11111"/>
              <w:ind w:left="-147" w:right="-44"/>
              <w:jc w:val="right"/>
            </w:pPr>
            <w:r w:rsidRPr="000D58B8">
              <w:t>5</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ED175AD" w14:textId="77777777" w:rsidR="009F3D5C" w:rsidRPr="000D58B8" w:rsidRDefault="009F3D5C">
            <w:pPr>
              <w:pStyle w:val="11111"/>
              <w:ind w:left="-147" w:right="-44"/>
              <w:jc w:val="right"/>
            </w:pPr>
            <w:r w:rsidRPr="000D58B8">
              <w:t>6</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9C6DE6" w14:textId="77777777" w:rsidR="009F3D5C" w:rsidRPr="000D58B8" w:rsidRDefault="009F3D5C">
            <w:pPr>
              <w:pStyle w:val="11111"/>
              <w:ind w:left="-147" w:right="-44"/>
              <w:jc w:val="right"/>
            </w:pPr>
            <w:r w:rsidRPr="000D58B8">
              <w:t>7</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30FABB" w14:textId="77777777" w:rsidR="009F3D5C" w:rsidRPr="000D58B8" w:rsidRDefault="009F3D5C">
            <w:pPr>
              <w:pStyle w:val="11111"/>
              <w:ind w:left="-147" w:right="-44"/>
              <w:jc w:val="right"/>
            </w:pPr>
            <w:r w:rsidRPr="000D58B8">
              <w:t>8</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20F9A3E" w14:textId="77777777" w:rsidR="009F3D5C" w:rsidRPr="000D58B8" w:rsidRDefault="009F3D5C">
            <w:pPr>
              <w:pStyle w:val="11111"/>
              <w:ind w:left="-147" w:right="-44"/>
              <w:jc w:val="right"/>
            </w:pPr>
            <w:r w:rsidRPr="000D58B8">
              <w:t>9</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9D3337" w14:textId="77777777" w:rsidR="009F3D5C" w:rsidRPr="000D58B8" w:rsidRDefault="009F3D5C">
            <w:pPr>
              <w:pStyle w:val="11111"/>
              <w:ind w:left="-147" w:right="-44"/>
              <w:jc w:val="right"/>
            </w:pPr>
            <w:r w:rsidRPr="000D58B8">
              <w:t>10</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C26DAB" w14:textId="77777777" w:rsidR="009F3D5C" w:rsidRPr="000D58B8" w:rsidRDefault="009F3D5C">
            <w:pPr>
              <w:pStyle w:val="11111"/>
              <w:ind w:left="-147" w:right="-44"/>
              <w:jc w:val="right"/>
            </w:pPr>
            <w:r w:rsidRPr="000D58B8">
              <w:t>11</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F604CC" w14:textId="77777777" w:rsidR="009F3D5C" w:rsidRPr="000D58B8" w:rsidRDefault="009F3D5C">
            <w:pPr>
              <w:pStyle w:val="11111"/>
              <w:ind w:left="-147" w:right="-44"/>
              <w:jc w:val="right"/>
            </w:pPr>
            <w:r w:rsidRPr="000D58B8">
              <w:t>12</w:t>
            </w:r>
          </w:p>
        </w:tc>
        <w:tc>
          <w:tcPr>
            <w:tcW w:w="2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A22F17C" w14:textId="77777777" w:rsidR="009F3D5C" w:rsidRPr="000D58B8" w:rsidRDefault="009F3D5C">
            <w:pPr>
              <w:pStyle w:val="11111"/>
              <w:ind w:left="-147" w:right="-44"/>
              <w:jc w:val="right"/>
            </w:pPr>
            <w:r w:rsidRPr="000D58B8">
              <w:t>13</w:t>
            </w:r>
          </w:p>
        </w:tc>
        <w:tc>
          <w:tcPr>
            <w:tcW w:w="26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96E0AF" w14:textId="77777777" w:rsidR="009F3D5C" w:rsidRPr="000D58B8" w:rsidRDefault="009F3D5C">
            <w:pPr>
              <w:pStyle w:val="11111"/>
              <w:ind w:left="-147" w:right="-44"/>
              <w:jc w:val="right"/>
            </w:pPr>
            <w:r w:rsidRPr="000D58B8">
              <w:t>14</w:t>
            </w:r>
          </w:p>
        </w:tc>
      </w:tr>
      <w:tr w:rsidR="009F3D5C" w:rsidRPr="000D58B8" w14:paraId="70A5DF99" w14:textId="77777777" w:rsidTr="009F3D5C">
        <w:trPr>
          <w:trHeight w:val="20"/>
          <w:jc w:val="center"/>
        </w:trPr>
        <w:tc>
          <w:tcPr>
            <w:tcW w:w="894" w:type="pct"/>
            <w:tcBorders>
              <w:top w:val="single" w:sz="4" w:space="0" w:color="auto"/>
              <w:left w:val="single" w:sz="4" w:space="0" w:color="auto"/>
              <w:bottom w:val="single" w:sz="4" w:space="0" w:color="auto"/>
              <w:right w:val="single" w:sz="4" w:space="0" w:color="auto"/>
            </w:tcBorders>
            <w:vAlign w:val="center"/>
            <w:hideMark/>
          </w:tcPr>
          <w:p w14:paraId="44DBC2DE" w14:textId="77777777" w:rsidR="009F3D5C" w:rsidRPr="000D58B8" w:rsidRDefault="009F3D5C" w:rsidP="00C91763">
            <w:pPr>
              <w:pStyle w:val="11111"/>
              <w:jc w:val="left"/>
            </w:pPr>
            <w:proofErr w:type="spellStart"/>
            <w:r w:rsidRPr="000D58B8">
              <w:t>Инфляция</w:t>
            </w:r>
            <w:proofErr w:type="spellEnd"/>
            <w:r w:rsidRPr="000D58B8">
              <w:t xml:space="preserve">(ИПЦ), </w:t>
            </w:r>
            <w:proofErr w:type="spellStart"/>
            <w:r w:rsidRPr="000D58B8">
              <w:t>среднегодовая</w:t>
            </w:r>
            <w:proofErr w:type="spellEnd"/>
          </w:p>
        </w:tc>
        <w:tc>
          <w:tcPr>
            <w:tcW w:w="292" w:type="pct"/>
            <w:tcBorders>
              <w:top w:val="single" w:sz="4" w:space="0" w:color="auto"/>
              <w:left w:val="single" w:sz="4" w:space="0" w:color="auto"/>
              <w:bottom w:val="single" w:sz="4" w:space="0" w:color="auto"/>
              <w:right w:val="single" w:sz="4" w:space="0" w:color="auto"/>
            </w:tcBorders>
            <w:vAlign w:val="bottom"/>
            <w:hideMark/>
          </w:tcPr>
          <w:p w14:paraId="3DCFA54D" w14:textId="77777777" w:rsidR="009F3D5C" w:rsidRPr="000D58B8" w:rsidRDefault="009F3D5C">
            <w:pPr>
              <w:pStyle w:val="11111"/>
              <w:ind w:left="-147" w:right="-44"/>
              <w:jc w:val="right"/>
            </w:pPr>
            <w:r w:rsidRPr="000D58B8">
              <w:t xml:space="preserve">0,045 </w:t>
            </w:r>
          </w:p>
        </w:tc>
        <w:tc>
          <w:tcPr>
            <w:tcW w:w="292" w:type="pct"/>
            <w:tcBorders>
              <w:top w:val="single" w:sz="4" w:space="0" w:color="auto"/>
              <w:left w:val="single" w:sz="4" w:space="0" w:color="auto"/>
              <w:bottom w:val="single" w:sz="4" w:space="0" w:color="auto"/>
              <w:right w:val="single" w:sz="4" w:space="0" w:color="auto"/>
            </w:tcBorders>
            <w:vAlign w:val="bottom"/>
            <w:hideMark/>
          </w:tcPr>
          <w:p w14:paraId="62054EF7" w14:textId="77777777" w:rsidR="009F3D5C" w:rsidRPr="000D58B8" w:rsidRDefault="009F3D5C">
            <w:pPr>
              <w:pStyle w:val="11111"/>
              <w:ind w:left="-147" w:right="-44"/>
              <w:jc w:val="right"/>
            </w:pPr>
            <w:r w:rsidRPr="000D58B8">
              <w:t xml:space="preserve">0,045 </w:t>
            </w:r>
          </w:p>
        </w:tc>
        <w:tc>
          <w:tcPr>
            <w:tcW w:w="292" w:type="pct"/>
            <w:tcBorders>
              <w:top w:val="single" w:sz="4" w:space="0" w:color="auto"/>
              <w:left w:val="single" w:sz="4" w:space="0" w:color="auto"/>
              <w:bottom w:val="single" w:sz="4" w:space="0" w:color="auto"/>
              <w:right w:val="single" w:sz="4" w:space="0" w:color="auto"/>
            </w:tcBorders>
            <w:vAlign w:val="bottom"/>
            <w:hideMark/>
          </w:tcPr>
          <w:p w14:paraId="00B34B53" w14:textId="77777777" w:rsidR="009F3D5C" w:rsidRPr="000D58B8" w:rsidRDefault="009F3D5C">
            <w:pPr>
              <w:pStyle w:val="11111"/>
              <w:ind w:left="-147" w:right="-44"/>
              <w:jc w:val="right"/>
            </w:pPr>
            <w:r w:rsidRPr="000D58B8">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14:paraId="795D70B6" w14:textId="77777777" w:rsidR="009F3D5C" w:rsidRPr="000D58B8" w:rsidRDefault="009F3D5C">
            <w:pPr>
              <w:pStyle w:val="11111"/>
              <w:ind w:left="-147" w:right="-44"/>
              <w:jc w:val="right"/>
            </w:pPr>
            <w:r w:rsidRPr="000D58B8">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14:paraId="10B9F3DA" w14:textId="77777777" w:rsidR="009F3D5C" w:rsidRPr="000D58B8" w:rsidRDefault="009F3D5C">
            <w:pPr>
              <w:pStyle w:val="11111"/>
              <w:ind w:left="-147" w:right="-44"/>
              <w:jc w:val="right"/>
            </w:pPr>
            <w:r w:rsidRPr="000D58B8">
              <w:t xml:space="preserve">0,044 </w:t>
            </w:r>
          </w:p>
        </w:tc>
        <w:tc>
          <w:tcPr>
            <w:tcW w:w="270" w:type="pct"/>
            <w:tcBorders>
              <w:top w:val="single" w:sz="4" w:space="0" w:color="auto"/>
              <w:left w:val="single" w:sz="4" w:space="0" w:color="auto"/>
              <w:bottom w:val="single" w:sz="4" w:space="0" w:color="auto"/>
              <w:right w:val="single" w:sz="4" w:space="0" w:color="auto"/>
            </w:tcBorders>
            <w:vAlign w:val="bottom"/>
            <w:hideMark/>
          </w:tcPr>
          <w:p w14:paraId="48CCA944" w14:textId="77777777" w:rsidR="009F3D5C" w:rsidRPr="000D58B8" w:rsidRDefault="009F3D5C">
            <w:pPr>
              <w:pStyle w:val="11111"/>
              <w:ind w:left="-147" w:right="-44"/>
              <w:jc w:val="right"/>
            </w:pPr>
            <w:r w:rsidRPr="000D58B8">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14:paraId="6E8682F2" w14:textId="77777777" w:rsidR="009F3D5C" w:rsidRPr="000D58B8" w:rsidRDefault="009F3D5C">
            <w:pPr>
              <w:pStyle w:val="11111"/>
              <w:ind w:left="-147" w:right="-44"/>
              <w:jc w:val="right"/>
            </w:pPr>
            <w:r w:rsidRPr="000D58B8">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14:paraId="395A77AC" w14:textId="77777777" w:rsidR="009F3D5C" w:rsidRPr="000D58B8" w:rsidRDefault="009F3D5C">
            <w:pPr>
              <w:pStyle w:val="11111"/>
              <w:ind w:left="-147" w:right="-44"/>
              <w:jc w:val="right"/>
            </w:pPr>
            <w:r w:rsidRPr="000D58B8">
              <w:t xml:space="preserve">0,045 </w:t>
            </w:r>
          </w:p>
        </w:tc>
        <w:tc>
          <w:tcPr>
            <w:tcW w:w="269" w:type="pct"/>
            <w:tcBorders>
              <w:top w:val="single" w:sz="4" w:space="0" w:color="auto"/>
              <w:left w:val="single" w:sz="4" w:space="0" w:color="auto"/>
              <w:bottom w:val="single" w:sz="4" w:space="0" w:color="auto"/>
              <w:right w:val="single" w:sz="4" w:space="0" w:color="auto"/>
            </w:tcBorders>
            <w:vAlign w:val="bottom"/>
            <w:hideMark/>
          </w:tcPr>
          <w:p w14:paraId="5EADE1C4" w14:textId="77777777" w:rsidR="009F3D5C" w:rsidRPr="000D58B8" w:rsidRDefault="009F3D5C">
            <w:pPr>
              <w:pStyle w:val="11111"/>
              <w:ind w:left="-147" w:right="-44"/>
              <w:jc w:val="right"/>
            </w:pPr>
            <w:r w:rsidRPr="000D58B8">
              <w:t xml:space="preserve">0,046 </w:t>
            </w:r>
          </w:p>
        </w:tc>
        <w:tc>
          <w:tcPr>
            <w:tcW w:w="269" w:type="pct"/>
            <w:tcBorders>
              <w:top w:val="single" w:sz="4" w:space="0" w:color="auto"/>
              <w:left w:val="single" w:sz="4" w:space="0" w:color="auto"/>
              <w:bottom w:val="single" w:sz="4" w:space="0" w:color="auto"/>
              <w:right w:val="single" w:sz="4" w:space="0" w:color="auto"/>
            </w:tcBorders>
            <w:vAlign w:val="bottom"/>
            <w:hideMark/>
          </w:tcPr>
          <w:p w14:paraId="4FBB05B4" w14:textId="77777777" w:rsidR="009F3D5C" w:rsidRPr="000D58B8" w:rsidRDefault="009F3D5C">
            <w:pPr>
              <w:pStyle w:val="11111"/>
              <w:ind w:left="-147" w:right="-44"/>
              <w:jc w:val="right"/>
            </w:pPr>
            <w:r w:rsidRPr="000D58B8">
              <w:t xml:space="preserve">0,047 </w:t>
            </w:r>
          </w:p>
        </w:tc>
        <w:tc>
          <w:tcPr>
            <w:tcW w:w="269" w:type="pct"/>
            <w:tcBorders>
              <w:top w:val="single" w:sz="4" w:space="0" w:color="auto"/>
              <w:left w:val="single" w:sz="4" w:space="0" w:color="auto"/>
              <w:bottom w:val="single" w:sz="4" w:space="0" w:color="auto"/>
              <w:right w:val="single" w:sz="4" w:space="0" w:color="auto"/>
            </w:tcBorders>
            <w:vAlign w:val="bottom"/>
            <w:hideMark/>
          </w:tcPr>
          <w:p w14:paraId="54D69AA3" w14:textId="77777777" w:rsidR="009F3D5C" w:rsidRPr="000D58B8" w:rsidRDefault="009F3D5C">
            <w:pPr>
              <w:pStyle w:val="11111"/>
              <w:ind w:left="-147" w:right="-44"/>
              <w:jc w:val="right"/>
            </w:pPr>
            <w:r w:rsidRPr="000D58B8">
              <w:t xml:space="preserve">0,047 </w:t>
            </w:r>
          </w:p>
        </w:tc>
        <w:tc>
          <w:tcPr>
            <w:tcW w:w="269" w:type="pct"/>
            <w:tcBorders>
              <w:top w:val="single" w:sz="4" w:space="0" w:color="auto"/>
              <w:left w:val="single" w:sz="4" w:space="0" w:color="auto"/>
              <w:bottom w:val="single" w:sz="4" w:space="0" w:color="auto"/>
              <w:right w:val="single" w:sz="4" w:space="0" w:color="auto"/>
            </w:tcBorders>
            <w:vAlign w:val="bottom"/>
            <w:hideMark/>
          </w:tcPr>
          <w:p w14:paraId="47F74DA9" w14:textId="77777777" w:rsidR="009F3D5C" w:rsidRPr="000D58B8" w:rsidRDefault="009F3D5C">
            <w:pPr>
              <w:pStyle w:val="11111"/>
              <w:ind w:left="-147" w:right="-44"/>
              <w:jc w:val="right"/>
            </w:pPr>
            <w:r w:rsidRPr="000D58B8">
              <w:t xml:space="preserve">0,048 </w:t>
            </w:r>
          </w:p>
        </w:tc>
        <w:tc>
          <w:tcPr>
            <w:tcW w:w="269" w:type="pct"/>
            <w:tcBorders>
              <w:top w:val="single" w:sz="4" w:space="0" w:color="auto"/>
              <w:left w:val="single" w:sz="4" w:space="0" w:color="auto"/>
              <w:bottom w:val="single" w:sz="4" w:space="0" w:color="auto"/>
              <w:right w:val="single" w:sz="4" w:space="0" w:color="auto"/>
            </w:tcBorders>
            <w:vAlign w:val="bottom"/>
            <w:hideMark/>
          </w:tcPr>
          <w:p w14:paraId="756B1C31" w14:textId="77777777" w:rsidR="009F3D5C" w:rsidRPr="000D58B8" w:rsidRDefault="009F3D5C">
            <w:pPr>
              <w:pStyle w:val="11111"/>
              <w:ind w:left="-147" w:right="-44"/>
              <w:jc w:val="right"/>
            </w:pPr>
            <w:r w:rsidRPr="000D58B8">
              <w:t xml:space="preserve">0,048 </w:t>
            </w:r>
          </w:p>
        </w:tc>
        <w:tc>
          <w:tcPr>
            <w:tcW w:w="269" w:type="pct"/>
            <w:tcBorders>
              <w:top w:val="single" w:sz="4" w:space="0" w:color="auto"/>
              <w:left w:val="single" w:sz="4" w:space="0" w:color="auto"/>
              <w:bottom w:val="single" w:sz="4" w:space="0" w:color="auto"/>
              <w:right w:val="single" w:sz="4" w:space="0" w:color="auto"/>
            </w:tcBorders>
            <w:vAlign w:val="bottom"/>
            <w:hideMark/>
          </w:tcPr>
          <w:p w14:paraId="29256ECD" w14:textId="77777777" w:rsidR="009F3D5C" w:rsidRPr="000D58B8" w:rsidRDefault="009F3D5C">
            <w:pPr>
              <w:pStyle w:val="11111"/>
              <w:ind w:left="-147" w:right="-44"/>
              <w:jc w:val="right"/>
            </w:pPr>
            <w:r w:rsidRPr="000D58B8">
              <w:t xml:space="preserve">0,048 </w:t>
            </w:r>
          </w:p>
        </w:tc>
        <w:tc>
          <w:tcPr>
            <w:tcW w:w="268" w:type="pct"/>
            <w:tcBorders>
              <w:top w:val="single" w:sz="4" w:space="0" w:color="auto"/>
              <w:left w:val="single" w:sz="4" w:space="0" w:color="auto"/>
              <w:bottom w:val="single" w:sz="4" w:space="0" w:color="auto"/>
              <w:right w:val="single" w:sz="4" w:space="0" w:color="auto"/>
            </w:tcBorders>
            <w:vAlign w:val="bottom"/>
            <w:hideMark/>
          </w:tcPr>
          <w:p w14:paraId="1C1870A3" w14:textId="77777777" w:rsidR="009F3D5C" w:rsidRPr="000D58B8" w:rsidRDefault="009F3D5C">
            <w:pPr>
              <w:pStyle w:val="11111"/>
              <w:ind w:left="-147" w:right="-44"/>
              <w:jc w:val="right"/>
            </w:pPr>
            <w:r w:rsidRPr="000D58B8">
              <w:t xml:space="preserve">0,048 </w:t>
            </w:r>
          </w:p>
        </w:tc>
      </w:tr>
      <w:tr w:rsidR="009F3D5C" w:rsidRPr="000D58B8" w14:paraId="44CFB5A6" w14:textId="77777777" w:rsidTr="009F3D5C">
        <w:trPr>
          <w:trHeight w:val="20"/>
          <w:jc w:val="center"/>
        </w:trPr>
        <w:tc>
          <w:tcPr>
            <w:tcW w:w="894" w:type="pct"/>
            <w:tcBorders>
              <w:top w:val="single" w:sz="4" w:space="0" w:color="auto"/>
              <w:left w:val="single" w:sz="4" w:space="0" w:color="auto"/>
              <w:bottom w:val="single" w:sz="4" w:space="0" w:color="auto"/>
              <w:right w:val="single" w:sz="4" w:space="0" w:color="auto"/>
            </w:tcBorders>
            <w:vAlign w:val="center"/>
            <w:hideMark/>
          </w:tcPr>
          <w:p w14:paraId="267FEE3D" w14:textId="77777777" w:rsidR="009F3D5C" w:rsidRPr="000D58B8" w:rsidRDefault="009F3D5C" w:rsidP="00C91763">
            <w:pPr>
              <w:pStyle w:val="11111"/>
              <w:jc w:val="left"/>
              <w:rPr>
                <w:lang w:val="ru-RU"/>
              </w:rPr>
            </w:pPr>
            <w:r w:rsidRPr="000D58B8">
              <w:rPr>
                <w:lang w:val="ru-RU"/>
              </w:rPr>
              <w:t>Рост цен на электроэнергию на оптовом рынке, %</w:t>
            </w:r>
          </w:p>
        </w:tc>
        <w:tc>
          <w:tcPr>
            <w:tcW w:w="292" w:type="pct"/>
            <w:tcBorders>
              <w:top w:val="single" w:sz="4" w:space="0" w:color="auto"/>
              <w:left w:val="single" w:sz="4" w:space="0" w:color="auto"/>
              <w:bottom w:val="single" w:sz="4" w:space="0" w:color="auto"/>
              <w:right w:val="single" w:sz="4" w:space="0" w:color="auto"/>
            </w:tcBorders>
            <w:vAlign w:val="center"/>
            <w:hideMark/>
          </w:tcPr>
          <w:p w14:paraId="14E3652B" w14:textId="77777777" w:rsidR="009F3D5C" w:rsidRPr="000D58B8" w:rsidRDefault="009F3D5C">
            <w:pPr>
              <w:pStyle w:val="11111"/>
              <w:ind w:left="-147" w:right="-44"/>
              <w:jc w:val="right"/>
            </w:pPr>
            <w:r w:rsidRPr="000D58B8">
              <w:t>0,044</w:t>
            </w:r>
          </w:p>
        </w:tc>
        <w:tc>
          <w:tcPr>
            <w:tcW w:w="292" w:type="pct"/>
            <w:tcBorders>
              <w:top w:val="single" w:sz="4" w:space="0" w:color="auto"/>
              <w:left w:val="single" w:sz="4" w:space="0" w:color="auto"/>
              <w:bottom w:val="single" w:sz="4" w:space="0" w:color="auto"/>
              <w:right w:val="single" w:sz="4" w:space="0" w:color="auto"/>
            </w:tcBorders>
            <w:vAlign w:val="center"/>
            <w:hideMark/>
          </w:tcPr>
          <w:p w14:paraId="72ACCF47" w14:textId="77777777" w:rsidR="009F3D5C" w:rsidRPr="000D58B8" w:rsidRDefault="009F3D5C">
            <w:pPr>
              <w:pStyle w:val="11111"/>
              <w:ind w:left="-147" w:right="-44"/>
              <w:jc w:val="right"/>
            </w:pPr>
            <w:r w:rsidRPr="000D58B8">
              <w:t>0,045</w:t>
            </w:r>
          </w:p>
        </w:tc>
        <w:tc>
          <w:tcPr>
            <w:tcW w:w="292" w:type="pct"/>
            <w:tcBorders>
              <w:top w:val="single" w:sz="4" w:space="0" w:color="auto"/>
              <w:left w:val="single" w:sz="4" w:space="0" w:color="auto"/>
              <w:bottom w:val="single" w:sz="4" w:space="0" w:color="auto"/>
              <w:right w:val="single" w:sz="4" w:space="0" w:color="auto"/>
            </w:tcBorders>
            <w:vAlign w:val="center"/>
            <w:hideMark/>
          </w:tcPr>
          <w:p w14:paraId="6A98BA85" w14:textId="77777777" w:rsidR="009F3D5C" w:rsidRPr="000D58B8" w:rsidRDefault="009F3D5C">
            <w:pPr>
              <w:pStyle w:val="11111"/>
              <w:ind w:left="-147" w:right="-44"/>
              <w:jc w:val="right"/>
            </w:pPr>
            <w:r w:rsidRPr="000D58B8">
              <w:t>0,046</w:t>
            </w:r>
          </w:p>
        </w:tc>
        <w:tc>
          <w:tcPr>
            <w:tcW w:w="270" w:type="pct"/>
            <w:tcBorders>
              <w:top w:val="single" w:sz="4" w:space="0" w:color="auto"/>
              <w:left w:val="single" w:sz="4" w:space="0" w:color="auto"/>
              <w:bottom w:val="single" w:sz="4" w:space="0" w:color="auto"/>
              <w:right w:val="single" w:sz="4" w:space="0" w:color="auto"/>
            </w:tcBorders>
            <w:vAlign w:val="center"/>
            <w:hideMark/>
          </w:tcPr>
          <w:p w14:paraId="00387788" w14:textId="77777777" w:rsidR="009F3D5C" w:rsidRPr="000D58B8" w:rsidRDefault="009F3D5C">
            <w:pPr>
              <w:pStyle w:val="11111"/>
              <w:ind w:left="-147" w:right="-44"/>
              <w:jc w:val="right"/>
            </w:pPr>
            <w:r w:rsidRPr="000D58B8">
              <w:t>0,042</w:t>
            </w:r>
          </w:p>
        </w:tc>
        <w:tc>
          <w:tcPr>
            <w:tcW w:w="270" w:type="pct"/>
            <w:tcBorders>
              <w:top w:val="single" w:sz="4" w:space="0" w:color="auto"/>
              <w:left w:val="single" w:sz="4" w:space="0" w:color="auto"/>
              <w:bottom w:val="single" w:sz="4" w:space="0" w:color="auto"/>
              <w:right w:val="single" w:sz="4" w:space="0" w:color="auto"/>
            </w:tcBorders>
            <w:vAlign w:val="center"/>
            <w:hideMark/>
          </w:tcPr>
          <w:p w14:paraId="114E4F83" w14:textId="77777777" w:rsidR="009F3D5C" w:rsidRPr="000D58B8" w:rsidRDefault="009F3D5C">
            <w:pPr>
              <w:pStyle w:val="11111"/>
              <w:ind w:left="-147" w:right="-44"/>
              <w:jc w:val="right"/>
            </w:pPr>
            <w:r w:rsidRPr="000D58B8">
              <w:t>0,041</w:t>
            </w:r>
          </w:p>
        </w:tc>
        <w:tc>
          <w:tcPr>
            <w:tcW w:w="270" w:type="pct"/>
            <w:tcBorders>
              <w:top w:val="single" w:sz="4" w:space="0" w:color="auto"/>
              <w:left w:val="single" w:sz="4" w:space="0" w:color="auto"/>
              <w:bottom w:val="single" w:sz="4" w:space="0" w:color="auto"/>
              <w:right w:val="single" w:sz="4" w:space="0" w:color="auto"/>
            </w:tcBorders>
            <w:vAlign w:val="center"/>
            <w:hideMark/>
          </w:tcPr>
          <w:p w14:paraId="044D036D" w14:textId="77777777" w:rsidR="009F3D5C" w:rsidRPr="000D58B8" w:rsidRDefault="009F3D5C">
            <w:pPr>
              <w:pStyle w:val="11111"/>
              <w:ind w:left="-147" w:right="-44"/>
              <w:jc w:val="right"/>
            </w:pPr>
            <w:r w:rsidRPr="000D58B8">
              <w:t>0,040</w:t>
            </w:r>
          </w:p>
        </w:tc>
        <w:tc>
          <w:tcPr>
            <w:tcW w:w="269" w:type="pct"/>
            <w:tcBorders>
              <w:top w:val="single" w:sz="4" w:space="0" w:color="auto"/>
              <w:left w:val="single" w:sz="4" w:space="0" w:color="auto"/>
              <w:bottom w:val="single" w:sz="4" w:space="0" w:color="auto"/>
              <w:right w:val="single" w:sz="4" w:space="0" w:color="auto"/>
            </w:tcBorders>
            <w:vAlign w:val="center"/>
            <w:hideMark/>
          </w:tcPr>
          <w:p w14:paraId="19891C3C" w14:textId="77777777" w:rsidR="009F3D5C" w:rsidRPr="000D58B8" w:rsidRDefault="009F3D5C">
            <w:pPr>
              <w:pStyle w:val="11111"/>
              <w:ind w:left="-147" w:right="-44"/>
              <w:jc w:val="right"/>
            </w:pPr>
            <w:r w:rsidRPr="000D58B8">
              <w:t>0,042</w:t>
            </w:r>
          </w:p>
        </w:tc>
        <w:tc>
          <w:tcPr>
            <w:tcW w:w="269" w:type="pct"/>
            <w:tcBorders>
              <w:top w:val="single" w:sz="4" w:space="0" w:color="auto"/>
              <w:left w:val="single" w:sz="4" w:space="0" w:color="auto"/>
              <w:bottom w:val="single" w:sz="4" w:space="0" w:color="auto"/>
              <w:right w:val="single" w:sz="4" w:space="0" w:color="auto"/>
            </w:tcBorders>
            <w:vAlign w:val="center"/>
            <w:hideMark/>
          </w:tcPr>
          <w:p w14:paraId="3C0CF934" w14:textId="77777777" w:rsidR="009F3D5C" w:rsidRPr="000D58B8" w:rsidRDefault="009F3D5C">
            <w:pPr>
              <w:pStyle w:val="11111"/>
              <w:ind w:left="-147" w:right="-44"/>
              <w:jc w:val="right"/>
            </w:pPr>
            <w:r w:rsidRPr="000D58B8">
              <w:t>0,042</w:t>
            </w:r>
          </w:p>
        </w:tc>
        <w:tc>
          <w:tcPr>
            <w:tcW w:w="269" w:type="pct"/>
            <w:tcBorders>
              <w:top w:val="single" w:sz="4" w:space="0" w:color="auto"/>
              <w:left w:val="single" w:sz="4" w:space="0" w:color="auto"/>
              <w:bottom w:val="single" w:sz="4" w:space="0" w:color="auto"/>
              <w:right w:val="single" w:sz="4" w:space="0" w:color="auto"/>
            </w:tcBorders>
            <w:vAlign w:val="center"/>
            <w:hideMark/>
          </w:tcPr>
          <w:p w14:paraId="58C10FE5" w14:textId="77777777" w:rsidR="009F3D5C" w:rsidRPr="000D58B8" w:rsidRDefault="009F3D5C">
            <w:pPr>
              <w:pStyle w:val="11111"/>
              <w:ind w:left="-147" w:right="-44"/>
              <w:jc w:val="right"/>
            </w:pPr>
            <w:r w:rsidRPr="000D58B8">
              <w:t>0,041</w:t>
            </w:r>
          </w:p>
        </w:tc>
        <w:tc>
          <w:tcPr>
            <w:tcW w:w="269" w:type="pct"/>
            <w:tcBorders>
              <w:top w:val="single" w:sz="4" w:space="0" w:color="auto"/>
              <w:left w:val="single" w:sz="4" w:space="0" w:color="auto"/>
              <w:bottom w:val="single" w:sz="4" w:space="0" w:color="auto"/>
              <w:right w:val="single" w:sz="4" w:space="0" w:color="auto"/>
            </w:tcBorders>
            <w:vAlign w:val="center"/>
            <w:hideMark/>
          </w:tcPr>
          <w:p w14:paraId="018BA59A" w14:textId="77777777" w:rsidR="009F3D5C" w:rsidRPr="000D58B8" w:rsidRDefault="009F3D5C">
            <w:pPr>
              <w:pStyle w:val="11111"/>
              <w:ind w:left="-147" w:right="-44"/>
              <w:jc w:val="right"/>
            </w:pPr>
            <w:r w:rsidRPr="000D58B8">
              <w:t>0,041</w:t>
            </w:r>
          </w:p>
        </w:tc>
        <w:tc>
          <w:tcPr>
            <w:tcW w:w="269" w:type="pct"/>
            <w:tcBorders>
              <w:top w:val="single" w:sz="4" w:space="0" w:color="auto"/>
              <w:left w:val="single" w:sz="4" w:space="0" w:color="auto"/>
              <w:bottom w:val="single" w:sz="4" w:space="0" w:color="auto"/>
              <w:right w:val="single" w:sz="4" w:space="0" w:color="auto"/>
            </w:tcBorders>
            <w:vAlign w:val="center"/>
            <w:hideMark/>
          </w:tcPr>
          <w:p w14:paraId="655CBD84" w14:textId="77777777" w:rsidR="009F3D5C" w:rsidRPr="000D58B8" w:rsidRDefault="009F3D5C">
            <w:pPr>
              <w:pStyle w:val="11111"/>
              <w:ind w:left="-147" w:right="-44"/>
              <w:jc w:val="right"/>
            </w:pPr>
            <w:r w:rsidRPr="000D58B8">
              <w:t>0,040</w:t>
            </w:r>
          </w:p>
        </w:tc>
        <w:tc>
          <w:tcPr>
            <w:tcW w:w="269" w:type="pct"/>
            <w:tcBorders>
              <w:top w:val="single" w:sz="4" w:space="0" w:color="auto"/>
              <w:left w:val="single" w:sz="4" w:space="0" w:color="auto"/>
              <w:bottom w:val="single" w:sz="4" w:space="0" w:color="auto"/>
              <w:right w:val="single" w:sz="4" w:space="0" w:color="auto"/>
            </w:tcBorders>
            <w:vAlign w:val="center"/>
            <w:hideMark/>
          </w:tcPr>
          <w:p w14:paraId="31DF501D" w14:textId="77777777" w:rsidR="009F3D5C" w:rsidRPr="000D58B8" w:rsidRDefault="009F3D5C">
            <w:pPr>
              <w:pStyle w:val="11111"/>
              <w:ind w:left="-147" w:right="-44"/>
              <w:jc w:val="right"/>
            </w:pPr>
            <w:r w:rsidRPr="000D58B8">
              <w:t>0,040</w:t>
            </w:r>
          </w:p>
        </w:tc>
        <w:tc>
          <w:tcPr>
            <w:tcW w:w="269" w:type="pct"/>
            <w:tcBorders>
              <w:top w:val="single" w:sz="4" w:space="0" w:color="auto"/>
              <w:left w:val="single" w:sz="4" w:space="0" w:color="auto"/>
              <w:bottom w:val="single" w:sz="4" w:space="0" w:color="auto"/>
              <w:right w:val="single" w:sz="4" w:space="0" w:color="auto"/>
            </w:tcBorders>
            <w:vAlign w:val="center"/>
            <w:hideMark/>
          </w:tcPr>
          <w:p w14:paraId="5F1141B3" w14:textId="77777777" w:rsidR="009F3D5C" w:rsidRPr="000D58B8" w:rsidRDefault="009F3D5C">
            <w:pPr>
              <w:pStyle w:val="11111"/>
              <w:ind w:left="-147" w:right="-44"/>
              <w:jc w:val="right"/>
            </w:pPr>
            <w:r w:rsidRPr="000D58B8">
              <w:t>0,040</w:t>
            </w:r>
          </w:p>
        </w:tc>
        <w:tc>
          <w:tcPr>
            <w:tcW w:w="269" w:type="pct"/>
            <w:tcBorders>
              <w:top w:val="single" w:sz="4" w:space="0" w:color="auto"/>
              <w:left w:val="single" w:sz="4" w:space="0" w:color="auto"/>
              <w:bottom w:val="single" w:sz="4" w:space="0" w:color="auto"/>
              <w:right w:val="single" w:sz="4" w:space="0" w:color="auto"/>
            </w:tcBorders>
            <w:vAlign w:val="center"/>
            <w:hideMark/>
          </w:tcPr>
          <w:p w14:paraId="34124FB6" w14:textId="77777777" w:rsidR="009F3D5C" w:rsidRPr="000D58B8" w:rsidRDefault="009F3D5C">
            <w:pPr>
              <w:pStyle w:val="11111"/>
              <w:ind w:left="-147" w:right="-44"/>
              <w:jc w:val="right"/>
            </w:pPr>
            <w:r w:rsidRPr="000D58B8">
              <w:t>0,039</w:t>
            </w:r>
          </w:p>
        </w:tc>
        <w:tc>
          <w:tcPr>
            <w:tcW w:w="268" w:type="pct"/>
            <w:tcBorders>
              <w:top w:val="single" w:sz="4" w:space="0" w:color="auto"/>
              <w:left w:val="single" w:sz="4" w:space="0" w:color="auto"/>
              <w:bottom w:val="single" w:sz="4" w:space="0" w:color="auto"/>
              <w:right w:val="single" w:sz="4" w:space="0" w:color="auto"/>
            </w:tcBorders>
            <w:vAlign w:val="center"/>
            <w:hideMark/>
          </w:tcPr>
          <w:p w14:paraId="3D88D13C" w14:textId="77777777" w:rsidR="009F3D5C" w:rsidRPr="000D58B8" w:rsidRDefault="009F3D5C">
            <w:pPr>
              <w:pStyle w:val="11111"/>
              <w:ind w:left="-147" w:right="-44"/>
              <w:jc w:val="right"/>
            </w:pPr>
            <w:r w:rsidRPr="000D58B8">
              <w:t>0,038</w:t>
            </w:r>
          </w:p>
        </w:tc>
      </w:tr>
      <w:tr w:rsidR="009F3D5C" w:rsidRPr="000D58B8" w14:paraId="58AB9712" w14:textId="77777777" w:rsidTr="009F3D5C">
        <w:trPr>
          <w:trHeight w:val="509"/>
          <w:jc w:val="center"/>
        </w:trPr>
        <w:tc>
          <w:tcPr>
            <w:tcW w:w="894" w:type="pct"/>
            <w:vMerge w:val="restart"/>
            <w:tcBorders>
              <w:top w:val="single" w:sz="4" w:space="0" w:color="auto"/>
              <w:left w:val="single" w:sz="4" w:space="0" w:color="auto"/>
              <w:bottom w:val="single" w:sz="4" w:space="0" w:color="auto"/>
              <w:right w:val="single" w:sz="4" w:space="0" w:color="auto"/>
            </w:tcBorders>
            <w:vAlign w:val="center"/>
            <w:hideMark/>
          </w:tcPr>
          <w:p w14:paraId="6F788CC0" w14:textId="77777777" w:rsidR="009F3D5C" w:rsidRPr="000D58B8" w:rsidRDefault="009F3D5C" w:rsidP="00C91763">
            <w:pPr>
              <w:pStyle w:val="11111"/>
              <w:jc w:val="left"/>
              <w:rPr>
                <w:lang w:val="ru-RU"/>
              </w:rPr>
            </w:pPr>
            <w:r w:rsidRPr="000D58B8">
              <w:rPr>
                <w:lang w:val="ru-RU"/>
              </w:rPr>
              <w:t>Рост цен на тепловую энергию в среднем за год к предыдущему году, %</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14:paraId="7EBC8DB8" w14:textId="77777777" w:rsidR="009F3D5C" w:rsidRPr="000D58B8" w:rsidRDefault="009F3D5C">
            <w:pPr>
              <w:pStyle w:val="11111"/>
              <w:ind w:left="-147" w:right="-44"/>
              <w:jc w:val="right"/>
            </w:pPr>
            <w:r w:rsidRPr="000D58B8">
              <w:t>0,046</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14:paraId="2295C24F" w14:textId="77777777" w:rsidR="009F3D5C" w:rsidRPr="000D58B8" w:rsidRDefault="009F3D5C">
            <w:pPr>
              <w:pStyle w:val="11111"/>
              <w:ind w:left="-147" w:right="-44"/>
              <w:jc w:val="right"/>
            </w:pPr>
            <w:r w:rsidRPr="000D58B8">
              <w:t>0,033</w:t>
            </w:r>
          </w:p>
        </w:tc>
        <w:tc>
          <w:tcPr>
            <w:tcW w:w="292" w:type="pct"/>
            <w:vMerge w:val="restart"/>
            <w:tcBorders>
              <w:top w:val="single" w:sz="4" w:space="0" w:color="auto"/>
              <w:left w:val="single" w:sz="4" w:space="0" w:color="auto"/>
              <w:bottom w:val="single" w:sz="4" w:space="0" w:color="auto"/>
              <w:right w:val="single" w:sz="4" w:space="0" w:color="auto"/>
            </w:tcBorders>
            <w:vAlign w:val="center"/>
            <w:hideMark/>
          </w:tcPr>
          <w:p w14:paraId="664C0AEB" w14:textId="77777777" w:rsidR="009F3D5C" w:rsidRPr="000D58B8" w:rsidRDefault="009F3D5C">
            <w:pPr>
              <w:pStyle w:val="11111"/>
              <w:ind w:left="-147" w:right="-44"/>
              <w:jc w:val="right"/>
            </w:pPr>
            <w:r w:rsidRPr="000D58B8">
              <w:t>0,034</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14:paraId="0E4BB862" w14:textId="77777777" w:rsidR="009F3D5C" w:rsidRPr="000D58B8" w:rsidRDefault="009F3D5C">
            <w:pPr>
              <w:pStyle w:val="11111"/>
              <w:ind w:left="-147" w:right="-44"/>
              <w:jc w:val="right"/>
            </w:pPr>
            <w:r w:rsidRPr="000D58B8">
              <w:t>0,09</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14:paraId="09ED475F" w14:textId="77777777" w:rsidR="009F3D5C" w:rsidRPr="000D58B8" w:rsidRDefault="009F3D5C">
            <w:pPr>
              <w:pStyle w:val="11111"/>
              <w:ind w:left="-147" w:right="-44"/>
              <w:jc w:val="right"/>
            </w:pPr>
            <w:r w:rsidRPr="000D58B8">
              <w:t>0,09</w:t>
            </w:r>
          </w:p>
        </w:tc>
        <w:tc>
          <w:tcPr>
            <w:tcW w:w="270" w:type="pct"/>
            <w:vMerge w:val="restart"/>
            <w:tcBorders>
              <w:top w:val="single" w:sz="4" w:space="0" w:color="auto"/>
              <w:left w:val="single" w:sz="4" w:space="0" w:color="auto"/>
              <w:bottom w:val="single" w:sz="4" w:space="0" w:color="auto"/>
              <w:right w:val="single" w:sz="4" w:space="0" w:color="auto"/>
            </w:tcBorders>
            <w:vAlign w:val="center"/>
            <w:hideMark/>
          </w:tcPr>
          <w:p w14:paraId="6ED7AABA" w14:textId="77777777" w:rsidR="009F3D5C" w:rsidRPr="000D58B8" w:rsidRDefault="009F3D5C">
            <w:pPr>
              <w:pStyle w:val="11111"/>
              <w:ind w:left="-147" w:right="-44"/>
              <w:jc w:val="right"/>
            </w:pPr>
            <w:r w:rsidRPr="000D58B8">
              <w:t>0,07</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62BD89A5" w14:textId="77777777" w:rsidR="009F3D5C" w:rsidRPr="000D58B8" w:rsidRDefault="009F3D5C">
            <w:pPr>
              <w:pStyle w:val="11111"/>
              <w:ind w:left="-147" w:right="-44"/>
              <w:jc w:val="right"/>
            </w:pPr>
            <w:r w:rsidRPr="000D58B8">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1C566452" w14:textId="77777777" w:rsidR="009F3D5C" w:rsidRPr="000D58B8" w:rsidRDefault="009F3D5C">
            <w:pPr>
              <w:pStyle w:val="11111"/>
              <w:ind w:left="-147" w:right="-44"/>
              <w:jc w:val="right"/>
            </w:pPr>
            <w:r w:rsidRPr="000D58B8">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39536E6A" w14:textId="77777777" w:rsidR="009F3D5C" w:rsidRPr="000D58B8" w:rsidRDefault="009F3D5C">
            <w:pPr>
              <w:pStyle w:val="11111"/>
              <w:ind w:left="-147" w:right="-44"/>
              <w:jc w:val="right"/>
            </w:pPr>
            <w:r w:rsidRPr="000D58B8">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50BF9D11" w14:textId="77777777" w:rsidR="009F3D5C" w:rsidRPr="000D58B8" w:rsidRDefault="009F3D5C">
            <w:pPr>
              <w:pStyle w:val="11111"/>
              <w:ind w:left="-147" w:right="-44"/>
              <w:jc w:val="right"/>
            </w:pPr>
            <w:r w:rsidRPr="000D58B8">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61F976BB" w14:textId="77777777" w:rsidR="009F3D5C" w:rsidRPr="000D58B8" w:rsidRDefault="009F3D5C">
            <w:pPr>
              <w:pStyle w:val="11111"/>
              <w:ind w:left="-147" w:right="-44"/>
              <w:jc w:val="right"/>
            </w:pPr>
            <w:r w:rsidRPr="000D58B8">
              <w:t>0,04</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3A4CD0CE" w14:textId="77777777" w:rsidR="009F3D5C" w:rsidRPr="000D58B8" w:rsidRDefault="009F3D5C">
            <w:pPr>
              <w:pStyle w:val="11111"/>
              <w:ind w:left="-147" w:right="-44"/>
              <w:jc w:val="right"/>
            </w:pPr>
            <w:r w:rsidRPr="000D58B8">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2FF345C1" w14:textId="77777777" w:rsidR="009F3D5C" w:rsidRPr="000D58B8" w:rsidRDefault="009F3D5C">
            <w:pPr>
              <w:pStyle w:val="11111"/>
              <w:ind w:left="-147" w:right="-44"/>
              <w:jc w:val="right"/>
            </w:pPr>
            <w:r w:rsidRPr="000D58B8">
              <w:t>0,03</w:t>
            </w:r>
          </w:p>
        </w:tc>
        <w:tc>
          <w:tcPr>
            <w:tcW w:w="269" w:type="pct"/>
            <w:vMerge w:val="restart"/>
            <w:tcBorders>
              <w:top w:val="single" w:sz="4" w:space="0" w:color="auto"/>
              <w:left w:val="single" w:sz="4" w:space="0" w:color="auto"/>
              <w:bottom w:val="single" w:sz="4" w:space="0" w:color="auto"/>
              <w:right w:val="single" w:sz="4" w:space="0" w:color="auto"/>
            </w:tcBorders>
            <w:vAlign w:val="center"/>
            <w:hideMark/>
          </w:tcPr>
          <w:p w14:paraId="22C7CB91" w14:textId="77777777" w:rsidR="009F3D5C" w:rsidRPr="000D58B8" w:rsidRDefault="009F3D5C">
            <w:pPr>
              <w:pStyle w:val="11111"/>
              <w:ind w:left="-147" w:right="-44"/>
              <w:jc w:val="right"/>
            </w:pPr>
            <w:r w:rsidRPr="000D58B8">
              <w:t>0,04</w:t>
            </w:r>
          </w:p>
        </w:tc>
        <w:tc>
          <w:tcPr>
            <w:tcW w:w="268" w:type="pct"/>
            <w:vMerge w:val="restart"/>
            <w:tcBorders>
              <w:top w:val="single" w:sz="4" w:space="0" w:color="auto"/>
              <w:left w:val="single" w:sz="4" w:space="0" w:color="auto"/>
              <w:bottom w:val="single" w:sz="4" w:space="0" w:color="auto"/>
              <w:right w:val="single" w:sz="4" w:space="0" w:color="auto"/>
            </w:tcBorders>
            <w:vAlign w:val="center"/>
            <w:hideMark/>
          </w:tcPr>
          <w:p w14:paraId="65D933F8" w14:textId="77777777" w:rsidR="009F3D5C" w:rsidRPr="000D58B8" w:rsidRDefault="009F3D5C">
            <w:pPr>
              <w:pStyle w:val="11111"/>
              <w:ind w:left="-147" w:right="-44"/>
              <w:jc w:val="right"/>
            </w:pPr>
            <w:r w:rsidRPr="000D58B8">
              <w:t>0,04</w:t>
            </w:r>
          </w:p>
        </w:tc>
      </w:tr>
      <w:tr w:rsidR="009F3D5C" w:rsidRPr="000D58B8" w14:paraId="76F1AE87" w14:textId="77777777"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F6F8C" w14:textId="77777777" w:rsidR="009F3D5C" w:rsidRPr="000D58B8"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717D1"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96B1D"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2E98"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B6F1C"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2629C"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DC18E"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737FC"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B7864"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4676DC"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4AAA4A"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73C6F4"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45209"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C037A"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4E41D9"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11C90" w14:textId="77777777" w:rsidR="009F3D5C" w:rsidRPr="000D58B8" w:rsidRDefault="009F3D5C">
            <w:pPr>
              <w:spacing w:line="240" w:lineRule="auto"/>
              <w:ind w:firstLine="0"/>
              <w:jc w:val="left"/>
              <w:rPr>
                <w:rFonts w:ascii="Times New Roman" w:hAnsi="Times New Roman"/>
                <w:bCs/>
                <w:color w:val="000000"/>
                <w:sz w:val="20"/>
              </w:rPr>
            </w:pPr>
          </w:p>
        </w:tc>
      </w:tr>
      <w:tr w:rsidR="009F3D5C" w:rsidRPr="000D58B8" w14:paraId="5E3D019D" w14:textId="77777777"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C178AA" w14:textId="77777777" w:rsidR="009F3D5C" w:rsidRPr="000D58B8"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EE2E9"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93AD41"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6A81AF"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E0612"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B9ECF"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481C8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4845"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35CE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EE719"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48F3D"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7D2E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1D2A9"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B7DD5"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E6FF16"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D4DD5E" w14:textId="77777777" w:rsidR="009F3D5C" w:rsidRPr="000D58B8" w:rsidRDefault="009F3D5C">
            <w:pPr>
              <w:spacing w:line="240" w:lineRule="auto"/>
              <w:ind w:firstLine="0"/>
              <w:jc w:val="left"/>
              <w:rPr>
                <w:rFonts w:ascii="Times New Roman" w:hAnsi="Times New Roman"/>
                <w:bCs/>
                <w:color w:val="000000"/>
                <w:sz w:val="20"/>
              </w:rPr>
            </w:pPr>
          </w:p>
        </w:tc>
      </w:tr>
      <w:tr w:rsidR="009F3D5C" w:rsidRPr="000D58B8" w14:paraId="1243D720" w14:textId="77777777" w:rsidTr="009F3D5C">
        <w:trPr>
          <w:trHeight w:val="5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3D327" w14:textId="77777777" w:rsidR="009F3D5C" w:rsidRPr="000D58B8" w:rsidRDefault="009F3D5C">
            <w:pPr>
              <w:spacing w:line="240" w:lineRule="auto"/>
              <w:ind w:firstLine="0"/>
              <w:jc w:val="left"/>
              <w:rPr>
                <w:rFonts w:ascii="Times New Roman" w:hAnsi="Times New Roman"/>
                <w:bCs/>
                <w:color w:val="000000"/>
                <w:sz w:val="20"/>
                <w:lang w:val="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787E53"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2F2FE"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80E6FF"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2A8D9F"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7BD16"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6DFB44"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4D34C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ED6373"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CE103"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20E657"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15E9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0594AD"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58CF0"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9C8FBC" w14:textId="77777777" w:rsidR="009F3D5C" w:rsidRPr="000D58B8" w:rsidRDefault="009F3D5C">
            <w:pPr>
              <w:spacing w:line="240" w:lineRule="auto"/>
              <w:ind w:firstLine="0"/>
              <w:jc w:val="left"/>
              <w:rPr>
                <w:rFonts w:ascii="Times New Roman" w:hAnsi="Times New Roman"/>
                <w:bCs/>
                <w:color w:val="000000"/>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2C9C7" w14:textId="77777777" w:rsidR="009F3D5C" w:rsidRPr="000D58B8" w:rsidRDefault="009F3D5C">
            <w:pPr>
              <w:spacing w:line="240" w:lineRule="auto"/>
              <w:ind w:firstLine="0"/>
              <w:jc w:val="left"/>
              <w:rPr>
                <w:rFonts w:ascii="Times New Roman" w:hAnsi="Times New Roman"/>
                <w:bCs/>
                <w:color w:val="000000"/>
                <w:sz w:val="20"/>
              </w:rPr>
            </w:pPr>
          </w:p>
        </w:tc>
      </w:tr>
    </w:tbl>
    <w:p w14:paraId="4FA0959B" w14:textId="77777777" w:rsidR="00414975" w:rsidRPr="000D58B8" w:rsidRDefault="00414975" w:rsidP="00760F60">
      <w:pPr>
        <w:spacing w:after="120" w:line="276" w:lineRule="auto"/>
        <w:ind w:firstLine="709"/>
        <w:rPr>
          <w:rFonts w:ascii="Times New Roman" w:eastAsia="Calibri" w:hAnsi="Times New Roman"/>
          <w:color w:val="000000"/>
          <w:szCs w:val="24"/>
          <w:lang w:val="ru-RU" w:bidi="ar-SA"/>
        </w:rPr>
      </w:pPr>
    </w:p>
    <w:p w14:paraId="5E9830E0" w14:textId="77777777" w:rsidR="00414975" w:rsidRPr="000D58B8" w:rsidRDefault="001550EB" w:rsidP="00917402">
      <w:pPr>
        <w:pStyle w:val="affffffffff6"/>
      </w:pPr>
      <w:r w:rsidRPr="000D58B8">
        <w:t xml:space="preserve">Источники финансирования </w:t>
      </w:r>
      <w:r w:rsidR="00414975" w:rsidRPr="000D58B8">
        <w:t>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F97EBDA" w14:textId="77777777" w:rsidR="00414975" w:rsidRPr="000D58B8" w:rsidRDefault="00414975" w:rsidP="00917402">
      <w:pPr>
        <w:pStyle w:val="affffffffff6"/>
      </w:pPr>
      <w:r w:rsidRPr="000D58B8">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23FC1F1" w14:textId="77777777" w:rsidR="00414975" w:rsidRPr="000D58B8" w:rsidRDefault="00414975" w:rsidP="00917402">
      <w:pPr>
        <w:pStyle w:val="affffffffff6"/>
      </w:pPr>
      <w:r w:rsidRPr="000D58B8">
        <w:lastRenderedPageBreak/>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730019C8" w14:textId="77777777" w:rsidR="00414975" w:rsidRPr="000D58B8" w:rsidRDefault="00414975" w:rsidP="00917402">
      <w:pPr>
        <w:pStyle w:val="affffffffff6"/>
      </w:pPr>
      <w:r w:rsidRPr="000D58B8">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65EA08B0" w14:textId="77777777" w:rsidR="00414975" w:rsidRPr="000D58B8" w:rsidRDefault="00414975" w:rsidP="00917402">
      <w:pPr>
        <w:pStyle w:val="affffffffff6"/>
      </w:pPr>
      <w:r w:rsidRPr="000D58B8">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5E5C2BAA" w14:textId="77777777" w:rsidR="00414975" w:rsidRPr="000D58B8" w:rsidRDefault="00414975" w:rsidP="00917402">
      <w:pPr>
        <w:pStyle w:val="affffffffff6"/>
      </w:pPr>
      <w:r w:rsidRPr="000D58B8">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11040FE6" w14:textId="77777777" w:rsidR="00414975" w:rsidRPr="000D58B8" w:rsidRDefault="00414975" w:rsidP="00917402">
      <w:pPr>
        <w:pStyle w:val="affffffffff6"/>
      </w:pPr>
      <w:r w:rsidRPr="000D58B8">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63E296B0" w14:textId="77777777" w:rsidR="00414975" w:rsidRPr="000D58B8" w:rsidRDefault="00414975" w:rsidP="00917402">
      <w:pPr>
        <w:pStyle w:val="affffffffff6"/>
      </w:pPr>
      <w:r w:rsidRPr="000D58B8">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6BBB741" w14:textId="77777777" w:rsidR="00414975" w:rsidRPr="000D58B8" w:rsidRDefault="00414975" w:rsidP="00917402">
      <w:pPr>
        <w:pStyle w:val="affffffffff6"/>
      </w:pPr>
      <w:r w:rsidRPr="000D58B8">
        <w:t>Основным показателем, характеризующим рентабельность использования заемного капитала является эффект финансового рычага.</w:t>
      </w:r>
    </w:p>
    <w:p w14:paraId="6A71FFDE" w14:textId="77777777" w:rsidR="00414975" w:rsidRPr="000D58B8" w:rsidRDefault="00414975" w:rsidP="00917402">
      <w:pPr>
        <w:pStyle w:val="affffffffff6"/>
      </w:pPr>
      <w:r w:rsidRPr="000D58B8">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3271DDE3" w14:textId="77777777" w:rsidR="00414975" w:rsidRPr="000D58B8" w:rsidRDefault="00414975" w:rsidP="00917402">
      <w:pPr>
        <w:pStyle w:val="affffffffff6"/>
      </w:pPr>
      <w:r w:rsidRPr="000D58B8">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555A1911" w14:textId="77777777" w:rsidR="00414975" w:rsidRPr="000D58B8" w:rsidRDefault="00414975" w:rsidP="00917402">
      <w:pPr>
        <w:pStyle w:val="affffffffff6"/>
      </w:pPr>
      <w:r w:rsidRPr="000D58B8">
        <w:t xml:space="preserve">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w:t>
      </w:r>
      <w:r w:rsidRPr="000D58B8">
        <w:lastRenderedPageBreak/>
        <w:t>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C808594" w14:textId="43027575" w:rsidR="00414975" w:rsidRPr="000D58B8" w:rsidRDefault="00414975" w:rsidP="00917402">
      <w:pPr>
        <w:pStyle w:val="affffffffff6"/>
      </w:pPr>
      <w:r w:rsidRPr="000D58B8">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w:t>
      </w:r>
      <w:r w:rsidR="00C91763">
        <w:rPr>
          <w:lang w:val="ru-RU"/>
        </w:rPr>
        <w:t xml:space="preserve"> </w:t>
      </w:r>
      <w:r w:rsidRPr="000D58B8">
        <w:t>%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99167E3" w14:textId="77777777" w:rsidR="00414975" w:rsidRPr="000D58B8" w:rsidRDefault="00414975" w:rsidP="00917402">
      <w:pPr>
        <w:pStyle w:val="affffffffff6"/>
      </w:pPr>
      <w:r w:rsidRPr="000D58B8">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0A4B69AD" w14:textId="77777777" w:rsidR="00414975" w:rsidRPr="000D58B8" w:rsidRDefault="00414975" w:rsidP="00917402">
      <w:pPr>
        <w:pStyle w:val="affffffffff6"/>
      </w:pPr>
      <w:r w:rsidRPr="000D58B8">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0A21CF25" w14:textId="393BB3E3" w:rsidR="00414975" w:rsidRPr="000D58B8" w:rsidRDefault="00414975" w:rsidP="00917402">
      <w:pPr>
        <w:pStyle w:val="affffffffff6"/>
      </w:pPr>
      <w:r w:rsidRPr="000D58B8">
        <w:t>Однако нужно иметь в</w:t>
      </w:r>
      <w:r w:rsidR="00E34422" w:rsidRPr="000D58B8">
        <w:t xml:space="preserve"> </w:t>
      </w:r>
      <w:r w:rsidRPr="000D58B8">
        <w:t>виду, что при предоставлении займов для реализации подобных проектов необходимое обеспечение – минимум 125</w:t>
      </w:r>
      <w:r w:rsidR="00D769CE" w:rsidRPr="000D58B8">
        <w:rPr>
          <w:lang w:val="ru-RU"/>
        </w:rPr>
        <w:t xml:space="preserve"> </w:t>
      </w:r>
      <w:r w:rsidRPr="000D58B8">
        <w:t>% суммы займа, гарантия (например, муниципальная) или залог оборудования.</w:t>
      </w:r>
    </w:p>
    <w:p w14:paraId="4E1461E2" w14:textId="7E12FB32" w:rsidR="0047624C" w:rsidRPr="000D58B8" w:rsidRDefault="0047624C" w:rsidP="00161673">
      <w:pPr>
        <w:pStyle w:val="affffffffff6"/>
      </w:pPr>
    </w:p>
    <w:p w14:paraId="32BD3908" w14:textId="77777777" w:rsidR="004745EE" w:rsidRPr="000D58B8" w:rsidRDefault="004745EE" w:rsidP="00161673">
      <w:pPr>
        <w:pStyle w:val="affffffffff6"/>
        <w:sectPr w:rsidR="004745EE" w:rsidRPr="000D58B8" w:rsidSect="0055025A">
          <w:pgSz w:w="11906" w:h="16838"/>
          <w:pgMar w:top="1134" w:right="850" w:bottom="1134" w:left="1701" w:header="680" w:footer="284" w:gutter="0"/>
          <w:cols w:space="708"/>
          <w:docGrid w:linePitch="360"/>
        </w:sectPr>
      </w:pPr>
    </w:p>
    <w:p w14:paraId="7C7901DF" w14:textId="4F21BB9D" w:rsidR="00204797" w:rsidRPr="00824331" w:rsidRDefault="0049026C" w:rsidP="00C91763">
      <w:pPr>
        <w:pStyle w:val="19"/>
        <w:jc w:val="both"/>
      </w:pPr>
      <w:bookmarkStart w:id="73" w:name="_Toc103729403"/>
      <w:r w:rsidRPr="00824331">
        <w:lastRenderedPageBreak/>
        <w:t xml:space="preserve"> </w:t>
      </w:r>
      <w:r w:rsidR="00F24097" w:rsidRPr="00824331">
        <w:t>Индикаторы</w:t>
      </w:r>
      <w:r w:rsidR="00105918" w:rsidRPr="00824331">
        <w:t xml:space="preserve"> развития систем теплоснабжения </w:t>
      </w:r>
      <w:bookmarkEnd w:id="73"/>
    </w:p>
    <w:p w14:paraId="2B767BA1" w14:textId="0A257741" w:rsidR="00204797" w:rsidRPr="000D58B8" w:rsidRDefault="0049026C" w:rsidP="00BC4E3C">
      <w:pPr>
        <w:pStyle w:val="20"/>
      </w:pPr>
      <w:bookmarkStart w:id="74" w:name="_Toc103729404"/>
      <w:bookmarkStart w:id="75" w:name="_Toc84979069"/>
      <w:bookmarkStart w:id="76" w:name="_Toc84971080"/>
      <w:bookmarkStart w:id="77" w:name="_Toc9154934"/>
      <w:bookmarkStart w:id="78" w:name="_Toc103729405"/>
      <w:bookmarkEnd w:id="74"/>
      <w:r>
        <w:t xml:space="preserve"> </w:t>
      </w:r>
      <w:r w:rsidR="00204797" w:rsidRPr="000D58B8">
        <w:t>Количество прекращений подачи тепловой энергии, теплоносителя в результате технологических нарушений на тепловых сетях</w:t>
      </w:r>
      <w:bookmarkEnd w:id="75"/>
      <w:bookmarkEnd w:id="76"/>
      <w:bookmarkEnd w:id="77"/>
      <w:bookmarkEnd w:id="78"/>
    </w:p>
    <w:p w14:paraId="7B718715" w14:textId="77777777" w:rsidR="00204797" w:rsidRPr="000D58B8" w:rsidRDefault="00204797" w:rsidP="00B80F76">
      <w:pPr>
        <w:pStyle w:val="affffffffff6"/>
      </w:pPr>
      <w:r w:rsidRPr="000D58B8">
        <w:t>Прекращений подачи тепловой энергии, теплоносителя в результате технологических нарушений на тепловых сетях не зафиксировано.</w:t>
      </w:r>
    </w:p>
    <w:p w14:paraId="4A0E7BDE" w14:textId="7BE9B437" w:rsidR="00204797" w:rsidRPr="000D58B8" w:rsidRDefault="0049026C" w:rsidP="00BC4E3C">
      <w:pPr>
        <w:pStyle w:val="20"/>
      </w:pPr>
      <w:bookmarkStart w:id="79" w:name="_Toc84979070"/>
      <w:bookmarkStart w:id="80" w:name="_Toc84971081"/>
      <w:bookmarkStart w:id="81" w:name="_Toc9154935"/>
      <w:bookmarkStart w:id="82" w:name="_Toc103729406"/>
      <w:r>
        <w:t xml:space="preserve"> </w:t>
      </w:r>
      <w:r w:rsidR="00204797" w:rsidRPr="000D58B8">
        <w:t>Количество прекращений подачи тепловой энергии, теплоносителя в результате технологических нарушений на источниках тепловой энергии</w:t>
      </w:r>
      <w:bookmarkEnd w:id="79"/>
      <w:bookmarkEnd w:id="80"/>
      <w:bookmarkEnd w:id="81"/>
      <w:bookmarkEnd w:id="82"/>
    </w:p>
    <w:p w14:paraId="28B2DD73" w14:textId="77777777" w:rsidR="00204797" w:rsidRPr="000D58B8" w:rsidRDefault="00204797" w:rsidP="00204797">
      <w:pPr>
        <w:pStyle w:val="affffffffff6"/>
      </w:pPr>
      <w:r w:rsidRPr="000D58B8">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4DC647BB" w14:textId="027A1847" w:rsidR="00204797" w:rsidRPr="000D58B8" w:rsidRDefault="0049026C" w:rsidP="00BC4E3C">
      <w:pPr>
        <w:pStyle w:val="20"/>
      </w:pPr>
      <w:bookmarkStart w:id="83" w:name="_Toc84979071"/>
      <w:bookmarkStart w:id="84" w:name="_Toc84971082"/>
      <w:bookmarkStart w:id="85" w:name="_Toc9154936"/>
      <w:bookmarkStart w:id="86" w:name="_Toc103729407"/>
      <w:r>
        <w:t xml:space="preserve"> </w:t>
      </w:r>
      <w:r w:rsidR="00204797" w:rsidRPr="000D58B8">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83"/>
      <w:bookmarkEnd w:id="84"/>
      <w:bookmarkEnd w:id="85"/>
      <w:bookmarkEnd w:id="86"/>
    </w:p>
    <w:p w14:paraId="4ABAA261" w14:textId="77777777" w:rsidR="00204797" w:rsidRPr="000D58B8" w:rsidRDefault="00204797" w:rsidP="00204797">
      <w:pPr>
        <w:pStyle w:val="affffffffff6"/>
      </w:pPr>
      <w:r w:rsidRPr="000D58B8">
        <w:t>Удельный расход условного топлива на единицу тепловой энергии, отпускаемой с коллекторов источников тепловой энергии равен:</w:t>
      </w:r>
    </w:p>
    <w:p w14:paraId="74F44E15" w14:textId="77777777" w:rsidR="00204797" w:rsidRPr="000D58B8" w:rsidRDefault="00204797" w:rsidP="00204797">
      <w:pPr>
        <w:jc w:val="left"/>
        <w:rPr>
          <w:rFonts w:ascii="Times New Roman" w:hAnsi="Times New Roman"/>
          <w:b/>
          <w:szCs w:val="24"/>
          <w:lang w:val="ru-RU"/>
        </w:rPr>
      </w:pPr>
      <w:r w:rsidRPr="000D58B8">
        <w:rPr>
          <w:rFonts w:ascii="Times New Roman" w:hAnsi="Times New Roman"/>
          <w:b/>
          <w:szCs w:val="24"/>
          <w:lang w:val="ru-RU"/>
        </w:rPr>
        <w:t xml:space="preserve">Таблица 15.3.1 - Удельный расход условного топлива на единицу тепловой энергии </w:t>
      </w:r>
    </w:p>
    <w:tbl>
      <w:tblPr>
        <w:tblW w:w="5000" w:type="pct"/>
        <w:tblLook w:val="04A0" w:firstRow="1" w:lastRow="0" w:firstColumn="1" w:lastColumn="0" w:noHBand="0" w:noVBand="1"/>
      </w:tblPr>
      <w:tblGrid>
        <w:gridCol w:w="2304"/>
        <w:gridCol w:w="2196"/>
        <w:gridCol w:w="1615"/>
        <w:gridCol w:w="1615"/>
        <w:gridCol w:w="1615"/>
      </w:tblGrid>
      <w:tr w:rsidR="00463439" w:rsidRPr="00BC4E3C" w14:paraId="1706310E" w14:textId="77777777" w:rsidTr="00693414">
        <w:trPr>
          <w:trHeight w:val="1056"/>
          <w:tblHeader/>
        </w:trPr>
        <w:tc>
          <w:tcPr>
            <w:tcW w:w="12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F7F1924" w14:textId="77777777" w:rsidR="00463439" w:rsidRPr="000D58B8" w:rsidRDefault="00463439" w:rsidP="00082DCE">
            <w:pPr>
              <w:pStyle w:val="11111"/>
            </w:pPr>
            <w:r w:rsidRPr="000D58B8">
              <w:t>Наименование котельной</w:t>
            </w:r>
          </w:p>
        </w:tc>
        <w:tc>
          <w:tcPr>
            <w:tcW w:w="1175" w:type="pct"/>
            <w:tcBorders>
              <w:top w:val="single" w:sz="4" w:space="0" w:color="auto"/>
              <w:left w:val="nil"/>
              <w:bottom w:val="single" w:sz="4" w:space="0" w:color="auto"/>
              <w:right w:val="single" w:sz="4" w:space="0" w:color="auto"/>
            </w:tcBorders>
            <w:shd w:val="clear" w:color="000000" w:fill="D9D9D9"/>
            <w:vAlign w:val="center"/>
            <w:hideMark/>
          </w:tcPr>
          <w:p w14:paraId="49F46D51" w14:textId="77777777" w:rsidR="00463439" w:rsidRPr="000D58B8" w:rsidRDefault="00463439" w:rsidP="00082DCE">
            <w:pPr>
              <w:pStyle w:val="11111"/>
              <w:rPr>
                <w:lang w:val="ru-RU"/>
              </w:rPr>
            </w:pPr>
            <w:r w:rsidRPr="000D58B8">
              <w:rPr>
                <w:lang w:val="ru-RU"/>
              </w:rPr>
              <w:t>Объем производства тепловой энергии в год, Гкал</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4112A45A" w14:textId="77777777" w:rsidR="00463439" w:rsidRPr="000D58B8" w:rsidRDefault="00463439" w:rsidP="00082DCE">
            <w:pPr>
              <w:pStyle w:val="11111"/>
            </w:pPr>
            <w:proofErr w:type="spellStart"/>
            <w:r w:rsidRPr="000D58B8">
              <w:t>Основное</w:t>
            </w:r>
            <w:proofErr w:type="spellEnd"/>
            <w:r w:rsidRPr="000D58B8">
              <w:t xml:space="preserve"> </w:t>
            </w:r>
            <w:proofErr w:type="spellStart"/>
            <w:r w:rsidRPr="000D58B8">
              <w:t>топливо</w:t>
            </w:r>
            <w:proofErr w:type="spellEnd"/>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0337E811" w14:textId="77777777" w:rsidR="00463439" w:rsidRPr="000D58B8" w:rsidRDefault="00463439" w:rsidP="00082DCE">
            <w:pPr>
              <w:pStyle w:val="11111"/>
              <w:rPr>
                <w:lang w:val="ru-RU"/>
              </w:rPr>
            </w:pPr>
            <w:r w:rsidRPr="000D58B8">
              <w:rPr>
                <w:lang w:val="ru-RU"/>
              </w:rPr>
              <w:t xml:space="preserve">Годовой расход основного топлива, </w:t>
            </w:r>
            <w:proofErr w:type="spellStart"/>
            <w:r w:rsidRPr="000D58B8">
              <w:rPr>
                <w:lang w:val="ru-RU"/>
              </w:rPr>
              <w:t>т.у.т</w:t>
            </w:r>
            <w:proofErr w:type="spellEnd"/>
            <w:r w:rsidRPr="000D58B8">
              <w:rPr>
                <w:lang w:val="ru-RU"/>
              </w:rPr>
              <w:t>.</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12CE7FB6" w14:textId="77777777" w:rsidR="00463439" w:rsidRPr="000D58B8" w:rsidRDefault="00463439" w:rsidP="00082DCE">
            <w:pPr>
              <w:pStyle w:val="11111"/>
              <w:rPr>
                <w:lang w:val="ru-RU"/>
              </w:rPr>
            </w:pPr>
            <w:r w:rsidRPr="000D58B8">
              <w:rPr>
                <w:lang w:val="ru-RU"/>
              </w:rPr>
              <w:t xml:space="preserve">Фактический удельный расход условного топлива, </w:t>
            </w:r>
            <w:proofErr w:type="spellStart"/>
            <w:r w:rsidRPr="000D58B8">
              <w:rPr>
                <w:lang w:val="ru-RU"/>
              </w:rPr>
              <w:t>кг.у.т</w:t>
            </w:r>
            <w:proofErr w:type="spellEnd"/>
            <w:r w:rsidRPr="000D58B8">
              <w:rPr>
                <w:lang w:val="ru-RU"/>
              </w:rPr>
              <w:t>./ккал</w:t>
            </w:r>
          </w:p>
        </w:tc>
      </w:tr>
      <w:tr w:rsidR="00463439" w:rsidRPr="000D58B8" w14:paraId="56AE9CAA" w14:textId="77777777" w:rsidTr="00693414">
        <w:trPr>
          <w:trHeight w:val="288"/>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49896" w14:textId="77777777" w:rsidR="00463439" w:rsidRPr="000D58B8" w:rsidRDefault="00463439" w:rsidP="00082DCE">
            <w:pPr>
              <w:pStyle w:val="11111"/>
            </w:pPr>
            <w:r w:rsidRPr="000D58B8">
              <w:t xml:space="preserve">2023 </w:t>
            </w:r>
            <w:proofErr w:type="spellStart"/>
            <w:r w:rsidRPr="000D58B8">
              <w:t>год</w:t>
            </w:r>
            <w:proofErr w:type="spellEnd"/>
          </w:p>
        </w:tc>
      </w:tr>
      <w:tr w:rsidR="00D310D9" w:rsidRPr="000D58B8" w14:paraId="68B86E37" w14:textId="77777777" w:rsidTr="00693414">
        <w:trPr>
          <w:trHeight w:val="288"/>
        </w:trPr>
        <w:tc>
          <w:tcPr>
            <w:tcW w:w="1233" w:type="pct"/>
            <w:tcBorders>
              <w:top w:val="nil"/>
              <w:left w:val="single" w:sz="4" w:space="0" w:color="auto"/>
              <w:bottom w:val="single" w:sz="4" w:space="0" w:color="auto"/>
              <w:right w:val="single" w:sz="4" w:space="0" w:color="auto"/>
            </w:tcBorders>
            <w:shd w:val="clear" w:color="auto" w:fill="auto"/>
            <w:noWrap/>
            <w:vAlign w:val="center"/>
            <w:hideMark/>
          </w:tcPr>
          <w:p w14:paraId="03BD0E5D" w14:textId="77777777" w:rsidR="00463439" w:rsidRPr="000D58B8" w:rsidRDefault="00463439" w:rsidP="00082DCE">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auto" w:fill="auto"/>
            <w:noWrap/>
            <w:vAlign w:val="center"/>
            <w:hideMark/>
          </w:tcPr>
          <w:p w14:paraId="06DCA8C8" w14:textId="77777777" w:rsidR="00463439" w:rsidRPr="000D58B8" w:rsidRDefault="00463439" w:rsidP="00082DCE">
            <w:pPr>
              <w:pStyle w:val="11111"/>
            </w:pPr>
            <w:r w:rsidRPr="000D58B8">
              <w:t>4042,65</w:t>
            </w:r>
          </w:p>
        </w:tc>
        <w:tc>
          <w:tcPr>
            <w:tcW w:w="864" w:type="pct"/>
            <w:tcBorders>
              <w:top w:val="nil"/>
              <w:left w:val="nil"/>
              <w:bottom w:val="single" w:sz="4" w:space="0" w:color="auto"/>
              <w:right w:val="single" w:sz="4" w:space="0" w:color="auto"/>
            </w:tcBorders>
            <w:shd w:val="clear" w:color="auto" w:fill="auto"/>
            <w:noWrap/>
            <w:vAlign w:val="center"/>
            <w:hideMark/>
          </w:tcPr>
          <w:p w14:paraId="5A43AD76" w14:textId="77777777" w:rsidR="00463439" w:rsidRPr="000D58B8" w:rsidRDefault="00463439" w:rsidP="00082DCE">
            <w:pPr>
              <w:pStyle w:val="11111"/>
            </w:pPr>
            <w:r w:rsidRPr="000D58B8">
              <w:t>Бурый уголь</w:t>
            </w:r>
          </w:p>
        </w:tc>
        <w:tc>
          <w:tcPr>
            <w:tcW w:w="864" w:type="pct"/>
            <w:tcBorders>
              <w:top w:val="nil"/>
              <w:left w:val="nil"/>
              <w:bottom w:val="single" w:sz="4" w:space="0" w:color="auto"/>
              <w:right w:val="single" w:sz="4" w:space="0" w:color="auto"/>
            </w:tcBorders>
            <w:shd w:val="clear" w:color="auto" w:fill="auto"/>
            <w:noWrap/>
            <w:vAlign w:val="center"/>
            <w:hideMark/>
          </w:tcPr>
          <w:p w14:paraId="71627988" w14:textId="77777777" w:rsidR="00463439" w:rsidRPr="000D58B8" w:rsidRDefault="00463439" w:rsidP="00082DCE">
            <w:pPr>
              <w:pStyle w:val="11111"/>
            </w:pPr>
            <w:r w:rsidRPr="000D58B8">
              <w:t>708,45</w:t>
            </w:r>
          </w:p>
        </w:tc>
        <w:tc>
          <w:tcPr>
            <w:tcW w:w="864" w:type="pct"/>
            <w:tcBorders>
              <w:top w:val="nil"/>
              <w:left w:val="nil"/>
              <w:bottom w:val="single" w:sz="4" w:space="0" w:color="auto"/>
              <w:right w:val="single" w:sz="4" w:space="0" w:color="auto"/>
            </w:tcBorders>
            <w:shd w:val="clear" w:color="000000" w:fill="FFFFFF"/>
            <w:vAlign w:val="center"/>
            <w:hideMark/>
          </w:tcPr>
          <w:p w14:paraId="69DD454C" w14:textId="77777777" w:rsidR="00463439" w:rsidRPr="000D58B8" w:rsidRDefault="00463439" w:rsidP="00082DCE">
            <w:pPr>
              <w:pStyle w:val="11111"/>
            </w:pPr>
            <w:r w:rsidRPr="000D58B8">
              <w:t>175,24</w:t>
            </w:r>
          </w:p>
        </w:tc>
      </w:tr>
      <w:tr w:rsidR="00463439" w:rsidRPr="000D58B8" w14:paraId="0BE16DD0" w14:textId="77777777" w:rsidTr="00693414">
        <w:trPr>
          <w:trHeight w:val="288"/>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692C9E" w14:textId="77777777" w:rsidR="00463439" w:rsidRPr="000D58B8" w:rsidRDefault="00463439" w:rsidP="00082DCE">
            <w:pPr>
              <w:pStyle w:val="11111"/>
            </w:pPr>
            <w:r w:rsidRPr="000D58B8">
              <w:t xml:space="preserve">2024-2027 </w:t>
            </w:r>
            <w:proofErr w:type="spellStart"/>
            <w:r w:rsidRPr="000D58B8">
              <w:t>годы</w:t>
            </w:r>
            <w:proofErr w:type="spellEnd"/>
          </w:p>
        </w:tc>
      </w:tr>
      <w:tr w:rsidR="00D310D9" w:rsidRPr="000D58B8" w14:paraId="58FCBD07" w14:textId="77777777" w:rsidTr="00693414">
        <w:trPr>
          <w:trHeight w:val="288"/>
        </w:trPr>
        <w:tc>
          <w:tcPr>
            <w:tcW w:w="1233" w:type="pct"/>
            <w:tcBorders>
              <w:top w:val="nil"/>
              <w:left w:val="single" w:sz="4" w:space="0" w:color="auto"/>
              <w:bottom w:val="single" w:sz="4" w:space="0" w:color="auto"/>
              <w:right w:val="single" w:sz="4" w:space="0" w:color="auto"/>
            </w:tcBorders>
            <w:shd w:val="clear" w:color="auto" w:fill="auto"/>
            <w:noWrap/>
            <w:vAlign w:val="center"/>
            <w:hideMark/>
          </w:tcPr>
          <w:p w14:paraId="623E71D1" w14:textId="77777777" w:rsidR="00463439" w:rsidRPr="000D58B8" w:rsidRDefault="00463439" w:rsidP="00082DCE">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auto" w:fill="auto"/>
            <w:noWrap/>
            <w:vAlign w:val="center"/>
            <w:hideMark/>
          </w:tcPr>
          <w:p w14:paraId="10A1540B" w14:textId="77777777" w:rsidR="00463439" w:rsidRPr="000D58B8" w:rsidRDefault="00463439" w:rsidP="00082DCE">
            <w:pPr>
              <w:pStyle w:val="11111"/>
            </w:pPr>
            <w:r w:rsidRPr="000D58B8">
              <w:t>4042,65</w:t>
            </w:r>
          </w:p>
        </w:tc>
        <w:tc>
          <w:tcPr>
            <w:tcW w:w="864" w:type="pct"/>
            <w:tcBorders>
              <w:top w:val="nil"/>
              <w:left w:val="nil"/>
              <w:bottom w:val="single" w:sz="4" w:space="0" w:color="auto"/>
              <w:right w:val="single" w:sz="4" w:space="0" w:color="auto"/>
            </w:tcBorders>
            <w:shd w:val="clear" w:color="auto" w:fill="auto"/>
            <w:noWrap/>
            <w:vAlign w:val="center"/>
            <w:hideMark/>
          </w:tcPr>
          <w:p w14:paraId="1821D9CE" w14:textId="77777777" w:rsidR="00463439" w:rsidRPr="000D58B8" w:rsidRDefault="00463439" w:rsidP="00082DCE">
            <w:pPr>
              <w:pStyle w:val="11111"/>
            </w:pPr>
            <w:r w:rsidRPr="000D58B8">
              <w:t>Бурый уголь</w:t>
            </w:r>
          </w:p>
        </w:tc>
        <w:tc>
          <w:tcPr>
            <w:tcW w:w="864" w:type="pct"/>
            <w:tcBorders>
              <w:top w:val="nil"/>
              <w:left w:val="nil"/>
              <w:bottom w:val="single" w:sz="4" w:space="0" w:color="auto"/>
              <w:right w:val="single" w:sz="4" w:space="0" w:color="auto"/>
            </w:tcBorders>
            <w:shd w:val="clear" w:color="auto" w:fill="auto"/>
            <w:noWrap/>
            <w:vAlign w:val="center"/>
            <w:hideMark/>
          </w:tcPr>
          <w:p w14:paraId="65AD62F7" w14:textId="77777777" w:rsidR="00463439" w:rsidRPr="000D58B8" w:rsidRDefault="00463439" w:rsidP="00082DCE">
            <w:pPr>
              <w:pStyle w:val="11111"/>
            </w:pPr>
            <w:r w:rsidRPr="000D58B8">
              <w:t>708,45</w:t>
            </w:r>
          </w:p>
        </w:tc>
        <w:tc>
          <w:tcPr>
            <w:tcW w:w="864" w:type="pct"/>
            <w:tcBorders>
              <w:top w:val="nil"/>
              <w:left w:val="nil"/>
              <w:bottom w:val="single" w:sz="4" w:space="0" w:color="auto"/>
              <w:right w:val="single" w:sz="4" w:space="0" w:color="auto"/>
            </w:tcBorders>
            <w:shd w:val="clear" w:color="000000" w:fill="FFFFFF"/>
            <w:vAlign w:val="center"/>
            <w:hideMark/>
          </w:tcPr>
          <w:p w14:paraId="47BA813C" w14:textId="77777777" w:rsidR="00463439" w:rsidRPr="000D58B8" w:rsidRDefault="00463439" w:rsidP="00082DCE">
            <w:pPr>
              <w:pStyle w:val="11111"/>
            </w:pPr>
            <w:r w:rsidRPr="000D58B8">
              <w:t>175,24</w:t>
            </w:r>
          </w:p>
        </w:tc>
      </w:tr>
      <w:tr w:rsidR="00463439" w:rsidRPr="000D58B8" w14:paraId="79060B9B" w14:textId="77777777" w:rsidTr="00693414">
        <w:trPr>
          <w:trHeight w:val="288"/>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EC9466" w14:textId="77777777" w:rsidR="00463439" w:rsidRPr="000D58B8" w:rsidRDefault="00463439" w:rsidP="00082DCE">
            <w:pPr>
              <w:pStyle w:val="11111"/>
            </w:pPr>
            <w:r w:rsidRPr="000D58B8">
              <w:t xml:space="preserve">2028-2031 </w:t>
            </w:r>
            <w:proofErr w:type="spellStart"/>
            <w:r w:rsidRPr="000D58B8">
              <w:t>годы</w:t>
            </w:r>
            <w:proofErr w:type="spellEnd"/>
          </w:p>
        </w:tc>
      </w:tr>
      <w:tr w:rsidR="00D310D9" w:rsidRPr="000D58B8" w14:paraId="2204DAC6" w14:textId="77777777" w:rsidTr="00693414">
        <w:trPr>
          <w:trHeight w:val="288"/>
        </w:trPr>
        <w:tc>
          <w:tcPr>
            <w:tcW w:w="1233" w:type="pct"/>
            <w:tcBorders>
              <w:top w:val="nil"/>
              <w:left w:val="single" w:sz="4" w:space="0" w:color="auto"/>
              <w:bottom w:val="single" w:sz="4" w:space="0" w:color="auto"/>
              <w:right w:val="single" w:sz="4" w:space="0" w:color="auto"/>
            </w:tcBorders>
            <w:shd w:val="clear" w:color="auto" w:fill="auto"/>
            <w:noWrap/>
            <w:vAlign w:val="center"/>
            <w:hideMark/>
          </w:tcPr>
          <w:p w14:paraId="77F83191" w14:textId="77777777" w:rsidR="00463439" w:rsidRPr="000D58B8" w:rsidRDefault="00463439" w:rsidP="00082DCE">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auto" w:fill="auto"/>
            <w:noWrap/>
            <w:vAlign w:val="center"/>
            <w:hideMark/>
          </w:tcPr>
          <w:p w14:paraId="0792760D" w14:textId="77777777" w:rsidR="00463439" w:rsidRPr="000D58B8" w:rsidRDefault="00463439" w:rsidP="00082DCE">
            <w:pPr>
              <w:pStyle w:val="11111"/>
            </w:pPr>
            <w:r w:rsidRPr="000D58B8">
              <w:t>4042,65</w:t>
            </w:r>
          </w:p>
        </w:tc>
        <w:tc>
          <w:tcPr>
            <w:tcW w:w="864" w:type="pct"/>
            <w:tcBorders>
              <w:top w:val="nil"/>
              <w:left w:val="nil"/>
              <w:bottom w:val="single" w:sz="4" w:space="0" w:color="auto"/>
              <w:right w:val="single" w:sz="4" w:space="0" w:color="auto"/>
            </w:tcBorders>
            <w:shd w:val="clear" w:color="auto" w:fill="auto"/>
            <w:noWrap/>
            <w:vAlign w:val="center"/>
            <w:hideMark/>
          </w:tcPr>
          <w:p w14:paraId="18C77344" w14:textId="77777777" w:rsidR="00463439" w:rsidRPr="000D58B8" w:rsidRDefault="00463439" w:rsidP="00082DCE">
            <w:pPr>
              <w:pStyle w:val="11111"/>
            </w:pPr>
            <w:r w:rsidRPr="000D58B8">
              <w:t>Бурый уголь</w:t>
            </w:r>
          </w:p>
        </w:tc>
        <w:tc>
          <w:tcPr>
            <w:tcW w:w="864" w:type="pct"/>
            <w:tcBorders>
              <w:top w:val="nil"/>
              <w:left w:val="nil"/>
              <w:bottom w:val="single" w:sz="4" w:space="0" w:color="auto"/>
              <w:right w:val="single" w:sz="4" w:space="0" w:color="auto"/>
            </w:tcBorders>
            <w:shd w:val="clear" w:color="auto" w:fill="auto"/>
            <w:noWrap/>
            <w:vAlign w:val="center"/>
            <w:hideMark/>
          </w:tcPr>
          <w:p w14:paraId="369DC76D" w14:textId="77777777" w:rsidR="00463439" w:rsidRPr="000D58B8" w:rsidRDefault="00463439" w:rsidP="00082DCE">
            <w:pPr>
              <w:pStyle w:val="11111"/>
            </w:pPr>
            <w:r w:rsidRPr="000D58B8">
              <w:t>708,45</w:t>
            </w:r>
          </w:p>
        </w:tc>
        <w:tc>
          <w:tcPr>
            <w:tcW w:w="864" w:type="pct"/>
            <w:tcBorders>
              <w:top w:val="nil"/>
              <w:left w:val="nil"/>
              <w:bottom w:val="single" w:sz="4" w:space="0" w:color="auto"/>
              <w:right w:val="single" w:sz="4" w:space="0" w:color="auto"/>
            </w:tcBorders>
            <w:shd w:val="clear" w:color="000000" w:fill="FFFFFF"/>
            <w:vAlign w:val="center"/>
            <w:hideMark/>
          </w:tcPr>
          <w:p w14:paraId="5DF884A0" w14:textId="77777777" w:rsidR="00463439" w:rsidRPr="000D58B8" w:rsidRDefault="00463439" w:rsidP="00082DCE">
            <w:pPr>
              <w:pStyle w:val="11111"/>
            </w:pPr>
            <w:r w:rsidRPr="000D58B8">
              <w:t>175,24</w:t>
            </w:r>
          </w:p>
        </w:tc>
      </w:tr>
      <w:tr w:rsidR="00463439" w:rsidRPr="000D58B8" w14:paraId="3689BB5D" w14:textId="77777777" w:rsidTr="00693414">
        <w:trPr>
          <w:trHeight w:val="288"/>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499FF1" w14:textId="77777777" w:rsidR="00463439" w:rsidRPr="000D58B8" w:rsidRDefault="00463439" w:rsidP="00082DCE">
            <w:pPr>
              <w:pStyle w:val="11111"/>
            </w:pPr>
            <w:r w:rsidRPr="000D58B8">
              <w:t xml:space="preserve">2032-2034 </w:t>
            </w:r>
            <w:proofErr w:type="spellStart"/>
            <w:r w:rsidRPr="000D58B8">
              <w:t>годы</w:t>
            </w:r>
            <w:proofErr w:type="spellEnd"/>
          </w:p>
        </w:tc>
      </w:tr>
      <w:tr w:rsidR="00D310D9" w:rsidRPr="000D58B8" w14:paraId="1B0287C8" w14:textId="77777777" w:rsidTr="00693414">
        <w:trPr>
          <w:trHeight w:val="288"/>
        </w:trPr>
        <w:tc>
          <w:tcPr>
            <w:tcW w:w="1233" w:type="pct"/>
            <w:tcBorders>
              <w:top w:val="nil"/>
              <w:left w:val="single" w:sz="4" w:space="0" w:color="auto"/>
              <w:bottom w:val="single" w:sz="4" w:space="0" w:color="auto"/>
              <w:right w:val="single" w:sz="4" w:space="0" w:color="auto"/>
            </w:tcBorders>
            <w:shd w:val="clear" w:color="auto" w:fill="auto"/>
            <w:noWrap/>
            <w:vAlign w:val="center"/>
            <w:hideMark/>
          </w:tcPr>
          <w:p w14:paraId="5CE5BE51" w14:textId="77777777" w:rsidR="00463439" w:rsidRPr="000D58B8" w:rsidRDefault="00463439" w:rsidP="00082DCE">
            <w:pPr>
              <w:pStyle w:val="11111"/>
            </w:pPr>
            <w:r w:rsidRPr="000D58B8">
              <w:t xml:space="preserve">Котельная с. </w:t>
            </w:r>
            <w:proofErr w:type="spellStart"/>
            <w:r w:rsidRPr="000D58B8">
              <w:t>Азей</w:t>
            </w:r>
            <w:proofErr w:type="spellEnd"/>
          </w:p>
        </w:tc>
        <w:tc>
          <w:tcPr>
            <w:tcW w:w="1175" w:type="pct"/>
            <w:tcBorders>
              <w:top w:val="nil"/>
              <w:left w:val="nil"/>
              <w:bottom w:val="single" w:sz="4" w:space="0" w:color="auto"/>
              <w:right w:val="single" w:sz="4" w:space="0" w:color="auto"/>
            </w:tcBorders>
            <w:shd w:val="clear" w:color="auto" w:fill="auto"/>
            <w:noWrap/>
            <w:vAlign w:val="center"/>
            <w:hideMark/>
          </w:tcPr>
          <w:p w14:paraId="74C319F7" w14:textId="77777777" w:rsidR="00463439" w:rsidRPr="000D58B8" w:rsidRDefault="00463439" w:rsidP="00082DCE">
            <w:pPr>
              <w:pStyle w:val="11111"/>
            </w:pPr>
            <w:r w:rsidRPr="000D58B8">
              <w:t>4042,65</w:t>
            </w:r>
          </w:p>
        </w:tc>
        <w:tc>
          <w:tcPr>
            <w:tcW w:w="864" w:type="pct"/>
            <w:tcBorders>
              <w:top w:val="nil"/>
              <w:left w:val="nil"/>
              <w:bottom w:val="single" w:sz="4" w:space="0" w:color="auto"/>
              <w:right w:val="single" w:sz="4" w:space="0" w:color="auto"/>
            </w:tcBorders>
            <w:shd w:val="clear" w:color="auto" w:fill="auto"/>
            <w:noWrap/>
            <w:vAlign w:val="center"/>
            <w:hideMark/>
          </w:tcPr>
          <w:p w14:paraId="7BC81230" w14:textId="77777777" w:rsidR="00463439" w:rsidRPr="000D58B8" w:rsidRDefault="00463439" w:rsidP="00082DCE">
            <w:pPr>
              <w:pStyle w:val="11111"/>
            </w:pPr>
            <w:r w:rsidRPr="000D58B8">
              <w:t>Бурый уголь</w:t>
            </w:r>
          </w:p>
        </w:tc>
        <w:tc>
          <w:tcPr>
            <w:tcW w:w="864" w:type="pct"/>
            <w:tcBorders>
              <w:top w:val="nil"/>
              <w:left w:val="nil"/>
              <w:bottom w:val="single" w:sz="4" w:space="0" w:color="auto"/>
              <w:right w:val="single" w:sz="4" w:space="0" w:color="auto"/>
            </w:tcBorders>
            <w:shd w:val="clear" w:color="auto" w:fill="auto"/>
            <w:noWrap/>
            <w:vAlign w:val="center"/>
            <w:hideMark/>
          </w:tcPr>
          <w:p w14:paraId="456EA636" w14:textId="77777777" w:rsidR="00463439" w:rsidRPr="000D58B8" w:rsidRDefault="00463439" w:rsidP="00082DCE">
            <w:pPr>
              <w:pStyle w:val="11111"/>
            </w:pPr>
            <w:r w:rsidRPr="000D58B8">
              <w:t>708,45</w:t>
            </w:r>
          </w:p>
        </w:tc>
        <w:tc>
          <w:tcPr>
            <w:tcW w:w="864" w:type="pct"/>
            <w:tcBorders>
              <w:top w:val="nil"/>
              <w:left w:val="nil"/>
              <w:bottom w:val="single" w:sz="4" w:space="0" w:color="auto"/>
              <w:right w:val="single" w:sz="4" w:space="0" w:color="auto"/>
            </w:tcBorders>
            <w:shd w:val="clear" w:color="000000" w:fill="FFFFFF"/>
            <w:vAlign w:val="center"/>
            <w:hideMark/>
          </w:tcPr>
          <w:p w14:paraId="40EB3950" w14:textId="77777777" w:rsidR="00463439" w:rsidRPr="000D58B8" w:rsidRDefault="00463439" w:rsidP="00082DCE">
            <w:pPr>
              <w:pStyle w:val="11111"/>
            </w:pPr>
            <w:r w:rsidRPr="000D58B8">
              <w:t>175,24</w:t>
            </w:r>
          </w:p>
        </w:tc>
      </w:tr>
    </w:tbl>
    <w:p w14:paraId="45E109F6" w14:textId="77777777" w:rsidR="00204797" w:rsidRPr="000D58B8" w:rsidRDefault="00204797" w:rsidP="00BC4E3C">
      <w:pPr>
        <w:pStyle w:val="20"/>
      </w:pPr>
      <w:bookmarkStart w:id="87" w:name="_Toc84979072"/>
      <w:bookmarkStart w:id="88" w:name="_Toc84971083"/>
      <w:bookmarkStart w:id="89" w:name="_Toc9154937"/>
      <w:bookmarkStart w:id="90" w:name="_Toc103729408"/>
      <w:r w:rsidRPr="000D58B8">
        <w:t>Отношение величины технологических потерь тепловой энергии, теплоносителя к материальной характеристике тепловой сети</w:t>
      </w:r>
      <w:bookmarkEnd w:id="87"/>
      <w:bookmarkEnd w:id="88"/>
      <w:bookmarkEnd w:id="89"/>
      <w:bookmarkEnd w:id="90"/>
    </w:p>
    <w:p w14:paraId="65480173" w14:textId="4E15A79C" w:rsidR="0047655D" w:rsidRPr="000D58B8" w:rsidRDefault="00204797" w:rsidP="00474424">
      <w:pPr>
        <w:ind w:firstLine="709"/>
        <w:rPr>
          <w:rFonts w:ascii="Times New Roman" w:hAnsi="Times New Roman"/>
          <w:szCs w:val="24"/>
          <w:lang w:val="ru-RU"/>
        </w:rPr>
      </w:pPr>
      <w:r w:rsidRPr="000D58B8">
        <w:rPr>
          <w:rFonts w:ascii="Times New Roman" w:hAnsi="Times New Roman"/>
          <w:b/>
          <w:szCs w:val="24"/>
          <w:lang w:val="ru-RU"/>
        </w:rPr>
        <w:t>Таблица 15.4.1 - Отношение величины технологических потерь тепловой энергии, теплоносителя к материальной характеристике тепловой сети</w:t>
      </w:r>
    </w:p>
    <w:tbl>
      <w:tblPr>
        <w:tblW w:w="5000" w:type="pct"/>
        <w:tblLook w:val="04A0" w:firstRow="1" w:lastRow="0" w:firstColumn="1" w:lastColumn="0" w:noHBand="0" w:noVBand="1"/>
      </w:tblPr>
      <w:tblGrid>
        <w:gridCol w:w="1588"/>
        <w:gridCol w:w="1694"/>
        <w:gridCol w:w="1694"/>
        <w:gridCol w:w="2242"/>
        <w:gridCol w:w="2127"/>
      </w:tblGrid>
      <w:tr w:rsidR="00082DCE" w:rsidRPr="00BC4E3C" w14:paraId="3A2FC629" w14:textId="77777777" w:rsidTr="00693414">
        <w:trPr>
          <w:trHeight w:val="20"/>
        </w:trPr>
        <w:tc>
          <w:tcPr>
            <w:tcW w:w="85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7FAD8AD" w14:textId="77777777" w:rsidR="00082DCE" w:rsidRPr="000D58B8" w:rsidRDefault="00082DCE" w:rsidP="00082DCE">
            <w:pPr>
              <w:pStyle w:val="11111"/>
              <w:rPr>
                <w:lang w:val="ru-RU"/>
              </w:rPr>
            </w:pPr>
            <w:bookmarkStart w:id="91" w:name="_Hlk167288220"/>
            <w:r w:rsidRPr="000D58B8">
              <w:rPr>
                <w:lang w:val="ru-RU"/>
              </w:rPr>
              <w:lastRenderedPageBreak/>
              <w:t>Материальная Характеристика тепловой сети, м</w:t>
            </w:r>
            <w:r w:rsidRPr="0049026C">
              <w:rPr>
                <w:vertAlign w:val="superscript"/>
                <w:lang w:val="ru-RU"/>
              </w:rPr>
              <w:t>2</w:t>
            </w:r>
          </w:p>
        </w:tc>
        <w:tc>
          <w:tcPr>
            <w:tcW w:w="906" w:type="pct"/>
            <w:tcBorders>
              <w:top w:val="single" w:sz="4" w:space="0" w:color="auto"/>
              <w:left w:val="nil"/>
              <w:bottom w:val="single" w:sz="4" w:space="0" w:color="auto"/>
              <w:right w:val="single" w:sz="4" w:space="0" w:color="auto"/>
            </w:tcBorders>
            <w:shd w:val="clear" w:color="000000" w:fill="D9D9D9"/>
            <w:vAlign w:val="center"/>
            <w:hideMark/>
          </w:tcPr>
          <w:p w14:paraId="6D574C05" w14:textId="77777777" w:rsidR="00082DCE" w:rsidRPr="000D58B8" w:rsidRDefault="00082DCE" w:rsidP="00082DCE">
            <w:pPr>
              <w:pStyle w:val="11111"/>
              <w:rPr>
                <w:lang w:val="ru-RU"/>
              </w:rPr>
            </w:pPr>
            <w:r w:rsidRPr="000D58B8">
              <w:rPr>
                <w:lang w:val="ru-RU"/>
              </w:rPr>
              <w:t>Технологические потери тепловой энергии, Гкал/ч</w:t>
            </w:r>
          </w:p>
        </w:tc>
        <w:tc>
          <w:tcPr>
            <w:tcW w:w="906" w:type="pct"/>
            <w:tcBorders>
              <w:top w:val="single" w:sz="4" w:space="0" w:color="auto"/>
              <w:left w:val="nil"/>
              <w:bottom w:val="single" w:sz="4" w:space="0" w:color="auto"/>
              <w:right w:val="single" w:sz="4" w:space="0" w:color="auto"/>
            </w:tcBorders>
            <w:shd w:val="clear" w:color="000000" w:fill="D9D9D9"/>
            <w:vAlign w:val="center"/>
            <w:hideMark/>
          </w:tcPr>
          <w:p w14:paraId="490C60AA" w14:textId="77777777" w:rsidR="00082DCE" w:rsidRPr="000D58B8" w:rsidRDefault="00082DCE" w:rsidP="00082DCE">
            <w:pPr>
              <w:pStyle w:val="11111"/>
            </w:pPr>
            <w:proofErr w:type="spellStart"/>
            <w:r w:rsidRPr="000D58B8">
              <w:t>Технологические</w:t>
            </w:r>
            <w:proofErr w:type="spellEnd"/>
            <w:r w:rsidRPr="000D58B8">
              <w:t xml:space="preserve"> </w:t>
            </w:r>
            <w:proofErr w:type="spellStart"/>
            <w:r w:rsidRPr="000D58B8">
              <w:t>потери</w:t>
            </w:r>
            <w:proofErr w:type="spellEnd"/>
            <w:r w:rsidRPr="000D58B8">
              <w:t xml:space="preserve"> </w:t>
            </w:r>
            <w:proofErr w:type="spellStart"/>
            <w:r w:rsidRPr="000D58B8">
              <w:t>теплоносителя</w:t>
            </w:r>
            <w:proofErr w:type="spellEnd"/>
            <w:r w:rsidRPr="000D58B8">
              <w:t>, м</w:t>
            </w:r>
            <w:r w:rsidRPr="0049026C">
              <w:rPr>
                <w:vertAlign w:val="superscript"/>
              </w:rPr>
              <w:t>3</w:t>
            </w:r>
          </w:p>
        </w:tc>
        <w:tc>
          <w:tcPr>
            <w:tcW w:w="1200" w:type="pct"/>
            <w:tcBorders>
              <w:top w:val="single" w:sz="4" w:space="0" w:color="auto"/>
              <w:left w:val="nil"/>
              <w:bottom w:val="single" w:sz="4" w:space="0" w:color="auto"/>
              <w:right w:val="single" w:sz="4" w:space="0" w:color="auto"/>
            </w:tcBorders>
            <w:shd w:val="clear" w:color="000000" w:fill="D9D9D9"/>
            <w:vAlign w:val="center"/>
            <w:hideMark/>
          </w:tcPr>
          <w:p w14:paraId="7AE5358B" w14:textId="77777777" w:rsidR="00082DCE" w:rsidRPr="000D58B8" w:rsidRDefault="00082DCE" w:rsidP="00082DCE">
            <w:pPr>
              <w:pStyle w:val="11111"/>
              <w:rPr>
                <w:lang w:val="ru-RU"/>
              </w:rPr>
            </w:pPr>
            <w:r w:rsidRPr="000D58B8">
              <w:rPr>
                <w:lang w:val="ru-RU"/>
              </w:rPr>
              <w:t>Отношение величины технологических потерь тепловой энергии к материальной характеристике тепловой сети</w:t>
            </w:r>
          </w:p>
        </w:tc>
        <w:tc>
          <w:tcPr>
            <w:tcW w:w="1138" w:type="pct"/>
            <w:tcBorders>
              <w:top w:val="single" w:sz="4" w:space="0" w:color="auto"/>
              <w:left w:val="nil"/>
              <w:bottom w:val="single" w:sz="4" w:space="0" w:color="auto"/>
              <w:right w:val="single" w:sz="4" w:space="0" w:color="auto"/>
            </w:tcBorders>
            <w:shd w:val="clear" w:color="000000" w:fill="D9D9D9"/>
            <w:vAlign w:val="center"/>
            <w:hideMark/>
          </w:tcPr>
          <w:p w14:paraId="464402E4" w14:textId="77777777" w:rsidR="00082DCE" w:rsidRPr="000D58B8" w:rsidRDefault="00082DCE" w:rsidP="00082DCE">
            <w:pPr>
              <w:pStyle w:val="11111"/>
              <w:rPr>
                <w:lang w:val="ru-RU"/>
              </w:rPr>
            </w:pPr>
            <w:r w:rsidRPr="000D58B8">
              <w:rPr>
                <w:lang w:val="ru-RU"/>
              </w:rPr>
              <w:t>Отношение величины технологических потерь теплоносителя к материальной характеристике тепловой сети</w:t>
            </w:r>
          </w:p>
        </w:tc>
      </w:tr>
      <w:tr w:rsidR="00082DCE" w:rsidRPr="000D58B8" w14:paraId="0C59A665" w14:textId="77777777" w:rsidTr="00693414">
        <w:trPr>
          <w:trHeight w:val="20"/>
        </w:trPr>
        <w:tc>
          <w:tcPr>
            <w:tcW w:w="850" w:type="pct"/>
            <w:tcBorders>
              <w:top w:val="nil"/>
              <w:left w:val="single" w:sz="4" w:space="0" w:color="auto"/>
              <w:bottom w:val="single" w:sz="4" w:space="0" w:color="auto"/>
              <w:right w:val="single" w:sz="4" w:space="0" w:color="auto"/>
            </w:tcBorders>
            <w:shd w:val="clear" w:color="auto" w:fill="auto"/>
            <w:noWrap/>
            <w:hideMark/>
          </w:tcPr>
          <w:p w14:paraId="55D1EADC" w14:textId="77777777" w:rsidR="00082DCE" w:rsidRPr="000D58B8" w:rsidRDefault="00082DCE" w:rsidP="00082DCE">
            <w:pPr>
              <w:pStyle w:val="11111"/>
            </w:pPr>
            <w:r w:rsidRPr="000D58B8">
              <w:t>277,3</w:t>
            </w:r>
          </w:p>
        </w:tc>
        <w:tc>
          <w:tcPr>
            <w:tcW w:w="906" w:type="pct"/>
            <w:tcBorders>
              <w:top w:val="nil"/>
              <w:left w:val="nil"/>
              <w:bottom w:val="single" w:sz="4" w:space="0" w:color="auto"/>
              <w:right w:val="single" w:sz="4" w:space="0" w:color="auto"/>
            </w:tcBorders>
            <w:shd w:val="clear" w:color="auto" w:fill="auto"/>
            <w:noWrap/>
            <w:hideMark/>
          </w:tcPr>
          <w:p w14:paraId="712BDD33" w14:textId="77777777" w:rsidR="00082DCE" w:rsidRPr="000D58B8" w:rsidRDefault="00082DCE" w:rsidP="00082DCE">
            <w:pPr>
              <w:pStyle w:val="11111"/>
            </w:pPr>
            <w:r w:rsidRPr="000D58B8">
              <w:t>0,18</w:t>
            </w:r>
          </w:p>
        </w:tc>
        <w:tc>
          <w:tcPr>
            <w:tcW w:w="906" w:type="pct"/>
            <w:tcBorders>
              <w:top w:val="nil"/>
              <w:left w:val="nil"/>
              <w:bottom w:val="single" w:sz="4" w:space="0" w:color="auto"/>
              <w:right w:val="single" w:sz="4" w:space="0" w:color="auto"/>
            </w:tcBorders>
            <w:shd w:val="clear" w:color="auto" w:fill="auto"/>
            <w:noWrap/>
            <w:hideMark/>
          </w:tcPr>
          <w:p w14:paraId="3AD1E138" w14:textId="77777777" w:rsidR="00082DCE" w:rsidRPr="000D58B8" w:rsidRDefault="00082DCE" w:rsidP="00082DCE">
            <w:pPr>
              <w:pStyle w:val="11111"/>
            </w:pPr>
            <w:r w:rsidRPr="000D58B8">
              <w:t>8,02</w:t>
            </w:r>
          </w:p>
        </w:tc>
        <w:tc>
          <w:tcPr>
            <w:tcW w:w="1200" w:type="pct"/>
            <w:tcBorders>
              <w:top w:val="nil"/>
              <w:left w:val="nil"/>
              <w:bottom w:val="single" w:sz="4" w:space="0" w:color="auto"/>
              <w:right w:val="single" w:sz="4" w:space="0" w:color="auto"/>
            </w:tcBorders>
            <w:shd w:val="clear" w:color="auto" w:fill="auto"/>
            <w:noWrap/>
            <w:hideMark/>
          </w:tcPr>
          <w:p w14:paraId="20B9E635" w14:textId="77777777" w:rsidR="00082DCE" w:rsidRPr="000D58B8" w:rsidRDefault="00082DCE" w:rsidP="00082DCE">
            <w:pPr>
              <w:pStyle w:val="11111"/>
            </w:pPr>
            <w:r w:rsidRPr="000D58B8">
              <w:t>0,00063</w:t>
            </w:r>
          </w:p>
        </w:tc>
        <w:tc>
          <w:tcPr>
            <w:tcW w:w="1138" w:type="pct"/>
            <w:tcBorders>
              <w:top w:val="nil"/>
              <w:left w:val="nil"/>
              <w:bottom w:val="single" w:sz="4" w:space="0" w:color="auto"/>
              <w:right w:val="single" w:sz="4" w:space="0" w:color="auto"/>
            </w:tcBorders>
            <w:shd w:val="clear" w:color="auto" w:fill="auto"/>
            <w:noWrap/>
            <w:hideMark/>
          </w:tcPr>
          <w:p w14:paraId="16C12FF6" w14:textId="77777777" w:rsidR="00082DCE" w:rsidRPr="000D58B8" w:rsidRDefault="00082DCE" w:rsidP="00082DCE">
            <w:pPr>
              <w:pStyle w:val="11111"/>
            </w:pPr>
            <w:r w:rsidRPr="000D58B8">
              <w:t>45,78</w:t>
            </w:r>
          </w:p>
        </w:tc>
      </w:tr>
    </w:tbl>
    <w:p w14:paraId="7FD3677C" w14:textId="495D6352" w:rsidR="00204797" w:rsidRPr="000D58B8" w:rsidRDefault="00C91763" w:rsidP="00BC4E3C">
      <w:pPr>
        <w:pStyle w:val="20"/>
      </w:pPr>
      <w:bookmarkStart w:id="92" w:name="_Toc84979073"/>
      <w:bookmarkStart w:id="93" w:name="_Toc84971084"/>
      <w:bookmarkStart w:id="94" w:name="_Toc9154938"/>
      <w:bookmarkStart w:id="95" w:name="_Toc103729409"/>
      <w:bookmarkEnd w:id="91"/>
      <w:r>
        <w:t xml:space="preserve"> </w:t>
      </w:r>
      <w:r w:rsidR="00204797" w:rsidRPr="000D58B8">
        <w:t>Коэффициент использования установленной тепловой мощности</w:t>
      </w:r>
      <w:bookmarkEnd w:id="92"/>
      <w:bookmarkEnd w:id="93"/>
      <w:bookmarkEnd w:id="94"/>
      <w:bookmarkEnd w:id="95"/>
    </w:p>
    <w:p w14:paraId="6C35F41C" w14:textId="77777777" w:rsidR="00204797" w:rsidRPr="000D58B8" w:rsidRDefault="00204797" w:rsidP="00204797">
      <w:pPr>
        <w:rPr>
          <w:rFonts w:ascii="Times New Roman" w:hAnsi="Times New Roman"/>
          <w:b/>
          <w:szCs w:val="24"/>
          <w:lang w:val="ru-RU"/>
        </w:rPr>
      </w:pPr>
      <w:r w:rsidRPr="000D58B8">
        <w:rPr>
          <w:rFonts w:ascii="Times New Roman" w:hAnsi="Times New Roman"/>
          <w:b/>
          <w:szCs w:val="24"/>
          <w:lang w:val="ru-RU"/>
        </w:rPr>
        <w:t xml:space="preserve">Таблица 15.5.1 - Коэффициент перспективного использования установленной тепловой мощности </w:t>
      </w:r>
    </w:p>
    <w:tbl>
      <w:tblPr>
        <w:tblW w:w="5000" w:type="pct"/>
        <w:tblLook w:val="04A0" w:firstRow="1" w:lastRow="0" w:firstColumn="1" w:lastColumn="0" w:noHBand="0" w:noVBand="1"/>
      </w:tblPr>
      <w:tblGrid>
        <w:gridCol w:w="4979"/>
        <w:gridCol w:w="1508"/>
        <w:gridCol w:w="1365"/>
        <w:gridCol w:w="1493"/>
      </w:tblGrid>
      <w:tr w:rsidR="00082DCE" w:rsidRPr="00BC4E3C" w14:paraId="0C183545" w14:textId="77777777" w:rsidTr="00693414">
        <w:trPr>
          <w:trHeight w:val="20"/>
        </w:trPr>
        <w:tc>
          <w:tcPr>
            <w:tcW w:w="266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22AD8CB" w14:textId="77777777" w:rsidR="00082DCE" w:rsidRPr="000D58B8" w:rsidRDefault="00082DCE" w:rsidP="002E4EAF">
            <w:pPr>
              <w:pStyle w:val="11111"/>
            </w:pPr>
            <w:bookmarkStart w:id="96" w:name="_Hlk167288260"/>
            <w:r w:rsidRPr="000D58B8">
              <w:t>Источник централизованного теплоснабжения</w:t>
            </w:r>
          </w:p>
        </w:tc>
        <w:tc>
          <w:tcPr>
            <w:tcW w:w="807" w:type="pct"/>
            <w:tcBorders>
              <w:top w:val="single" w:sz="4" w:space="0" w:color="auto"/>
              <w:left w:val="nil"/>
              <w:bottom w:val="single" w:sz="4" w:space="0" w:color="auto"/>
              <w:right w:val="single" w:sz="4" w:space="0" w:color="auto"/>
            </w:tcBorders>
            <w:shd w:val="clear" w:color="000000" w:fill="D9D9D9"/>
            <w:vAlign w:val="center"/>
            <w:hideMark/>
          </w:tcPr>
          <w:p w14:paraId="70CBD017" w14:textId="77777777" w:rsidR="00082DCE" w:rsidRPr="000D58B8" w:rsidRDefault="00082DCE" w:rsidP="002E4EAF">
            <w:pPr>
              <w:pStyle w:val="11111"/>
              <w:rPr>
                <w:lang w:val="ru-RU"/>
              </w:rPr>
            </w:pPr>
            <w:r w:rsidRPr="000D58B8">
              <w:rPr>
                <w:lang w:val="ru-RU"/>
              </w:rPr>
              <w:t>Установленная тепловая мощность, Гкал/ч</w:t>
            </w:r>
          </w:p>
        </w:tc>
        <w:tc>
          <w:tcPr>
            <w:tcW w:w="730" w:type="pct"/>
            <w:tcBorders>
              <w:top w:val="single" w:sz="4" w:space="0" w:color="auto"/>
              <w:left w:val="nil"/>
              <w:bottom w:val="single" w:sz="4" w:space="0" w:color="auto"/>
              <w:right w:val="single" w:sz="4" w:space="0" w:color="auto"/>
            </w:tcBorders>
            <w:shd w:val="clear" w:color="000000" w:fill="D9D9D9"/>
            <w:vAlign w:val="center"/>
            <w:hideMark/>
          </w:tcPr>
          <w:p w14:paraId="55FAF55F" w14:textId="77777777" w:rsidR="00082DCE" w:rsidRPr="000D58B8" w:rsidRDefault="00082DCE" w:rsidP="002E4EAF">
            <w:pPr>
              <w:pStyle w:val="11111"/>
              <w:rPr>
                <w:lang w:val="ru-RU"/>
              </w:rPr>
            </w:pPr>
            <w:r w:rsidRPr="000D58B8">
              <w:rPr>
                <w:lang w:val="ru-RU"/>
              </w:rPr>
              <w:t>Объем производства тепловой энергии в год, Гкал</w:t>
            </w:r>
          </w:p>
        </w:tc>
        <w:tc>
          <w:tcPr>
            <w:tcW w:w="799" w:type="pct"/>
            <w:tcBorders>
              <w:top w:val="single" w:sz="4" w:space="0" w:color="auto"/>
              <w:left w:val="nil"/>
              <w:bottom w:val="single" w:sz="4" w:space="0" w:color="auto"/>
              <w:right w:val="single" w:sz="4" w:space="0" w:color="auto"/>
            </w:tcBorders>
            <w:shd w:val="clear" w:color="000000" w:fill="D9D9D9"/>
            <w:vAlign w:val="center"/>
            <w:hideMark/>
          </w:tcPr>
          <w:p w14:paraId="17A41076" w14:textId="77777777" w:rsidR="00082DCE" w:rsidRPr="000D58B8" w:rsidRDefault="00082DCE" w:rsidP="002E4EAF">
            <w:pPr>
              <w:pStyle w:val="11111"/>
              <w:rPr>
                <w:lang w:val="ru-RU"/>
              </w:rPr>
            </w:pPr>
            <w:r w:rsidRPr="000D58B8">
              <w:rPr>
                <w:lang w:val="ru-RU"/>
              </w:rPr>
              <w:t>Коэффициент использования установленной тепловой мощности</w:t>
            </w:r>
          </w:p>
        </w:tc>
      </w:tr>
      <w:tr w:rsidR="00082DCE" w:rsidRPr="000D58B8" w14:paraId="6C1F61D2" w14:textId="77777777" w:rsidTr="00693414">
        <w:trPr>
          <w:trHeight w:val="20"/>
        </w:trPr>
        <w:tc>
          <w:tcPr>
            <w:tcW w:w="2664" w:type="pct"/>
            <w:tcBorders>
              <w:top w:val="nil"/>
              <w:left w:val="single" w:sz="4" w:space="0" w:color="auto"/>
              <w:bottom w:val="single" w:sz="4" w:space="0" w:color="auto"/>
              <w:right w:val="single" w:sz="4" w:space="0" w:color="auto"/>
            </w:tcBorders>
            <w:shd w:val="clear" w:color="auto" w:fill="auto"/>
            <w:noWrap/>
            <w:hideMark/>
          </w:tcPr>
          <w:p w14:paraId="17C0469A" w14:textId="77777777" w:rsidR="00082DCE" w:rsidRPr="000D58B8" w:rsidRDefault="00082DCE" w:rsidP="002E4EAF">
            <w:pPr>
              <w:pStyle w:val="11111"/>
            </w:pPr>
            <w:proofErr w:type="spellStart"/>
            <w:r w:rsidRPr="000D58B8">
              <w:t>Котельная</w:t>
            </w:r>
            <w:proofErr w:type="spellEnd"/>
            <w:r w:rsidRPr="000D58B8">
              <w:t xml:space="preserve"> с. </w:t>
            </w:r>
            <w:proofErr w:type="spellStart"/>
            <w:r w:rsidRPr="000D58B8">
              <w:t>Азей</w:t>
            </w:r>
            <w:proofErr w:type="spellEnd"/>
          </w:p>
        </w:tc>
        <w:tc>
          <w:tcPr>
            <w:tcW w:w="807" w:type="pct"/>
            <w:tcBorders>
              <w:top w:val="nil"/>
              <w:left w:val="nil"/>
              <w:bottom w:val="single" w:sz="4" w:space="0" w:color="auto"/>
              <w:right w:val="single" w:sz="4" w:space="0" w:color="auto"/>
            </w:tcBorders>
            <w:shd w:val="clear" w:color="auto" w:fill="auto"/>
            <w:noWrap/>
            <w:hideMark/>
          </w:tcPr>
          <w:p w14:paraId="46612DB4" w14:textId="77777777" w:rsidR="00082DCE" w:rsidRPr="000D58B8" w:rsidRDefault="00082DCE" w:rsidP="002E4EAF">
            <w:pPr>
              <w:pStyle w:val="11111"/>
            </w:pPr>
            <w:r w:rsidRPr="000D58B8">
              <w:t>2</w:t>
            </w:r>
          </w:p>
        </w:tc>
        <w:tc>
          <w:tcPr>
            <w:tcW w:w="730" w:type="pct"/>
            <w:tcBorders>
              <w:top w:val="nil"/>
              <w:left w:val="nil"/>
              <w:bottom w:val="single" w:sz="4" w:space="0" w:color="auto"/>
              <w:right w:val="single" w:sz="4" w:space="0" w:color="auto"/>
            </w:tcBorders>
            <w:shd w:val="clear" w:color="auto" w:fill="auto"/>
            <w:noWrap/>
            <w:hideMark/>
          </w:tcPr>
          <w:p w14:paraId="19232F3B" w14:textId="77777777" w:rsidR="00082DCE" w:rsidRPr="000D58B8" w:rsidRDefault="00082DCE" w:rsidP="002E4EAF">
            <w:pPr>
              <w:pStyle w:val="11111"/>
            </w:pPr>
            <w:r w:rsidRPr="000D58B8">
              <w:t>4042,65</w:t>
            </w:r>
          </w:p>
        </w:tc>
        <w:tc>
          <w:tcPr>
            <w:tcW w:w="799" w:type="pct"/>
            <w:tcBorders>
              <w:top w:val="nil"/>
              <w:left w:val="nil"/>
              <w:bottom w:val="single" w:sz="4" w:space="0" w:color="auto"/>
              <w:right w:val="single" w:sz="4" w:space="0" w:color="auto"/>
            </w:tcBorders>
            <w:shd w:val="clear" w:color="auto" w:fill="auto"/>
            <w:noWrap/>
            <w:hideMark/>
          </w:tcPr>
          <w:p w14:paraId="75D79FEE" w14:textId="77777777" w:rsidR="00082DCE" w:rsidRPr="000D58B8" w:rsidRDefault="00082DCE" w:rsidP="002E4EAF">
            <w:pPr>
              <w:pStyle w:val="11111"/>
            </w:pPr>
            <w:r w:rsidRPr="000D58B8">
              <w:t>0,40</w:t>
            </w:r>
          </w:p>
        </w:tc>
      </w:tr>
    </w:tbl>
    <w:p w14:paraId="3C6F0747" w14:textId="605F0BA9" w:rsidR="00204797" w:rsidRPr="000D58B8" w:rsidRDefault="00C91763" w:rsidP="00BC4E3C">
      <w:pPr>
        <w:pStyle w:val="20"/>
      </w:pPr>
      <w:bookmarkStart w:id="97" w:name="_Toc84979074"/>
      <w:bookmarkStart w:id="98" w:name="_Toc84971085"/>
      <w:bookmarkStart w:id="99" w:name="_Toc9154939"/>
      <w:bookmarkStart w:id="100" w:name="_Toc103729410"/>
      <w:bookmarkEnd w:id="96"/>
      <w:r>
        <w:t xml:space="preserve"> </w:t>
      </w:r>
      <w:r w:rsidR="00204797" w:rsidRPr="000D58B8">
        <w:t>Удельная материальная характеристика тепловых сетей, приведенная к расчетной тепловой нагрузке</w:t>
      </w:r>
      <w:bookmarkEnd w:id="97"/>
      <w:bookmarkEnd w:id="98"/>
      <w:bookmarkEnd w:id="99"/>
      <w:bookmarkEnd w:id="100"/>
    </w:p>
    <w:p w14:paraId="0A770C88" w14:textId="77777777" w:rsidR="00204797" w:rsidRPr="000D58B8" w:rsidRDefault="00204797" w:rsidP="00C91763">
      <w:pPr>
        <w:ind w:firstLine="709"/>
        <w:jc w:val="left"/>
        <w:rPr>
          <w:rFonts w:ascii="Times New Roman" w:hAnsi="Times New Roman"/>
          <w:b/>
          <w:szCs w:val="24"/>
          <w:lang w:val="ru-RU"/>
        </w:rPr>
      </w:pPr>
      <w:r w:rsidRPr="000D58B8">
        <w:rPr>
          <w:rFonts w:ascii="Times New Roman" w:hAnsi="Times New Roman"/>
          <w:b/>
          <w:szCs w:val="24"/>
          <w:lang w:val="ru-RU"/>
        </w:rPr>
        <w:t>Таблица 15.6.1 - Материальная характеристика тепловых сетей</w:t>
      </w:r>
    </w:p>
    <w:tbl>
      <w:tblPr>
        <w:tblW w:w="5000" w:type="pct"/>
        <w:tblLook w:val="04A0" w:firstRow="1" w:lastRow="0" w:firstColumn="1" w:lastColumn="0" w:noHBand="0" w:noVBand="1"/>
      </w:tblPr>
      <w:tblGrid>
        <w:gridCol w:w="3157"/>
        <w:gridCol w:w="2437"/>
        <w:gridCol w:w="2256"/>
        <w:gridCol w:w="1495"/>
      </w:tblGrid>
      <w:tr w:rsidR="00ED3BA1" w:rsidRPr="000D58B8" w14:paraId="5DAE163F" w14:textId="77777777" w:rsidTr="00693414">
        <w:trPr>
          <w:trHeight w:val="20"/>
          <w:tblHeader/>
        </w:trPr>
        <w:tc>
          <w:tcPr>
            <w:tcW w:w="168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64C97C2" w14:textId="77777777" w:rsidR="00ED3BA1" w:rsidRPr="000D58B8" w:rsidRDefault="00ED3BA1" w:rsidP="002E4EAF">
            <w:pPr>
              <w:pStyle w:val="11111"/>
            </w:pPr>
            <w:proofErr w:type="spellStart"/>
            <w:r w:rsidRPr="000D58B8">
              <w:t>Диаметр</w:t>
            </w:r>
            <w:proofErr w:type="spellEnd"/>
            <w:r w:rsidRPr="000D58B8">
              <w:t xml:space="preserve"> </w:t>
            </w:r>
            <w:proofErr w:type="spellStart"/>
            <w:r w:rsidRPr="000D58B8">
              <w:t>трубопровода</w:t>
            </w:r>
            <w:proofErr w:type="spellEnd"/>
            <w:r w:rsidRPr="000D58B8">
              <w:t xml:space="preserve">, </w:t>
            </w:r>
            <w:proofErr w:type="spellStart"/>
            <w:r w:rsidRPr="000D58B8">
              <w:rPr>
                <w:i/>
                <w:iCs/>
              </w:rPr>
              <w:t>d</w:t>
            </w:r>
            <w:r w:rsidRPr="000D58B8">
              <w:rPr>
                <w:vertAlign w:val="subscript"/>
              </w:rPr>
              <w:t>у</w:t>
            </w:r>
            <w:proofErr w:type="spellEnd"/>
            <w:r w:rsidRPr="000D58B8">
              <w:t xml:space="preserve">, </w:t>
            </w:r>
            <w:proofErr w:type="spellStart"/>
            <w:r w:rsidRPr="000D58B8">
              <w:t>мм</w:t>
            </w:r>
            <w:proofErr w:type="spellEnd"/>
          </w:p>
        </w:tc>
        <w:tc>
          <w:tcPr>
            <w:tcW w:w="1304" w:type="pct"/>
            <w:tcBorders>
              <w:top w:val="single" w:sz="4" w:space="0" w:color="auto"/>
              <w:left w:val="nil"/>
              <w:bottom w:val="single" w:sz="4" w:space="0" w:color="auto"/>
              <w:right w:val="single" w:sz="4" w:space="0" w:color="auto"/>
            </w:tcBorders>
            <w:shd w:val="clear" w:color="000000" w:fill="D9D9D9"/>
            <w:vAlign w:val="center"/>
            <w:hideMark/>
          </w:tcPr>
          <w:p w14:paraId="1366A321" w14:textId="77777777" w:rsidR="00ED3BA1" w:rsidRPr="000D58B8" w:rsidRDefault="00ED3BA1" w:rsidP="002E4EAF">
            <w:pPr>
              <w:pStyle w:val="11111"/>
              <w:rPr>
                <w:lang w:val="ru-RU"/>
              </w:rPr>
            </w:pPr>
            <w:r w:rsidRPr="000D58B8">
              <w:rPr>
                <w:lang w:val="ru-RU"/>
              </w:rPr>
              <w:t xml:space="preserve">Протяженность участка тепловой сети </w:t>
            </w:r>
            <w:proofErr w:type="spellStart"/>
            <w:r w:rsidRPr="000D58B8">
              <w:rPr>
                <w:i/>
                <w:iCs/>
              </w:rPr>
              <w:t>i</w:t>
            </w:r>
            <w:proofErr w:type="spellEnd"/>
            <w:r w:rsidRPr="000D58B8">
              <w:rPr>
                <w:lang w:val="ru-RU"/>
              </w:rPr>
              <w:t xml:space="preserve">-го диаметра, </w:t>
            </w:r>
            <w:r w:rsidRPr="000D58B8">
              <w:rPr>
                <w:i/>
                <w:iCs/>
              </w:rPr>
              <w:t>l</w:t>
            </w:r>
            <w:r w:rsidRPr="000D58B8">
              <w:rPr>
                <w:i/>
                <w:iCs/>
                <w:vertAlign w:val="subscript"/>
              </w:rPr>
              <w:t>i</w:t>
            </w:r>
            <w:r w:rsidRPr="000D58B8">
              <w:rPr>
                <w:lang w:val="ru-RU"/>
              </w:rPr>
              <w:t xml:space="preserve"> м</w:t>
            </w:r>
          </w:p>
        </w:tc>
        <w:tc>
          <w:tcPr>
            <w:tcW w:w="1207" w:type="pct"/>
            <w:tcBorders>
              <w:top w:val="single" w:sz="4" w:space="0" w:color="auto"/>
              <w:left w:val="nil"/>
              <w:bottom w:val="single" w:sz="4" w:space="0" w:color="auto"/>
              <w:right w:val="single" w:sz="4" w:space="0" w:color="auto"/>
            </w:tcBorders>
            <w:shd w:val="clear" w:color="000000" w:fill="D9D9D9"/>
            <w:vAlign w:val="center"/>
            <w:hideMark/>
          </w:tcPr>
          <w:p w14:paraId="638CDE8F" w14:textId="77777777" w:rsidR="00ED3BA1" w:rsidRPr="000D58B8" w:rsidRDefault="00ED3BA1" w:rsidP="002E4EAF">
            <w:pPr>
              <w:pStyle w:val="11111"/>
            </w:pPr>
            <w:proofErr w:type="spellStart"/>
            <w:r w:rsidRPr="000D58B8">
              <w:t>Материальная</w:t>
            </w:r>
            <w:proofErr w:type="spellEnd"/>
            <w:r w:rsidRPr="000D58B8">
              <w:t xml:space="preserve"> </w:t>
            </w:r>
            <w:proofErr w:type="spellStart"/>
            <w:r w:rsidRPr="000D58B8">
              <w:t>Ха-рка</w:t>
            </w:r>
            <w:proofErr w:type="spellEnd"/>
            <w:r w:rsidRPr="000D58B8">
              <w:t xml:space="preserve"> </w:t>
            </w:r>
            <w:proofErr w:type="spellStart"/>
            <w:r w:rsidRPr="000D58B8">
              <w:t>участков</w:t>
            </w:r>
            <w:proofErr w:type="spellEnd"/>
          </w:p>
        </w:tc>
        <w:tc>
          <w:tcPr>
            <w:tcW w:w="800" w:type="pct"/>
            <w:tcBorders>
              <w:top w:val="single" w:sz="4" w:space="0" w:color="auto"/>
              <w:left w:val="nil"/>
              <w:bottom w:val="single" w:sz="4" w:space="0" w:color="auto"/>
              <w:right w:val="single" w:sz="4" w:space="0" w:color="auto"/>
            </w:tcBorders>
            <w:shd w:val="clear" w:color="000000" w:fill="D9D9D9"/>
            <w:vAlign w:val="center"/>
            <w:hideMark/>
          </w:tcPr>
          <w:p w14:paraId="2E430F48" w14:textId="77777777" w:rsidR="00ED3BA1" w:rsidRPr="000D58B8" w:rsidRDefault="00ED3BA1" w:rsidP="002E4EAF">
            <w:pPr>
              <w:pStyle w:val="11111"/>
            </w:pPr>
            <w:r w:rsidRPr="000D58B8">
              <w:rPr>
                <w:lang w:val="ru-RU"/>
              </w:rPr>
              <w:t xml:space="preserve">Год ввода участка труб-да в </w:t>
            </w:r>
            <w:proofErr w:type="spellStart"/>
            <w:r w:rsidRPr="000D58B8">
              <w:rPr>
                <w:lang w:val="ru-RU"/>
              </w:rPr>
              <w:t>эксплуа-тацию</w:t>
            </w:r>
            <w:proofErr w:type="spellEnd"/>
            <w:r w:rsidRPr="000D58B8">
              <w:rPr>
                <w:lang w:val="ru-RU"/>
              </w:rPr>
              <w:t xml:space="preserve"> </w:t>
            </w:r>
            <w:r w:rsidRPr="000D58B8">
              <w:t>(</w:t>
            </w:r>
            <w:proofErr w:type="spellStart"/>
            <w:r w:rsidRPr="000D58B8">
              <w:t>пере-кладки</w:t>
            </w:r>
            <w:proofErr w:type="spellEnd"/>
            <w:r w:rsidRPr="000D58B8">
              <w:t>)</w:t>
            </w:r>
          </w:p>
        </w:tc>
      </w:tr>
      <w:tr w:rsidR="00ED3BA1" w:rsidRPr="000D58B8" w14:paraId="6B04500D" w14:textId="77777777" w:rsidTr="00693414">
        <w:trPr>
          <w:trHeight w:val="20"/>
        </w:trPr>
        <w:tc>
          <w:tcPr>
            <w:tcW w:w="1689" w:type="pct"/>
            <w:tcBorders>
              <w:top w:val="nil"/>
              <w:left w:val="single" w:sz="4" w:space="0" w:color="auto"/>
              <w:bottom w:val="single" w:sz="4" w:space="0" w:color="auto"/>
              <w:right w:val="single" w:sz="4" w:space="0" w:color="auto"/>
            </w:tcBorders>
            <w:shd w:val="clear" w:color="auto" w:fill="auto"/>
            <w:noWrap/>
            <w:vAlign w:val="center"/>
            <w:hideMark/>
          </w:tcPr>
          <w:p w14:paraId="7A984799" w14:textId="77777777" w:rsidR="00ED3BA1" w:rsidRPr="000D58B8" w:rsidRDefault="00ED3BA1" w:rsidP="002E4EAF">
            <w:pPr>
              <w:pStyle w:val="11111"/>
            </w:pPr>
            <w:r w:rsidRPr="000D58B8">
              <w:t>89</w:t>
            </w:r>
          </w:p>
        </w:tc>
        <w:tc>
          <w:tcPr>
            <w:tcW w:w="1304" w:type="pct"/>
            <w:tcBorders>
              <w:top w:val="nil"/>
              <w:left w:val="nil"/>
              <w:bottom w:val="single" w:sz="4" w:space="0" w:color="auto"/>
              <w:right w:val="single" w:sz="4" w:space="0" w:color="auto"/>
            </w:tcBorders>
            <w:shd w:val="clear" w:color="auto" w:fill="auto"/>
            <w:noWrap/>
            <w:vAlign w:val="center"/>
            <w:hideMark/>
          </w:tcPr>
          <w:p w14:paraId="3EFFBB2F" w14:textId="77777777" w:rsidR="00ED3BA1" w:rsidRPr="000D58B8" w:rsidRDefault="00ED3BA1" w:rsidP="002E4EAF">
            <w:pPr>
              <w:pStyle w:val="11111"/>
            </w:pPr>
            <w:r w:rsidRPr="000D58B8">
              <w:t>976</w:t>
            </w:r>
          </w:p>
        </w:tc>
        <w:tc>
          <w:tcPr>
            <w:tcW w:w="1207" w:type="pct"/>
            <w:tcBorders>
              <w:top w:val="nil"/>
              <w:left w:val="nil"/>
              <w:bottom w:val="single" w:sz="4" w:space="0" w:color="auto"/>
              <w:right w:val="single" w:sz="4" w:space="0" w:color="auto"/>
            </w:tcBorders>
            <w:shd w:val="clear" w:color="auto" w:fill="auto"/>
            <w:noWrap/>
            <w:vAlign w:val="center"/>
            <w:hideMark/>
          </w:tcPr>
          <w:p w14:paraId="73BCC4A0" w14:textId="77777777" w:rsidR="00ED3BA1" w:rsidRPr="000D58B8" w:rsidRDefault="00ED3BA1" w:rsidP="002E4EAF">
            <w:pPr>
              <w:pStyle w:val="11111"/>
            </w:pPr>
            <w:r w:rsidRPr="000D58B8">
              <w:t>173,73</w:t>
            </w:r>
          </w:p>
        </w:tc>
        <w:tc>
          <w:tcPr>
            <w:tcW w:w="800" w:type="pct"/>
            <w:tcBorders>
              <w:top w:val="nil"/>
              <w:left w:val="nil"/>
              <w:bottom w:val="single" w:sz="4" w:space="0" w:color="auto"/>
              <w:right w:val="single" w:sz="4" w:space="0" w:color="auto"/>
            </w:tcBorders>
            <w:shd w:val="clear" w:color="auto" w:fill="auto"/>
            <w:noWrap/>
            <w:vAlign w:val="center"/>
            <w:hideMark/>
          </w:tcPr>
          <w:p w14:paraId="2BD02410" w14:textId="77777777" w:rsidR="00ED3BA1" w:rsidRPr="000D58B8" w:rsidRDefault="00ED3BA1" w:rsidP="002E4EAF">
            <w:pPr>
              <w:pStyle w:val="11111"/>
            </w:pPr>
            <w:r w:rsidRPr="000D58B8">
              <w:t>1972</w:t>
            </w:r>
          </w:p>
        </w:tc>
      </w:tr>
      <w:tr w:rsidR="00ED3BA1" w:rsidRPr="000D58B8" w14:paraId="53BA1F95" w14:textId="77777777" w:rsidTr="00693414">
        <w:trPr>
          <w:trHeight w:val="20"/>
        </w:trPr>
        <w:tc>
          <w:tcPr>
            <w:tcW w:w="1689" w:type="pct"/>
            <w:tcBorders>
              <w:top w:val="nil"/>
              <w:left w:val="single" w:sz="4" w:space="0" w:color="auto"/>
              <w:bottom w:val="single" w:sz="4" w:space="0" w:color="auto"/>
              <w:right w:val="single" w:sz="4" w:space="0" w:color="auto"/>
            </w:tcBorders>
            <w:shd w:val="clear" w:color="auto" w:fill="auto"/>
            <w:noWrap/>
            <w:vAlign w:val="center"/>
            <w:hideMark/>
          </w:tcPr>
          <w:p w14:paraId="1F80058D" w14:textId="77777777" w:rsidR="00ED3BA1" w:rsidRPr="000D58B8" w:rsidRDefault="00ED3BA1" w:rsidP="002E4EAF">
            <w:pPr>
              <w:pStyle w:val="11111"/>
            </w:pPr>
            <w:r w:rsidRPr="000D58B8">
              <w:t>89</w:t>
            </w:r>
          </w:p>
        </w:tc>
        <w:tc>
          <w:tcPr>
            <w:tcW w:w="1304" w:type="pct"/>
            <w:tcBorders>
              <w:top w:val="nil"/>
              <w:left w:val="nil"/>
              <w:bottom w:val="single" w:sz="4" w:space="0" w:color="auto"/>
              <w:right w:val="single" w:sz="4" w:space="0" w:color="auto"/>
            </w:tcBorders>
            <w:shd w:val="clear" w:color="auto" w:fill="auto"/>
            <w:noWrap/>
            <w:vAlign w:val="center"/>
            <w:hideMark/>
          </w:tcPr>
          <w:p w14:paraId="0D61AB65" w14:textId="77777777" w:rsidR="00ED3BA1" w:rsidRPr="000D58B8" w:rsidRDefault="00ED3BA1" w:rsidP="002E4EAF">
            <w:pPr>
              <w:pStyle w:val="11111"/>
            </w:pPr>
            <w:r w:rsidRPr="000D58B8">
              <w:t>582</w:t>
            </w:r>
          </w:p>
        </w:tc>
        <w:tc>
          <w:tcPr>
            <w:tcW w:w="1207" w:type="pct"/>
            <w:tcBorders>
              <w:top w:val="nil"/>
              <w:left w:val="nil"/>
              <w:bottom w:val="single" w:sz="4" w:space="0" w:color="auto"/>
              <w:right w:val="single" w:sz="4" w:space="0" w:color="auto"/>
            </w:tcBorders>
            <w:shd w:val="clear" w:color="auto" w:fill="auto"/>
            <w:noWrap/>
            <w:vAlign w:val="center"/>
            <w:hideMark/>
          </w:tcPr>
          <w:p w14:paraId="76F90BDE" w14:textId="77777777" w:rsidR="00ED3BA1" w:rsidRPr="000D58B8" w:rsidRDefault="00ED3BA1" w:rsidP="002E4EAF">
            <w:pPr>
              <w:pStyle w:val="11111"/>
            </w:pPr>
            <w:r w:rsidRPr="000D58B8">
              <w:t>103,60</w:t>
            </w:r>
          </w:p>
        </w:tc>
        <w:tc>
          <w:tcPr>
            <w:tcW w:w="800" w:type="pct"/>
            <w:tcBorders>
              <w:top w:val="nil"/>
              <w:left w:val="nil"/>
              <w:bottom w:val="single" w:sz="4" w:space="0" w:color="auto"/>
              <w:right w:val="single" w:sz="4" w:space="0" w:color="auto"/>
            </w:tcBorders>
            <w:shd w:val="clear" w:color="auto" w:fill="auto"/>
            <w:noWrap/>
            <w:vAlign w:val="center"/>
            <w:hideMark/>
          </w:tcPr>
          <w:p w14:paraId="4B493D1B" w14:textId="77777777" w:rsidR="00ED3BA1" w:rsidRPr="000D58B8" w:rsidRDefault="00ED3BA1" w:rsidP="002E4EAF">
            <w:pPr>
              <w:pStyle w:val="11111"/>
            </w:pPr>
            <w:r w:rsidRPr="000D58B8">
              <w:t>1972</w:t>
            </w:r>
          </w:p>
        </w:tc>
      </w:tr>
    </w:tbl>
    <w:p w14:paraId="7EE58461" w14:textId="0FF5E23E" w:rsidR="00204797" w:rsidRPr="000D58B8" w:rsidRDefault="0049026C" w:rsidP="00BC4E3C">
      <w:pPr>
        <w:pStyle w:val="20"/>
      </w:pPr>
      <w:bookmarkStart w:id="101" w:name="_Toc84979075"/>
      <w:bookmarkStart w:id="102" w:name="_Toc84971086"/>
      <w:bookmarkStart w:id="103" w:name="_Toc9154940"/>
      <w:bookmarkStart w:id="104" w:name="_Toc103729411"/>
      <w:r>
        <w:t xml:space="preserve"> </w:t>
      </w:r>
      <w:r w:rsidR="00204797" w:rsidRPr="000D58B8">
        <w:t xml:space="preserve">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724C99" w:rsidRPr="000D58B8">
        <w:t>муниципального образования</w:t>
      </w:r>
      <w:r w:rsidR="00204797" w:rsidRPr="000D58B8">
        <w:t xml:space="preserve">, </w:t>
      </w:r>
      <w:r w:rsidR="00724C99" w:rsidRPr="000D58B8">
        <w:t>муниципального образования</w:t>
      </w:r>
      <w:r w:rsidR="00204797" w:rsidRPr="000D58B8">
        <w:t xml:space="preserve"> федерального значения)</w:t>
      </w:r>
      <w:bookmarkEnd w:id="101"/>
      <w:bookmarkEnd w:id="102"/>
      <w:bookmarkEnd w:id="103"/>
      <w:bookmarkEnd w:id="104"/>
    </w:p>
    <w:p w14:paraId="461488E8" w14:textId="07E9E060" w:rsidR="00204797" w:rsidRPr="000D58B8" w:rsidRDefault="00204797" w:rsidP="00204797">
      <w:pPr>
        <w:pStyle w:val="affffffffff6"/>
      </w:pPr>
      <w:r w:rsidRPr="000D58B8">
        <w:t xml:space="preserve">Комбинированная выработка электрической и тепловой энергии на территории </w:t>
      </w:r>
      <w:proofErr w:type="spellStart"/>
      <w:r w:rsidR="0085709C" w:rsidRPr="000D58B8">
        <w:t>Азейского</w:t>
      </w:r>
      <w:proofErr w:type="spellEnd"/>
      <w:r w:rsidR="004520AA" w:rsidRPr="000D58B8">
        <w:t xml:space="preserve"> сельского поселения</w:t>
      </w:r>
      <w:r w:rsidRPr="000D58B8">
        <w:t xml:space="preserve"> не осуществляется.</w:t>
      </w:r>
    </w:p>
    <w:p w14:paraId="1CD4F5F0" w14:textId="7E196256" w:rsidR="00204797" w:rsidRPr="000D58B8" w:rsidRDefault="0049026C" w:rsidP="00BC4E3C">
      <w:pPr>
        <w:pStyle w:val="20"/>
      </w:pPr>
      <w:bookmarkStart w:id="105" w:name="_Toc84979076"/>
      <w:bookmarkStart w:id="106" w:name="_Toc84971087"/>
      <w:bookmarkStart w:id="107" w:name="_Toc9154941"/>
      <w:bookmarkStart w:id="108" w:name="_Toc103729412"/>
      <w:r>
        <w:t xml:space="preserve"> </w:t>
      </w:r>
      <w:r w:rsidR="00204797" w:rsidRPr="000D58B8">
        <w:t>Удельный расход условного топлива на отпуск электрической энергии</w:t>
      </w:r>
      <w:bookmarkEnd w:id="105"/>
      <w:bookmarkEnd w:id="106"/>
      <w:bookmarkEnd w:id="107"/>
      <w:bookmarkEnd w:id="108"/>
    </w:p>
    <w:p w14:paraId="30EBC0DF" w14:textId="79A0B317" w:rsidR="00204797" w:rsidRPr="000D58B8" w:rsidRDefault="00204797" w:rsidP="00204797">
      <w:pPr>
        <w:pStyle w:val="affffffffff6"/>
      </w:pPr>
      <w:r w:rsidRPr="000D58B8">
        <w:t xml:space="preserve">Комбинированная выработка электрической и тепловой энергии на территории </w:t>
      </w:r>
      <w:proofErr w:type="spellStart"/>
      <w:r w:rsidR="0085709C" w:rsidRPr="000D58B8">
        <w:t>Азейского</w:t>
      </w:r>
      <w:proofErr w:type="spellEnd"/>
      <w:r w:rsidR="004520AA" w:rsidRPr="000D58B8">
        <w:t xml:space="preserve"> сельского поселения</w:t>
      </w:r>
      <w:r w:rsidRPr="000D58B8">
        <w:t xml:space="preserve"> не осуществляется.</w:t>
      </w:r>
    </w:p>
    <w:p w14:paraId="5F52E5D4" w14:textId="59942503" w:rsidR="00204797" w:rsidRPr="000D58B8" w:rsidRDefault="0049026C" w:rsidP="00BC4E3C">
      <w:pPr>
        <w:pStyle w:val="20"/>
      </w:pPr>
      <w:bookmarkStart w:id="109" w:name="_Toc84979077"/>
      <w:bookmarkStart w:id="110" w:name="_Toc84971088"/>
      <w:bookmarkStart w:id="111" w:name="_Toc9154942"/>
      <w:bookmarkStart w:id="112" w:name="_Toc103729413"/>
      <w:r>
        <w:lastRenderedPageBreak/>
        <w:t xml:space="preserve"> </w:t>
      </w:r>
      <w:r w:rsidR="00204797" w:rsidRPr="000D58B8">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09"/>
      <w:bookmarkEnd w:id="110"/>
      <w:bookmarkEnd w:id="111"/>
      <w:bookmarkEnd w:id="112"/>
    </w:p>
    <w:p w14:paraId="0A47E669" w14:textId="0EE890E4" w:rsidR="00204797" w:rsidRPr="000D58B8" w:rsidRDefault="00204797" w:rsidP="00204797">
      <w:pPr>
        <w:pStyle w:val="affffffffff6"/>
      </w:pPr>
      <w:r w:rsidRPr="000D58B8">
        <w:t xml:space="preserve">Комбинированная выработка электрической и тепловой энергии на территории </w:t>
      </w:r>
      <w:proofErr w:type="spellStart"/>
      <w:r w:rsidR="0085709C" w:rsidRPr="000D58B8">
        <w:t>Азейского</w:t>
      </w:r>
      <w:proofErr w:type="spellEnd"/>
      <w:r w:rsidR="004520AA" w:rsidRPr="000D58B8">
        <w:t xml:space="preserve"> сельского поселения</w:t>
      </w:r>
      <w:r w:rsidRPr="000D58B8">
        <w:t xml:space="preserve"> не осуществляется.</w:t>
      </w:r>
    </w:p>
    <w:p w14:paraId="035F0F4F" w14:textId="7EF119C1" w:rsidR="00204797" w:rsidRPr="000D58B8" w:rsidRDefault="0049026C" w:rsidP="00BC4E3C">
      <w:pPr>
        <w:pStyle w:val="20"/>
      </w:pPr>
      <w:bookmarkStart w:id="113" w:name="_Toc84979078"/>
      <w:bookmarkStart w:id="114" w:name="_Toc84971089"/>
      <w:bookmarkStart w:id="115" w:name="_Toc9154943"/>
      <w:bookmarkStart w:id="116" w:name="_Toc103729414"/>
      <w:r>
        <w:t xml:space="preserve"> </w:t>
      </w:r>
      <w:r w:rsidR="00204797" w:rsidRPr="000D58B8">
        <w:t>Доля отпуска тепловой энергии, осуществляемого потребителям по приборам учета, в общем объеме отпущенной тепловой энергии</w:t>
      </w:r>
      <w:bookmarkEnd w:id="113"/>
      <w:bookmarkEnd w:id="114"/>
      <w:bookmarkEnd w:id="115"/>
      <w:bookmarkEnd w:id="116"/>
    </w:p>
    <w:p w14:paraId="70DAEFE9" w14:textId="77777777" w:rsidR="00204797" w:rsidRPr="000D58B8" w:rsidRDefault="009F3D5C" w:rsidP="00204797">
      <w:pPr>
        <w:pStyle w:val="affffffffff6"/>
      </w:pPr>
      <w:r w:rsidRPr="000D58B8">
        <w:t xml:space="preserve">На сегодняшний день коммерческие приборы учета тепловой энергии, отпущенной из тепловых сетей потребителям в зоне действия </w:t>
      </w:r>
      <w:proofErr w:type="spellStart"/>
      <w:r w:rsidRPr="000D58B8">
        <w:t>централиованного</w:t>
      </w:r>
      <w:proofErr w:type="spellEnd"/>
      <w:r w:rsidRPr="000D58B8">
        <w:t xml:space="preserve"> теплоснабжения установлены у части потребителей. У остальных потребителей тепла, учет производится расчетным методом.</w:t>
      </w:r>
    </w:p>
    <w:p w14:paraId="1A32AFEA" w14:textId="06DB8D11" w:rsidR="00204797" w:rsidRPr="000D58B8" w:rsidRDefault="0049026C" w:rsidP="00BC4E3C">
      <w:pPr>
        <w:pStyle w:val="20"/>
      </w:pPr>
      <w:bookmarkStart w:id="117" w:name="_Toc84979079"/>
      <w:bookmarkStart w:id="118" w:name="_Toc84971090"/>
      <w:bookmarkStart w:id="119" w:name="_Toc9154944"/>
      <w:bookmarkStart w:id="120" w:name="_Toc103729415"/>
      <w:r>
        <w:t xml:space="preserve"> </w:t>
      </w:r>
      <w:r w:rsidR="00204797" w:rsidRPr="000D58B8">
        <w:t>Средневзвешенный (по материальной характеристике) срок эксплуатации тепловых сетей (для каждой системы теплоснабжения)</w:t>
      </w:r>
      <w:bookmarkEnd w:id="117"/>
      <w:bookmarkEnd w:id="118"/>
      <w:bookmarkEnd w:id="119"/>
      <w:bookmarkEnd w:id="120"/>
    </w:p>
    <w:p w14:paraId="1B1E5124" w14:textId="6415F708" w:rsidR="0047655D" w:rsidRPr="000D58B8" w:rsidRDefault="00204797" w:rsidP="0047655D">
      <w:pPr>
        <w:ind w:firstLine="0"/>
        <w:rPr>
          <w:rFonts w:ascii="Times New Roman" w:hAnsi="Times New Roman"/>
          <w:szCs w:val="24"/>
          <w:lang w:val="ru-RU"/>
        </w:rPr>
      </w:pPr>
      <w:r w:rsidRPr="000D58B8">
        <w:rPr>
          <w:rFonts w:ascii="Times New Roman" w:hAnsi="Times New Roman"/>
          <w:b/>
          <w:szCs w:val="24"/>
          <w:lang w:val="ru-RU"/>
        </w:rPr>
        <w:t>Таблица 15.11.1 - Средневзвешенный (по материальной характеристике) срок эксплуатации тепловых сетей</w:t>
      </w:r>
    </w:p>
    <w:tbl>
      <w:tblPr>
        <w:tblW w:w="5000" w:type="pct"/>
        <w:tblLook w:val="04A0" w:firstRow="1" w:lastRow="0" w:firstColumn="1" w:lastColumn="0" w:noHBand="0" w:noVBand="1"/>
      </w:tblPr>
      <w:tblGrid>
        <w:gridCol w:w="1178"/>
        <w:gridCol w:w="1274"/>
        <w:gridCol w:w="1355"/>
        <w:gridCol w:w="1355"/>
        <w:gridCol w:w="1338"/>
        <w:gridCol w:w="1338"/>
        <w:gridCol w:w="1507"/>
      </w:tblGrid>
      <w:tr w:rsidR="002E4EAF" w:rsidRPr="00BC4E3C" w14:paraId="28772E13" w14:textId="77777777" w:rsidTr="00693414">
        <w:trPr>
          <w:trHeight w:val="20"/>
        </w:trPr>
        <w:tc>
          <w:tcPr>
            <w:tcW w:w="6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2A0D433" w14:textId="77777777" w:rsidR="00ED3BA1" w:rsidRPr="000D58B8" w:rsidRDefault="00ED3BA1" w:rsidP="002E4EAF">
            <w:pPr>
              <w:pStyle w:val="11111"/>
            </w:pPr>
            <w:bookmarkStart w:id="121" w:name="_Hlk167288343"/>
            <w:r w:rsidRPr="000D58B8">
              <w:t>Наименование источника</w:t>
            </w:r>
          </w:p>
        </w:tc>
        <w:tc>
          <w:tcPr>
            <w:tcW w:w="682" w:type="pct"/>
            <w:tcBorders>
              <w:top w:val="single" w:sz="4" w:space="0" w:color="auto"/>
              <w:left w:val="nil"/>
              <w:bottom w:val="single" w:sz="4" w:space="0" w:color="auto"/>
              <w:right w:val="single" w:sz="4" w:space="0" w:color="auto"/>
            </w:tcBorders>
            <w:shd w:val="clear" w:color="000000" w:fill="D9D9D9"/>
            <w:vAlign w:val="center"/>
            <w:hideMark/>
          </w:tcPr>
          <w:p w14:paraId="2EF97C60" w14:textId="77777777" w:rsidR="00ED3BA1" w:rsidRPr="000D58B8" w:rsidRDefault="00ED3BA1" w:rsidP="002E4EAF">
            <w:pPr>
              <w:pStyle w:val="11111"/>
              <w:rPr>
                <w:lang w:val="ru-RU"/>
              </w:rPr>
            </w:pPr>
            <w:r w:rsidRPr="000D58B8">
              <w:rPr>
                <w:lang w:val="ru-RU"/>
              </w:rPr>
              <w:t>Материальная Характеристика тепловой сети, м</w:t>
            </w:r>
            <w:r w:rsidRPr="0049026C">
              <w:rPr>
                <w:vertAlign w:val="superscript"/>
                <w:lang w:val="ru-RU"/>
              </w:rPr>
              <w:t>2</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34252C2B" w14:textId="77777777" w:rsidR="00ED3BA1" w:rsidRPr="000D58B8" w:rsidRDefault="00ED3BA1" w:rsidP="002E4EAF">
            <w:pPr>
              <w:pStyle w:val="11111"/>
              <w:rPr>
                <w:lang w:val="ru-RU"/>
              </w:rPr>
            </w:pPr>
            <w:r w:rsidRPr="000D58B8">
              <w:rPr>
                <w:lang w:val="ru-RU"/>
              </w:rPr>
              <w:t>Технологические потери тепловой энергии, Гкал/ч</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111C376E" w14:textId="77777777" w:rsidR="00ED3BA1" w:rsidRPr="000D58B8" w:rsidRDefault="00ED3BA1" w:rsidP="002E4EAF">
            <w:pPr>
              <w:pStyle w:val="11111"/>
            </w:pPr>
            <w:proofErr w:type="spellStart"/>
            <w:r w:rsidRPr="000D58B8">
              <w:t>Технологические</w:t>
            </w:r>
            <w:proofErr w:type="spellEnd"/>
            <w:r w:rsidRPr="000D58B8">
              <w:t xml:space="preserve"> </w:t>
            </w:r>
            <w:proofErr w:type="spellStart"/>
            <w:r w:rsidRPr="000D58B8">
              <w:t>потери</w:t>
            </w:r>
            <w:proofErr w:type="spellEnd"/>
            <w:r w:rsidRPr="000D58B8">
              <w:t xml:space="preserve"> </w:t>
            </w:r>
            <w:proofErr w:type="spellStart"/>
            <w:r w:rsidRPr="000D58B8">
              <w:t>теплоносителя</w:t>
            </w:r>
            <w:proofErr w:type="spellEnd"/>
            <w:r w:rsidRPr="000D58B8">
              <w:t>, м</w:t>
            </w:r>
            <w:r w:rsidRPr="0049026C">
              <w:rPr>
                <w:vertAlign w:val="superscript"/>
              </w:rPr>
              <w:t>3</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02872738" w14:textId="77777777" w:rsidR="00ED3BA1" w:rsidRPr="000D58B8" w:rsidRDefault="00ED3BA1" w:rsidP="002E4EAF">
            <w:pPr>
              <w:pStyle w:val="11111"/>
              <w:rPr>
                <w:lang w:val="ru-RU"/>
              </w:rPr>
            </w:pPr>
            <w:r w:rsidRPr="000D58B8">
              <w:rPr>
                <w:lang w:val="ru-RU"/>
              </w:rPr>
              <w:t xml:space="preserve">Отношение величины технологических потерь тепловой </w:t>
            </w:r>
            <w:proofErr w:type="spellStart"/>
            <w:r w:rsidRPr="000D58B8">
              <w:rPr>
                <w:lang w:val="ru-RU"/>
              </w:rPr>
              <w:t>энергиик</w:t>
            </w:r>
            <w:proofErr w:type="spellEnd"/>
            <w:r w:rsidRPr="000D58B8">
              <w:rPr>
                <w:lang w:val="ru-RU"/>
              </w:rPr>
              <w:t xml:space="preserve"> материальной характеристике тепловой сети</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15F841EC" w14:textId="77777777" w:rsidR="00ED3BA1" w:rsidRPr="000D58B8" w:rsidRDefault="00ED3BA1" w:rsidP="002E4EAF">
            <w:pPr>
              <w:pStyle w:val="11111"/>
              <w:rPr>
                <w:lang w:val="ru-RU"/>
              </w:rPr>
            </w:pPr>
            <w:r w:rsidRPr="000D58B8">
              <w:rPr>
                <w:lang w:val="ru-RU"/>
              </w:rPr>
              <w:t>Отношение величины технологических потерь теплоносителя к материальной характеристике тепловой сети</w:t>
            </w:r>
          </w:p>
        </w:tc>
        <w:tc>
          <w:tcPr>
            <w:tcW w:w="806" w:type="pct"/>
            <w:tcBorders>
              <w:top w:val="single" w:sz="4" w:space="0" w:color="auto"/>
              <w:left w:val="nil"/>
              <w:bottom w:val="single" w:sz="4" w:space="0" w:color="auto"/>
              <w:right w:val="single" w:sz="4" w:space="0" w:color="auto"/>
            </w:tcBorders>
            <w:shd w:val="clear" w:color="000000" w:fill="D9D9D9"/>
            <w:vAlign w:val="center"/>
            <w:hideMark/>
          </w:tcPr>
          <w:p w14:paraId="7005C583" w14:textId="77777777" w:rsidR="00ED3BA1" w:rsidRPr="000D58B8" w:rsidRDefault="00ED3BA1" w:rsidP="002E4EAF">
            <w:pPr>
              <w:pStyle w:val="11111"/>
              <w:rPr>
                <w:lang w:val="ru-RU"/>
              </w:rPr>
            </w:pPr>
            <w:r w:rsidRPr="000D58B8">
              <w:rPr>
                <w:lang w:val="ru-RU"/>
              </w:rPr>
              <w:t>Средневзвешенный (по материальной характеристике) срок эксплуатации тепловых сетей, лет</w:t>
            </w:r>
          </w:p>
        </w:tc>
      </w:tr>
      <w:tr w:rsidR="00ED3BA1" w:rsidRPr="000D58B8" w14:paraId="435FF6A4" w14:textId="77777777" w:rsidTr="00693414">
        <w:trPr>
          <w:trHeight w:val="2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14:paraId="7F2F4F90" w14:textId="63DC4CF5" w:rsidR="00ED3BA1" w:rsidRPr="000D58B8" w:rsidRDefault="00ED3BA1" w:rsidP="002E4EAF">
            <w:pPr>
              <w:pStyle w:val="11111"/>
            </w:pPr>
            <w:proofErr w:type="spellStart"/>
            <w:r w:rsidRPr="000D58B8">
              <w:t>Котельная</w:t>
            </w:r>
            <w:proofErr w:type="spellEnd"/>
            <w:r w:rsidRPr="000D58B8">
              <w:t xml:space="preserve"> </w:t>
            </w:r>
            <w:r w:rsidR="00C91763">
              <w:br/>
            </w:r>
            <w:bookmarkStart w:id="122" w:name="_GoBack"/>
            <w:bookmarkEnd w:id="122"/>
            <w:r w:rsidRPr="000D58B8">
              <w:t xml:space="preserve">с. </w:t>
            </w:r>
            <w:proofErr w:type="spellStart"/>
            <w:r w:rsidRPr="000D58B8">
              <w:t>Азей</w:t>
            </w:r>
            <w:proofErr w:type="spellEnd"/>
          </w:p>
        </w:tc>
        <w:tc>
          <w:tcPr>
            <w:tcW w:w="682" w:type="pct"/>
            <w:tcBorders>
              <w:top w:val="nil"/>
              <w:left w:val="nil"/>
              <w:bottom w:val="single" w:sz="4" w:space="0" w:color="auto"/>
              <w:right w:val="single" w:sz="4" w:space="0" w:color="auto"/>
            </w:tcBorders>
            <w:shd w:val="clear" w:color="auto" w:fill="auto"/>
            <w:noWrap/>
            <w:vAlign w:val="center"/>
            <w:hideMark/>
          </w:tcPr>
          <w:p w14:paraId="550C3E26" w14:textId="77777777" w:rsidR="00ED3BA1" w:rsidRPr="000D58B8" w:rsidRDefault="00ED3BA1" w:rsidP="002E4EAF">
            <w:pPr>
              <w:pStyle w:val="11111"/>
            </w:pPr>
            <w:r w:rsidRPr="000D58B8">
              <w:t>277,3</w:t>
            </w:r>
          </w:p>
        </w:tc>
        <w:tc>
          <w:tcPr>
            <w:tcW w:w="725" w:type="pct"/>
            <w:tcBorders>
              <w:top w:val="nil"/>
              <w:left w:val="nil"/>
              <w:bottom w:val="single" w:sz="4" w:space="0" w:color="auto"/>
              <w:right w:val="single" w:sz="4" w:space="0" w:color="auto"/>
            </w:tcBorders>
            <w:shd w:val="clear" w:color="auto" w:fill="auto"/>
            <w:noWrap/>
            <w:vAlign w:val="center"/>
            <w:hideMark/>
          </w:tcPr>
          <w:p w14:paraId="51B914F1" w14:textId="77777777" w:rsidR="00ED3BA1" w:rsidRPr="000D58B8" w:rsidRDefault="00ED3BA1" w:rsidP="002E4EAF">
            <w:pPr>
              <w:pStyle w:val="11111"/>
            </w:pPr>
            <w:r w:rsidRPr="000D58B8">
              <w:t>0,18</w:t>
            </w:r>
          </w:p>
        </w:tc>
        <w:tc>
          <w:tcPr>
            <w:tcW w:w="725" w:type="pct"/>
            <w:tcBorders>
              <w:top w:val="nil"/>
              <w:left w:val="nil"/>
              <w:bottom w:val="single" w:sz="4" w:space="0" w:color="auto"/>
              <w:right w:val="single" w:sz="4" w:space="0" w:color="auto"/>
            </w:tcBorders>
            <w:shd w:val="clear" w:color="auto" w:fill="auto"/>
            <w:noWrap/>
            <w:vAlign w:val="center"/>
            <w:hideMark/>
          </w:tcPr>
          <w:p w14:paraId="446532EC" w14:textId="77777777" w:rsidR="00ED3BA1" w:rsidRPr="000D58B8" w:rsidRDefault="00ED3BA1" w:rsidP="002E4EAF">
            <w:pPr>
              <w:pStyle w:val="11111"/>
            </w:pPr>
            <w:r w:rsidRPr="000D58B8">
              <w:t>8,02</w:t>
            </w:r>
          </w:p>
        </w:tc>
        <w:tc>
          <w:tcPr>
            <w:tcW w:w="716" w:type="pct"/>
            <w:tcBorders>
              <w:top w:val="nil"/>
              <w:left w:val="nil"/>
              <w:bottom w:val="single" w:sz="4" w:space="0" w:color="auto"/>
              <w:right w:val="single" w:sz="4" w:space="0" w:color="auto"/>
            </w:tcBorders>
            <w:shd w:val="clear" w:color="auto" w:fill="auto"/>
            <w:noWrap/>
            <w:vAlign w:val="center"/>
            <w:hideMark/>
          </w:tcPr>
          <w:p w14:paraId="795F6B9C" w14:textId="77777777" w:rsidR="00ED3BA1" w:rsidRPr="000D58B8" w:rsidRDefault="00ED3BA1" w:rsidP="002E4EAF">
            <w:pPr>
              <w:pStyle w:val="11111"/>
            </w:pPr>
            <w:r w:rsidRPr="000D58B8">
              <w:t>0,00063</w:t>
            </w:r>
          </w:p>
        </w:tc>
        <w:tc>
          <w:tcPr>
            <w:tcW w:w="716" w:type="pct"/>
            <w:tcBorders>
              <w:top w:val="nil"/>
              <w:left w:val="nil"/>
              <w:bottom w:val="single" w:sz="4" w:space="0" w:color="auto"/>
              <w:right w:val="single" w:sz="4" w:space="0" w:color="auto"/>
            </w:tcBorders>
            <w:shd w:val="clear" w:color="auto" w:fill="auto"/>
            <w:noWrap/>
            <w:vAlign w:val="center"/>
            <w:hideMark/>
          </w:tcPr>
          <w:p w14:paraId="5CB044BE" w14:textId="77777777" w:rsidR="00ED3BA1" w:rsidRPr="000D58B8" w:rsidRDefault="00ED3BA1" w:rsidP="002E4EAF">
            <w:pPr>
              <w:pStyle w:val="11111"/>
            </w:pPr>
            <w:r w:rsidRPr="000D58B8">
              <w:t>45,78</w:t>
            </w:r>
          </w:p>
        </w:tc>
        <w:tc>
          <w:tcPr>
            <w:tcW w:w="806" w:type="pct"/>
            <w:tcBorders>
              <w:top w:val="nil"/>
              <w:left w:val="nil"/>
              <w:bottom w:val="single" w:sz="4" w:space="0" w:color="auto"/>
              <w:right w:val="single" w:sz="4" w:space="0" w:color="auto"/>
            </w:tcBorders>
            <w:shd w:val="clear" w:color="auto" w:fill="auto"/>
            <w:noWrap/>
            <w:vAlign w:val="center"/>
            <w:hideMark/>
          </w:tcPr>
          <w:p w14:paraId="714A1DA3" w14:textId="77777777" w:rsidR="00ED3BA1" w:rsidRPr="000D58B8" w:rsidRDefault="00ED3BA1" w:rsidP="002E4EAF">
            <w:pPr>
              <w:pStyle w:val="11111"/>
            </w:pPr>
            <w:r w:rsidRPr="000D58B8">
              <w:t>52,0</w:t>
            </w:r>
          </w:p>
        </w:tc>
      </w:tr>
      <w:bookmarkEnd w:id="121"/>
    </w:tbl>
    <w:p w14:paraId="7D4A16CE" w14:textId="3FC8F2FB" w:rsidR="00204797" w:rsidRPr="000D58B8" w:rsidRDefault="00204797" w:rsidP="00204797">
      <w:pPr>
        <w:rPr>
          <w:rFonts w:ascii="Times New Roman" w:hAnsi="Times New Roman"/>
          <w:szCs w:val="24"/>
        </w:rPr>
      </w:pPr>
    </w:p>
    <w:p w14:paraId="1E59E56F" w14:textId="67C84738" w:rsidR="00204797" w:rsidRPr="000D58B8" w:rsidRDefault="0049026C" w:rsidP="00BC4E3C">
      <w:pPr>
        <w:pStyle w:val="20"/>
      </w:pPr>
      <w:bookmarkStart w:id="123" w:name="_Toc84979080"/>
      <w:bookmarkStart w:id="124" w:name="_Toc84971091"/>
      <w:bookmarkStart w:id="125" w:name="_Toc9154945"/>
      <w:bookmarkStart w:id="126" w:name="_Toc103729416"/>
      <w:r>
        <w:t xml:space="preserve"> </w:t>
      </w:r>
      <w:r w:rsidR="00204797" w:rsidRPr="000D58B8">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724C99" w:rsidRPr="000D58B8">
        <w:t>муниципального образования</w:t>
      </w:r>
      <w:r w:rsidR="00204797" w:rsidRPr="000D58B8">
        <w:t xml:space="preserve">, </w:t>
      </w:r>
      <w:r w:rsidR="00724C99" w:rsidRPr="000D58B8">
        <w:t>муниципального образования</w:t>
      </w:r>
      <w:r w:rsidR="00204797" w:rsidRPr="000D58B8">
        <w:t xml:space="preserve"> федерального значения)</w:t>
      </w:r>
      <w:bookmarkEnd w:id="123"/>
      <w:bookmarkEnd w:id="124"/>
      <w:bookmarkEnd w:id="125"/>
      <w:bookmarkEnd w:id="126"/>
    </w:p>
    <w:p w14:paraId="79C38BE4" w14:textId="77777777" w:rsidR="00204797" w:rsidRPr="000D58B8" w:rsidRDefault="00204797" w:rsidP="00204797">
      <w:pPr>
        <w:pStyle w:val="affffffffff6"/>
        <w:rPr>
          <w:lang w:val="ru-RU"/>
        </w:rPr>
      </w:pPr>
      <w:r w:rsidRPr="000D58B8">
        <w:t>За последний год реконструкция тепловых сетей не проводилась</w:t>
      </w:r>
      <w:r w:rsidR="00BD5860" w:rsidRPr="000D58B8">
        <w:rPr>
          <w:lang w:val="ru-RU"/>
        </w:rPr>
        <w:t>.</w:t>
      </w:r>
    </w:p>
    <w:p w14:paraId="5DDAAF59" w14:textId="00170A13" w:rsidR="00204797" w:rsidRPr="000D58B8" w:rsidRDefault="0049026C" w:rsidP="00BC4E3C">
      <w:pPr>
        <w:pStyle w:val="20"/>
      </w:pPr>
      <w:bookmarkStart w:id="127" w:name="_Toc84979081"/>
      <w:bookmarkStart w:id="128" w:name="_Toc84971092"/>
      <w:bookmarkStart w:id="129" w:name="_Toc9154946"/>
      <w:bookmarkStart w:id="130" w:name="_Toc103729417"/>
      <w:r>
        <w:lastRenderedPageBreak/>
        <w:t xml:space="preserve"> </w:t>
      </w:r>
      <w:r w:rsidR="00204797" w:rsidRPr="000D58B8">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724C99" w:rsidRPr="000D58B8">
        <w:t>муниципального образования</w:t>
      </w:r>
      <w:r w:rsidR="00204797" w:rsidRPr="000D58B8">
        <w:t xml:space="preserve">, </w:t>
      </w:r>
      <w:r w:rsidR="00724C99" w:rsidRPr="000D58B8">
        <w:t>муниципального образования</w:t>
      </w:r>
      <w:r w:rsidR="00204797" w:rsidRPr="000D58B8">
        <w:t xml:space="preserve"> федерального значения)</w:t>
      </w:r>
      <w:bookmarkEnd w:id="127"/>
      <w:bookmarkEnd w:id="128"/>
      <w:bookmarkEnd w:id="129"/>
      <w:bookmarkEnd w:id="130"/>
    </w:p>
    <w:p w14:paraId="2985DD8C" w14:textId="77777777" w:rsidR="00204797" w:rsidRPr="000D58B8" w:rsidRDefault="003F2972" w:rsidP="00204797">
      <w:pPr>
        <w:pStyle w:val="affffffffff6"/>
      </w:pPr>
      <w:r w:rsidRPr="000D58B8">
        <w:t>За последний год реконструкция не проводилась.</w:t>
      </w:r>
    </w:p>
    <w:p w14:paraId="0F911323" w14:textId="46A17192" w:rsidR="00204797" w:rsidRPr="000D58B8" w:rsidRDefault="0049026C" w:rsidP="00BC4E3C">
      <w:pPr>
        <w:pStyle w:val="20"/>
      </w:pPr>
      <w:bookmarkStart w:id="131" w:name="_Toc84979082"/>
      <w:bookmarkStart w:id="132" w:name="_Toc84971093"/>
      <w:bookmarkStart w:id="133" w:name="_Toc9154947"/>
      <w:bookmarkStart w:id="134" w:name="_Toc103729418"/>
      <w:r>
        <w:t xml:space="preserve"> </w:t>
      </w:r>
      <w:r w:rsidR="00204797" w:rsidRPr="000D58B8">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131"/>
      <w:bookmarkEnd w:id="132"/>
      <w:bookmarkEnd w:id="133"/>
      <w:bookmarkEnd w:id="134"/>
    </w:p>
    <w:p w14:paraId="4B97DFEF" w14:textId="725C35A0" w:rsidR="00492578" w:rsidRPr="006424B8" w:rsidRDefault="00204797" w:rsidP="00204797">
      <w:pPr>
        <w:pStyle w:val="affffffffff6"/>
        <w:rPr>
          <w:lang w:val="ru-RU"/>
        </w:rPr>
      </w:pPr>
      <w:r w:rsidRPr="000D58B8">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не зафиксировано.</w:t>
      </w:r>
    </w:p>
    <w:sectPr w:rsidR="00492578" w:rsidRPr="006424B8" w:rsidSect="0055025A">
      <w:pgSz w:w="11906" w:h="16838"/>
      <w:pgMar w:top="1134" w:right="850" w:bottom="1134" w:left="1701" w:header="680"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C65C1F" w14:textId="77777777" w:rsidR="00644BFA" w:rsidRPr="00085F0E" w:rsidRDefault="00644BFA" w:rsidP="00D23C46">
      <w:r w:rsidRPr="00085F0E">
        <w:separator/>
      </w:r>
    </w:p>
    <w:p w14:paraId="35C8EA34" w14:textId="77777777" w:rsidR="00644BFA" w:rsidRDefault="00644BFA"/>
  </w:endnote>
  <w:endnote w:type="continuationSeparator" w:id="0">
    <w:p w14:paraId="25405F9A" w14:textId="77777777" w:rsidR="00644BFA" w:rsidRPr="00085F0E" w:rsidRDefault="00644BFA" w:rsidP="00D23C46">
      <w:r w:rsidRPr="00085F0E">
        <w:continuationSeparator/>
      </w:r>
    </w:p>
    <w:p w14:paraId="31A060C0" w14:textId="77777777" w:rsidR="00644BFA" w:rsidRDefault="00644B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embedRegular r:id="rId1" w:fontKey="{CA431323-BA31-42AF-8715-8B3E49B6E20C}"/>
    <w:embedBold r:id="rId2" w:fontKey="{906E8BD0-AF4A-4E8A-AFD9-D26FC760EE71}"/>
    <w:embedItalic r:id="rId3" w:fontKey="{6D7BCC5F-FF14-4C9E-91CE-C54826EA98F1}"/>
    <w:embedBoldItalic r:id="rId4" w:fontKey="{89696E88-AA5B-4E5A-B4B5-573CEC34C546}"/>
  </w:font>
  <w:font w:name="Wingdings">
    <w:panose1 w:val="05000000000000000000"/>
    <w:charset w:val="02"/>
    <w:family w:val="auto"/>
    <w:pitch w:val="variable"/>
    <w:sig w:usb0="00000000" w:usb1="10000000" w:usb2="00000000" w:usb3="00000000" w:csb0="80000000" w:csb1="00000000"/>
    <w:embedRegular r:id="rId5" w:fontKey="{99EC6B46-44D2-4DCE-9861-DF1E118AA2B0}"/>
    <w:embedBold r:id="rId6" w:fontKey="{FEE7DD7E-EB1E-4173-B33B-B4C9FE6812A9}"/>
  </w:font>
  <w:font w:name="Courier New">
    <w:panose1 w:val="02070309020205020404"/>
    <w:charset w:val="CC"/>
    <w:family w:val="modern"/>
    <w:pitch w:val="fixed"/>
    <w:sig w:usb0="E0002EFF" w:usb1="C0007843" w:usb2="00000009" w:usb3="00000000" w:csb0="000001FF" w:csb1="00000000"/>
    <w:embedRegular r:id="rId7" w:fontKey="{FED32B00-2959-4BF0-B378-FE09931D2276}"/>
    <w:embedBold r:id="rId8" w:fontKey="{D4E83934-DE93-45D2-A4A9-60A1CBD26860}"/>
  </w:font>
  <w:font w:name="Symbol">
    <w:panose1 w:val="05050102010706020507"/>
    <w:charset w:val="02"/>
    <w:family w:val="roman"/>
    <w:pitch w:val="variable"/>
    <w:sig w:usb0="00000000" w:usb1="10000000" w:usb2="00000000" w:usb3="00000000" w:csb0="80000000" w:csb1="00000000"/>
    <w:embedRegular r:id="rId9" w:fontKey="{1DC7C2A0-A2CD-498E-9000-2AA6F75C076A}"/>
  </w:font>
  <w:font w:name="Arial">
    <w:panose1 w:val="020B0604020202020204"/>
    <w:charset w:val="CC"/>
    <w:family w:val="swiss"/>
    <w:pitch w:val="variable"/>
    <w:sig w:usb0="E0002EFF" w:usb1="C000785B" w:usb2="00000009" w:usb3="00000000" w:csb0="000001FF" w:csb1="00000000"/>
    <w:embedRegular r:id="rId10" w:fontKey="{4D4C7983-5058-42F3-90ED-D27F64F93BDE}"/>
    <w:embedBold r:id="rId11" w:fontKey="{8C5538C8-0A29-4FB7-AF61-2C354E82C80A}"/>
    <w:embedItalic r:id="rId12" w:fontKey="{88DFEE77-A7D5-41B3-8630-D6B6DF37AF75}"/>
    <w:embedBoldItalic r:id="rId13" w:fontKey="{961141CE-DAA5-4D07-A1E7-2F9234C0FF3A}"/>
  </w:font>
  <w:font w:name="Tahoma">
    <w:panose1 w:val="020B0604030504040204"/>
    <w:charset w:val="CC"/>
    <w:family w:val="swiss"/>
    <w:pitch w:val="variable"/>
    <w:sig w:usb0="E1002EFF" w:usb1="C000605B" w:usb2="00000029" w:usb3="00000000" w:csb0="000101FF" w:csb1="00000000"/>
    <w:embedRegular r:id="rId14" w:fontKey="{162C4D3C-091B-4AC7-92E4-3205B2E73B21}"/>
    <w:embedBold r:id="rId15" w:fontKey="{A6903137-1A90-439E-85BB-E42DB99D3C0D}"/>
    <w:embedItalic r:id="rId16" w:fontKey="{D804673A-B17C-4CDD-9D4B-4D6DF2C32134}"/>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embedRegular r:id="rId17" w:fontKey="{646D7A7E-5013-4B73-823F-BDD86BF7A66E}"/>
    <w:embedBold r:id="rId18" w:fontKey="{D3640FF7-5CCA-4072-ACBB-0751945A4818}"/>
    <w:embedItalic r:id="rId19" w:fontKey="{D062CFB9-70D8-41D4-A166-47058FC05BE5}"/>
    <w:embedBoldItalic r:id="rId20" w:fontKey="{1A44AF86-1502-44D2-B30D-33FF5D036AF3}"/>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embedRegular r:id="rId21" w:fontKey="{2306AEB0-763F-4538-B5AC-D29FE1A11939}"/>
    <w:embedBold r:id="rId22" w:fontKey="{3977CBC4-2F38-4DE7-B1FD-C55E19B71C71}"/>
  </w:font>
  <w:font w:name="Calibri">
    <w:panose1 w:val="020F0502020204030204"/>
    <w:charset w:val="CC"/>
    <w:family w:val="swiss"/>
    <w:pitch w:val="variable"/>
    <w:sig w:usb0="E4002EFF" w:usb1="C200247B" w:usb2="00000009" w:usb3="00000000" w:csb0="000001FF" w:csb1="00000000"/>
    <w:embedRegular r:id="rId23" w:fontKey="{9381E4AF-D0C9-46FA-9175-084D1C4D2B8C}"/>
    <w:embedBold r:id="rId24" w:fontKey="{750F79E6-96C8-4B98-A279-08642EE92585}"/>
    <w:embedItalic r:id="rId25" w:fontKey="{D8EF8C84-D75D-498E-A413-D2E5D85D66AE}"/>
    <w:embedBoldItalic r:id="rId26" w:fontKey="{0307AB9E-348C-4234-819E-4F7092A123FB}"/>
  </w:font>
  <w:font w:name="PMingLiU-ExtB">
    <w:panose1 w:val="02020500000000000000"/>
    <w:charset w:val="88"/>
    <w:family w:val="roman"/>
    <w:pitch w:val="variable"/>
    <w:sig w:usb0="8000002F" w:usb1="0A080008" w:usb2="00000010" w:usb3="00000000" w:csb0="00100001" w:csb1="00000000"/>
  </w:font>
  <w:font w:name="Times New Roman CYR">
    <w:panose1 w:val="02020603050405020304"/>
    <w:charset w:val="CC"/>
    <w:family w:val="roman"/>
    <w:pitch w:val="variable"/>
    <w:sig w:usb0="E0002EFF" w:usb1="C000785B" w:usb2="00000009" w:usb3="00000000" w:csb0="000001FF" w:csb1="00000000"/>
    <w:embedRegular r:id="rId27" w:fontKey="{1F5EC75B-0925-4F47-BF5F-D40953B6A024}"/>
    <w:embedBold r:id="rId28" w:fontKey="{031D43C3-F3D0-4309-B00A-5CBE0CC5D19B}"/>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CC"/>
    <w:family w:val="swiss"/>
    <w:pitch w:val="variable"/>
    <w:sig w:usb0="00000287" w:usb1="00000800" w:usb2="00000000" w:usb3="00000000" w:csb0="0000009F" w:csb1="00000000"/>
    <w:embedRegular r:id="rId29" w:fontKey="{861F0CF6-CB93-48BC-96A3-E1F565EB8E7F}"/>
    <w:embedBold r:id="rId30" w:fontKey="{1D97DF99-E23A-4BD3-90B9-BD023208148B}"/>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embedRegular r:id="rId31" w:fontKey="{FAC65DE8-3812-451C-A196-7F36C4F96172}"/>
  </w:font>
  <w:font w:name="Arial CYR">
    <w:panose1 w:val="020B0604020202020204"/>
    <w:charset w:val="CC"/>
    <w:family w:val="swiss"/>
    <w:pitch w:val="variable"/>
    <w:sig w:usb0="E0002EFF" w:usb1="C000785B" w:usb2="00000009" w:usb3="00000000" w:csb0="000001FF" w:csb1="00000000"/>
    <w:embedRegular r:id="rId32" w:fontKey="{98586C71-11A2-4079-8904-2CF1E1B87350}"/>
    <w:embedBoldItalic r:id="rId33" w:fontKey="{AB3CBAAB-110D-419F-AFBA-CBBC0AC6DD29}"/>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font>
  <w:font w:name="Century Schoolbook">
    <w:panose1 w:val="02040604050505020304"/>
    <w:charset w:val="CC"/>
    <w:family w:val="roman"/>
    <w:pitch w:val="variable"/>
    <w:sig w:usb0="00000287" w:usb1="00000000" w:usb2="00000000" w:usb3="00000000" w:csb0="0000009F" w:csb1="00000000"/>
    <w:embedRegular r:id="rId34" w:fontKey="{950F950B-3D6A-4BA5-B843-B0B2B5150431}"/>
    <w:embedItalic r:id="rId35" w:fontKey="{1535CBC3-68B1-4113-AAAE-90AFA4628965}"/>
  </w:font>
  <w:font w:name="Candara">
    <w:panose1 w:val="020E0502030303020204"/>
    <w:charset w:val="CC"/>
    <w:family w:val="swiss"/>
    <w:pitch w:val="variable"/>
    <w:sig w:usb0="A00002EF" w:usb1="4000A44B" w:usb2="00000000" w:usb3="00000000" w:csb0="0000019F" w:csb1="00000000"/>
    <w:embedBold r:id="rId36" w:fontKey="{AD35DD30-8AE1-464F-9E86-C9E23D6D8798}"/>
  </w:font>
  <w:font w:name="TimesNewRomanPSMT">
    <w:altName w:val="MS Mincho"/>
    <w:panose1 w:val="00000000000000000000"/>
    <w:charset w:val="80"/>
    <w:family w:val="auto"/>
    <w:notTrueType/>
    <w:pitch w:val="default"/>
    <w:sig w:usb0="00000000" w:usb1="08070000" w:usb2="00000010" w:usb3="00000000" w:csb0="00020000" w:csb1="00000000"/>
  </w:font>
  <w:font w:name="Trebuchet MS">
    <w:panose1 w:val="020B0603020202020204"/>
    <w:charset w:val="CC"/>
    <w:family w:val="swiss"/>
    <w:pitch w:val="variable"/>
    <w:sig w:usb0="00000687" w:usb1="00000000" w:usb2="00000000" w:usb3="00000000" w:csb0="0000009F" w:csb1="00000000"/>
    <w:embedRegular r:id="rId37" w:fontKey="{F13F296C-3C68-4CAA-A226-C8F86C77C2F5}"/>
    <w:embedBold r:id="rId38" w:fontKey="{52436A68-D28F-4E63-A3B6-6251040AAD16}"/>
    <w:embedItalic r:id="rId39" w:fontKey="{E24FF528-51CB-4B6E-83F3-E36DA32B6651}"/>
  </w:font>
  <w:font w:name="Franklin Gothic Heavy">
    <w:panose1 w:val="020B0903020102020204"/>
    <w:charset w:val="CC"/>
    <w:family w:val="swiss"/>
    <w:pitch w:val="variable"/>
    <w:sig w:usb0="00000287" w:usb1="00000000" w:usb2="00000000" w:usb3="00000000" w:csb0="0000009F" w:csb1="00000000"/>
    <w:embedRegular r:id="rId40" w:fontKey="{DEA1808F-8C7C-42FF-A53F-3986A8E5931F}"/>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CC"/>
    <w:family w:val="roman"/>
    <w:pitch w:val="variable"/>
    <w:sig w:usb0="00000287" w:usb1="00000000" w:usb2="00000000" w:usb3="00000000" w:csb0="0000009F" w:csb1="00000000"/>
    <w:embedRegular r:id="rId41" w:fontKey="{35E8BC0B-936E-483F-BB3B-D62A888CAF65}"/>
    <w:embedBoldItalic r:id="rId42" w:fontKey="{7801B941-FC93-47A3-A251-4D22D0CFBAE6}"/>
  </w:font>
  <w:font w:name="Microsoft Sans Serif">
    <w:panose1 w:val="020B0604020202020204"/>
    <w:charset w:val="CC"/>
    <w:family w:val="swiss"/>
    <w:pitch w:val="variable"/>
    <w:sig w:usb0="E5002EFF" w:usb1="C000605B" w:usb2="00000029" w:usb3="00000000" w:csb0="000101FF" w:csb1="00000000"/>
    <w:embedRegular r:id="rId43" w:fontKey="{F3C08003-A692-41AD-B1DB-CA974BFC08D0}"/>
    <w:embedBold r:id="rId44" w:fontKey="{539AAFAF-57DE-4002-9B8A-E2A5D5B88477}"/>
  </w:font>
  <w:font w:name="Franklin Gothic Demi Cond">
    <w:panose1 w:val="020B0706030402020204"/>
    <w:charset w:val="CC"/>
    <w:family w:val="swiss"/>
    <w:pitch w:val="variable"/>
    <w:sig w:usb0="00000287" w:usb1="00000000" w:usb2="00000000" w:usb3="00000000" w:csb0="0000009F" w:csb1="00000000"/>
    <w:embedRegular r:id="rId45" w:fontKey="{DCCA39D7-4624-46EA-A0D4-F83C45F4A1EC}"/>
    <w:embedBold r:id="rId46" w:fontKey="{564B4036-9CA0-4ABB-9D7E-AF2EE280112F}"/>
    <w:embedBoldItalic r:id="rId47" w:fontKey="{FCDE583A-969C-46CE-BB1E-31D10DE2449F}"/>
  </w:font>
  <w:font w:name="Batang">
    <w:altName w:val="바탕"/>
    <w:panose1 w:val="02030600000101010101"/>
    <w:charset w:val="81"/>
    <w:family w:val="roman"/>
    <w:pitch w:val="variable"/>
    <w:sig w:usb0="B00002AF" w:usb1="69D77CFB" w:usb2="00000030" w:usb3="00000000" w:csb0="0008009F" w:csb1="00000000"/>
  </w:font>
  <w:font w:name="Eras Bold ITC">
    <w:panose1 w:val="020B0907030504020204"/>
    <w:charset w:val="00"/>
    <w:family w:val="swiss"/>
    <w:pitch w:val="variable"/>
    <w:sig w:usb0="00000003" w:usb1="00000000" w:usb2="00000000" w:usb3="00000000" w:csb0="00000001" w:csb1="00000000"/>
    <w:embedRegular r:id="rId48" w:fontKey="{748D4B93-A34D-4F07-BB67-839C66E8356E}"/>
  </w:font>
  <w:font w:name="Harlow Solid Italic">
    <w:panose1 w:val="04030604020F02020D02"/>
    <w:charset w:val="00"/>
    <w:family w:val="decorative"/>
    <w:pitch w:val="variable"/>
    <w:sig w:usb0="00000003" w:usb1="00000000" w:usb2="00000000" w:usb3="00000000" w:csb0="00000001" w:csb1="00000000"/>
    <w:embedRegular r:id="rId49" w:fontKey="{6FB9061E-0814-4173-8065-609FF0682815}"/>
  </w:font>
  <w:font w:name="Calibri Light">
    <w:panose1 w:val="020F0302020204030204"/>
    <w:charset w:val="CC"/>
    <w:family w:val="swiss"/>
    <w:pitch w:val="variable"/>
    <w:sig w:usb0="E4002EFF" w:usb1="C200247B" w:usb2="00000009" w:usb3="00000000" w:csb0="000001FF" w:csb1="00000000"/>
    <w:embedRegular r:id="rId50" w:fontKey="{FFCB5ABC-8A1B-41CC-9C42-609A164E0FAD}"/>
  </w:font>
  <w:font w:name="Segoe UI">
    <w:panose1 w:val="020B0502040204020203"/>
    <w:charset w:val="CC"/>
    <w:family w:val="swiss"/>
    <w:pitch w:val="variable"/>
    <w:sig w:usb0="E4002EFF" w:usb1="C000E47F" w:usb2="00000009" w:usb3="00000000" w:csb0="000001FF" w:csb1="00000000"/>
    <w:embedRegular r:id="rId51" w:fontKey="{8DAE12B5-D86C-4C0C-9A86-6015BE2CBC13}"/>
  </w:font>
  <w:font w:name="Consolas">
    <w:panose1 w:val="020B0609020204030204"/>
    <w:charset w:val="CC"/>
    <w:family w:val="modern"/>
    <w:pitch w:val="fixed"/>
    <w:sig w:usb0="E00006FF" w:usb1="0000FCFF" w:usb2="00000001" w:usb3="00000000" w:csb0="0000019F" w:csb1="00000000"/>
    <w:embedRegular r:id="rId52" w:fontKey="{21721A5B-CA03-4184-9B7D-539AE66D8714}"/>
  </w:font>
  <w:font w:name="Adobe Devanagari">
    <w:panose1 w:val="00000000000000000000"/>
    <w:charset w:val="00"/>
    <w:family w:val="roman"/>
    <w:notTrueType/>
    <w:pitch w:val="variable"/>
    <w:sig w:usb0="00008003" w:usb1="00000000" w:usb2="00000000" w:usb3="00000000" w:csb0="00000001" w:csb1="00000000"/>
  </w:font>
  <w:font w:name="Liberation Serif">
    <w:charset w:val="CC"/>
    <w:family w:val="roman"/>
    <w:pitch w:val="variable"/>
    <w:sig w:usb0="E0000AFF" w:usb1="500078FF" w:usb2="00000021" w:usb3="00000000" w:csb0="000001BF" w:csb1="00000000"/>
    <w:embedRegular r:id="rId53" w:fontKey="{2672D829-3ABB-47AA-A8C3-A6942270A7A7}"/>
  </w:font>
  <w:font w:name="Cambria Math">
    <w:panose1 w:val="02040503050406030204"/>
    <w:charset w:val="CC"/>
    <w:family w:val="roman"/>
    <w:pitch w:val="variable"/>
    <w:sig w:usb0="E00006FF" w:usb1="420024FF" w:usb2="02000000" w:usb3="00000000" w:csb0="0000019F" w:csb1="00000000"/>
    <w:embedItalic r:id="rId54" w:fontKey="{3F2F4E0F-6E80-4540-89BB-FAF88A646BBB}"/>
  </w:font>
  <w:font w:name="Mangal">
    <w:panose1 w:val="00000400000000000000"/>
    <w:charset w:val="00"/>
    <w:family w:val="roman"/>
    <w:pitch w:val="variable"/>
    <w:sig w:usb0="00008003" w:usb1="00000000" w:usb2="00000000" w:usb3="00000000" w:csb0="00000001" w:csb1="00000000"/>
    <w:embedRegular r:id="rId55" w:fontKey="{1065AF40-051C-4EFB-A717-274AF91DFCA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123454" w14:textId="77777777" w:rsidR="00BC4E3C" w:rsidRPr="00282CA9" w:rsidRDefault="00BC4E3C" w:rsidP="00B16C58">
    <w:pPr>
      <w:tabs>
        <w:tab w:val="center" w:pos="4677"/>
        <w:tab w:val="right" w:pos="9355"/>
      </w:tabs>
      <w:rPr>
        <w:rFonts w:ascii="Times New Roman" w:eastAsia="Calibri" w:hAnsi="Times New Roman"/>
      </w:rPr>
    </w:pPr>
  </w:p>
  <w:p w14:paraId="376E69A3" w14:textId="5B483C45" w:rsidR="00BC4E3C" w:rsidRPr="00B16C58" w:rsidRDefault="00BC4E3C" w:rsidP="00B972CD">
    <w:pPr>
      <w:tabs>
        <w:tab w:val="left" w:pos="4019"/>
        <w:tab w:val="center" w:pos="4677"/>
        <w:tab w:val="right" w:pos="9356"/>
      </w:tabs>
      <w:jc w:val="right"/>
      <w:rPr>
        <w:rFonts w:ascii="Times New Roman" w:eastAsia="Calibri" w:hAnsi="Times New Roman"/>
        <w:sz w:val="20"/>
        <w:szCs w:val="20"/>
      </w:rPr>
    </w:pPr>
    <w:r>
      <w:rPr>
        <w:rFonts w:ascii="Times New Roman" w:eastAsia="Calibri" w:hAnsi="Times New Roman"/>
        <w:sz w:val="20"/>
        <w:szCs w:val="20"/>
      </w:rPr>
      <w:tab/>
    </w:r>
    <w:r>
      <w:rPr>
        <w:rFonts w:ascii="Times New Roman" w:eastAsia="Calibri" w:hAnsi="Times New Roman"/>
        <w:sz w:val="20"/>
        <w:szCs w:val="20"/>
        <w:lang w:val="ru-RU"/>
      </w:rPr>
      <w:t xml:space="preserve"> </w:t>
    </w:r>
    <w:r>
      <w:rPr>
        <w:rFonts w:ascii="Times New Roman" w:eastAsia="Calibri" w:hAnsi="Times New Roman"/>
        <w:sz w:val="20"/>
        <w:szCs w:val="20"/>
      </w:rPr>
      <w:tab/>
    </w:r>
    <w:r>
      <w:rPr>
        <w:rFonts w:ascii="Times New Roman" w:eastAsia="Calibri" w:hAnsi="Times New Roman"/>
        <w:sz w:val="20"/>
        <w:szCs w:val="20"/>
      </w:rPr>
      <w:tab/>
    </w:r>
    <w:r w:rsidRPr="00B16C58">
      <w:rPr>
        <w:rFonts w:ascii="Times New Roman" w:eastAsia="Calibri" w:hAnsi="Times New Roman"/>
        <w:sz w:val="20"/>
        <w:szCs w:val="20"/>
      </w:rPr>
      <w:fldChar w:fldCharType="begin"/>
    </w:r>
    <w:r w:rsidRPr="00B16C58">
      <w:rPr>
        <w:rFonts w:ascii="Times New Roman" w:eastAsia="Calibri" w:hAnsi="Times New Roman"/>
        <w:sz w:val="20"/>
        <w:szCs w:val="20"/>
      </w:rPr>
      <w:instrText>PAGE   \* MERGEFORMAT</w:instrText>
    </w:r>
    <w:r w:rsidRPr="00B16C58">
      <w:rPr>
        <w:rFonts w:ascii="Times New Roman" w:eastAsia="Calibri" w:hAnsi="Times New Roman"/>
        <w:sz w:val="20"/>
        <w:szCs w:val="20"/>
      </w:rPr>
      <w:fldChar w:fldCharType="separate"/>
    </w:r>
    <w:r w:rsidR="00C91763">
      <w:rPr>
        <w:rFonts w:ascii="Times New Roman" w:eastAsia="Calibri" w:hAnsi="Times New Roman"/>
        <w:noProof/>
        <w:sz w:val="20"/>
        <w:szCs w:val="20"/>
      </w:rPr>
      <w:t>55</w:t>
    </w:r>
    <w:r w:rsidRPr="00B16C58">
      <w:rPr>
        <w:rFonts w:ascii="Times New Roman" w:eastAsia="Calibri" w:hAnsi="Times New Roman"/>
        <w:sz w:val="20"/>
        <w:szCs w:val="20"/>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BC4E3C" w:rsidRPr="00297621" w14:paraId="76BF1AAD" w14:textId="77777777" w:rsidTr="005D7D19">
      <w:trPr>
        <w:trHeight w:val="964"/>
      </w:trPr>
      <w:tc>
        <w:tcPr>
          <w:tcW w:w="675" w:type="dxa"/>
          <w:tcBorders>
            <w:top w:val="single" w:sz="4" w:space="0" w:color="auto"/>
          </w:tcBorders>
        </w:tcPr>
        <w:p w14:paraId="60A6B6C9" w14:textId="77777777" w:rsidR="00BC4E3C" w:rsidRPr="00BA314C" w:rsidRDefault="00BC4E3C" w:rsidP="005D7D19">
          <w:pPr>
            <w:pStyle w:val="aff7"/>
            <w:ind w:left="284" w:right="-1242" w:hanging="284"/>
            <w:rPr>
              <w:rFonts w:eastAsia="Times New Roman"/>
              <w:spacing w:val="0"/>
              <w:sz w:val="28"/>
              <w:szCs w:val="28"/>
              <w:lang w:val="en-US" w:bidi="en-US"/>
            </w:rPr>
          </w:pPr>
          <w:r w:rsidRPr="00BA314C">
            <w:rPr>
              <w:rFonts w:eastAsia="Times New Roman"/>
              <w:spacing w:val="0"/>
              <w:sz w:val="28"/>
              <w:szCs w:val="28"/>
              <w:lang w:val="en-US" w:bidi="en-US"/>
            </w:rPr>
            <w:fldChar w:fldCharType="begin"/>
          </w:r>
          <w:r w:rsidRPr="00BA314C">
            <w:rPr>
              <w:rFonts w:eastAsia="Times New Roman"/>
              <w:spacing w:val="0"/>
              <w:sz w:val="28"/>
              <w:szCs w:val="28"/>
              <w:lang w:val="en-US" w:bidi="en-US"/>
            </w:rPr>
            <w:instrText xml:space="preserve"> PAGE   \* MERGEFORMAT </w:instrText>
          </w:r>
          <w:r w:rsidRPr="00BA314C">
            <w:rPr>
              <w:rFonts w:eastAsia="Times New Roman"/>
              <w:spacing w:val="0"/>
              <w:sz w:val="28"/>
              <w:szCs w:val="28"/>
              <w:lang w:val="en-US" w:bidi="en-US"/>
            </w:rPr>
            <w:fldChar w:fldCharType="separate"/>
          </w:r>
          <w:r w:rsidRPr="00BA314C">
            <w:rPr>
              <w:rFonts w:eastAsia="Times New Roman"/>
              <w:noProof/>
              <w:color w:val="4F81BD"/>
              <w:spacing w:val="0"/>
              <w:sz w:val="28"/>
              <w:szCs w:val="28"/>
              <w:lang w:val="en-US" w:bidi="en-US"/>
            </w:rPr>
            <w:t>189</w:t>
          </w:r>
          <w:r w:rsidRPr="00BA314C">
            <w:rPr>
              <w:rFonts w:eastAsia="Times New Roman"/>
              <w:noProof/>
              <w:color w:val="4F81BD"/>
              <w:spacing w:val="0"/>
              <w:sz w:val="28"/>
              <w:szCs w:val="28"/>
              <w:lang w:val="en-US" w:bidi="en-US"/>
            </w:rPr>
            <w:fldChar w:fldCharType="end"/>
          </w:r>
        </w:p>
      </w:tc>
    </w:tr>
  </w:tbl>
  <w:p w14:paraId="1C6F6100" w14:textId="77777777" w:rsidR="00BC4E3C" w:rsidRDefault="00BC4E3C" w:rsidP="00C25887">
    <w:pPr>
      <w:pStyle w:val="aff7"/>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14:paraId="77E9041B" w14:textId="77777777" w:rsidR="00BC4E3C" w:rsidRPr="00554885" w:rsidRDefault="00BC4E3C" w:rsidP="00C25887">
    <w:pPr>
      <w:pStyle w:val="aff7"/>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Pr>
        <w:rFonts w:ascii="Arial Black" w:hAnsi="Arial Black"/>
        <w:noProof/>
        <w:sz w:val="20"/>
        <w:szCs w:val="20"/>
      </w:rPr>
      <w:t>189</w:t>
    </w:r>
    <w:r w:rsidRPr="008A12FA">
      <w:rPr>
        <w:rFonts w:ascii="Arial Black" w:hAnsi="Arial Black"/>
        <w:sz w:val="20"/>
        <w:szCs w:val="20"/>
      </w:rPr>
      <w:fldChar w:fldCharType="end"/>
    </w:r>
  </w:p>
  <w:p w14:paraId="414F681C" w14:textId="77777777" w:rsidR="00BC4E3C" w:rsidRPr="003B65ED" w:rsidRDefault="00BC4E3C" w:rsidP="00C25887">
    <w:pPr>
      <w:pStyle w:val="aff7"/>
      <w:jc w:val="center"/>
      <w:rPr>
        <w:sz w:val="20"/>
        <w:szCs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3A7063" w14:textId="77777777" w:rsidR="00BC4E3C" w:rsidRPr="001929A7" w:rsidRDefault="00BC4E3C" w:rsidP="00E80558">
    <w:pPr>
      <w:pStyle w:val="afffd"/>
      <w:spacing w:after="120"/>
      <w:rPr>
        <w:smallCaps w:val="0"/>
        <w:sz w:val="24"/>
        <w:szCs w:val="24"/>
      </w:rPr>
    </w:pPr>
    <w:r>
      <w:rPr>
        <w:smallCaps w:val="0"/>
        <w:sz w:val="24"/>
        <w:szCs w:val="24"/>
      </w:rPr>
      <w:t>Санкт-Петербург</w:t>
    </w:r>
  </w:p>
  <w:p w14:paraId="1DF64C2D" w14:textId="77777777" w:rsidR="00BC4E3C" w:rsidRPr="00297621" w:rsidRDefault="00BC4E3C" w:rsidP="00E80558">
    <w:pPr>
      <w:pStyle w:val="afffd"/>
      <w:spacing w:after="120"/>
      <w:rPr>
        <w:rFonts w:ascii="Calibri" w:eastAsia="Calibri" w:hAnsi="Calibri"/>
        <w:b w:val="0"/>
        <w:smallCaps w:val="0"/>
        <w:spacing w:val="0"/>
        <w:sz w:val="24"/>
        <w:szCs w:val="24"/>
        <w:lang w:bidi="ar-SA"/>
      </w:rPr>
    </w:pPr>
    <w:r>
      <w:rPr>
        <w:smallCaps w:val="0"/>
        <w:sz w:val="24"/>
        <w:szCs w:val="24"/>
      </w:rPr>
      <w:t>2019</w:t>
    </w:r>
  </w:p>
  <w:p w14:paraId="0CD51565" w14:textId="77777777" w:rsidR="00BC4E3C" w:rsidRDefault="00BC4E3C"/>
  <w:p w14:paraId="65A27C43" w14:textId="77777777" w:rsidR="00BC4E3C" w:rsidRDefault="00BC4E3C"/>
  <w:p w14:paraId="2585F580" w14:textId="77777777" w:rsidR="00BC4E3C" w:rsidRDefault="00BC4E3C"/>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9753A" w14:textId="77777777" w:rsidR="00BC4E3C" w:rsidRDefault="00BC4E3C" w:rsidP="00B27350">
    <w:pPr>
      <w:pStyle w:val="aff7"/>
      <w:jc w:val="right"/>
    </w:pPr>
    <w:r>
      <w:fldChar w:fldCharType="begin"/>
    </w:r>
    <w:r>
      <w:instrText xml:space="preserve"> PAGE   \* MERGEFORMAT </w:instrText>
    </w:r>
    <w:r>
      <w:fldChar w:fldCharType="separate"/>
    </w:r>
    <w:r>
      <w:rPr>
        <w:noProof/>
      </w:rPr>
      <w:t>229</w:t>
    </w:r>
    <w: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DD95B2" w14:textId="77777777" w:rsidR="00644BFA" w:rsidRPr="00085F0E" w:rsidRDefault="00644BFA" w:rsidP="00D23C46">
      <w:r w:rsidRPr="00085F0E">
        <w:separator/>
      </w:r>
    </w:p>
    <w:p w14:paraId="7FC4B3B6" w14:textId="77777777" w:rsidR="00644BFA" w:rsidRDefault="00644BFA"/>
  </w:footnote>
  <w:footnote w:type="continuationSeparator" w:id="0">
    <w:p w14:paraId="0C007A28" w14:textId="77777777" w:rsidR="00644BFA" w:rsidRPr="00085F0E" w:rsidRDefault="00644BFA" w:rsidP="00D23C46">
      <w:r w:rsidRPr="00085F0E">
        <w:continuationSeparator/>
      </w:r>
    </w:p>
    <w:p w14:paraId="095B0DD4" w14:textId="77777777" w:rsidR="00644BFA" w:rsidRDefault="00644BFA"/>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BE7045" w14:textId="77777777" w:rsidR="00BC4E3C" w:rsidRPr="00297621" w:rsidRDefault="00BC4E3C" w:rsidP="00AA4AB0">
    <w:pPr>
      <w:pStyle w:val="affc"/>
      <w:numPr>
        <w:ilvl w:val="0"/>
        <w:numId w:val="0"/>
      </w:numPr>
      <w:ind w:firstLine="7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41531B" w14:textId="77777777" w:rsidR="00BC4E3C" w:rsidRDefault="00BC4E3C" w:rsidP="00E80558">
    <w:pPr>
      <w:pStyle w:val="affc"/>
      <w:numPr>
        <w:ilvl w:val="0"/>
        <w:numId w:val="0"/>
      </w:numPr>
    </w:pPr>
  </w:p>
  <w:p w14:paraId="431E22FA" w14:textId="77777777" w:rsidR="00BC4E3C" w:rsidRDefault="00BC4E3C"/>
  <w:p w14:paraId="7630A782" w14:textId="77777777" w:rsidR="00BC4E3C" w:rsidRDefault="00BC4E3C"/>
  <w:p w14:paraId="43972C80" w14:textId="77777777" w:rsidR="00BC4E3C" w:rsidRDefault="00BC4E3C"/>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10B77B8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0pt;height:10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15:restartNumberingAfterBreak="0">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5"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7" w15:restartNumberingAfterBreak="0">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0"/>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8"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2"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22EA2C4D"/>
    <w:multiLevelType w:val="hybridMultilevel"/>
    <w:tmpl w:val="F2DA3B4A"/>
    <w:lvl w:ilvl="0" w:tplc="38C2E586">
      <w:start w:val="1"/>
      <w:numFmt w:val="bullet"/>
      <w:pStyle w:val="a2"/>
      <w:lvlText w:val=""/>
      <w:lvlJc w:val="left"/>
      <w:pPr>
        <w:ind w:left="1070"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5" w15:restartNumberingAfterBreak="0">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3"/>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11A0A05C">
      <w:start w:val="1"/>
      <w:numFmt w:val="decimal"/>
      <w:pStyle w:val="a4"/>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3" w15:restartNumberingAfterBreak="0">
    <w:nsid w:val="36D5576D"/>
    <w:multiLevelType w:val="hybridMultilevel"/>
    <w:tmpl w:val="51C2E7C4"/>
    <w:lvl w:ilvl="0" w:tplc="7FD0C61E">
      <w:start w:val="1"/>
      <w:numFmt w:val="decimal"/>
      <w:pStyle w:val="a5"/>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5"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3D0B7FE9"/>
    <w:multiLevelType w:val="hybridMultilevel"/>
    <w:tmpl w:val="089A3F60"/>
    <w:lvl w:ilvl="0" w:tplc="C38AFFB2">
      <w:start w:val="1"/>
      <w:numFmt w:val="decimal"/>
      <w:pStyle w:val="a6"/>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15:restartNumberingAfterBreak="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15:restartNumberingAfterBreak="0">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15:restartNumberingAfterBreak="0">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15:restartNumberingAfterBreak="0">
    <w:nsid w:val="46003CC7"/>
    <w:multiLevelType w:val="multilevel"/>
    <w:tmpl w:val="02A4B2B2"/>
    <w:styleLink w:val="a7"/>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7525CAA"/>
    <w:multiLevelType w:val="hybridMultilevel"/>
    <w:tmpl w:val="8EF4882C"/>
    <w:lvl w:ilvl="0" w:tplc="99304F0C">
      <w:start w:val="1"/>
      <w:numFmt w:val="bullet"/>
      <w:pStyle w:val="a8"/>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485829D4"/>
    <w:multiLevelType w:val="hybridMultilevel"/>
    <w:tmpl w:val="B98E2448"/>
    <w:lvl w:ilvl="0" w:tplc="C978B706">
      <w:start w:val="1"/>
      <w:numFmt w:val="decimal"/>
      <w:pStyle w:val="a9"/>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4" w15:restartNumberingAfterBreak="0">
    <w:nsid w:val="49382695"/>
    <w:multiLevelType w:val="hybridMultilevel"/>
    <w:tmpl w:val="18A497D4"/>
    <w:lvl w:ilvl="0" w:tplc="24AEA242">
      <w:start w:val="1"/>
      <w:numFmt w:val="bullet"/>
      <w:pStyle w:val="a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4A2F2D3E"/>
    <w:multiLevelType w:val="multilevel"/>
    <w:tmpl w:val="4BAEC75A"/>
    <w:lvl w:ilvl="0">
      <w:start w:val="1"/>
      <w:numFmt w:val="decimal"/>
      <w:pStyle w:val="19"/>
      <w:lvlText w:val="%1."/>
      <w:lvlJc w:val="left"/>
      <w:pPr>
        <w:ind w:left="720" w:hanging="360"/>
      </w:pPr>
      <w:rPr>
        <w:rFonts w:hint="default"/>
      </w:rPr>
    </w:lvl>
    <w:lvl w:ilvl="1">
      <w:start w:val="1"/>
      <w:numFmt w:val="decimal"/>
      <w:pStyle w:val="20"/>
      <w:isLgl/>
      <w:lvlText w:val="%1.%2."/>
      <w:lvlJc w:val="left"/>
      <w:pPr>
        <w:ind w:left="128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6" w15:restartNumberingAfterBreak="0">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47" w15:restartNumberingAfterBreak="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0" w15:restartNumberingAfterBreak="0">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15:restartNumberingAfterBreak="0">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pStyle w:val="ae"/>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3" w15:restartNumberingAfterBreak="0">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4" w15:restartNumberingAfterBreak="0">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5"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7"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8"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60584B7E"/>
    <w:multiLevelType w:val="hybridMultilevel"/>
    <w:tmpl w:val="D062CB34"/>
    <w:lvl w:ilvl="0" w:tplc="7F2A0D3A">
      <w:start w:val="1"/>
      <w:numFmt w:val="decimal"/>
      <w:pStyle w:val="af"/>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15:restartNumberingAfterBreak="0">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3" w15:restartNumberingAfterBreak="0">
    <w:nsid w:val="60C93F2B"/>
    <w:multiLevelType w:val="hybridMultilevel"/>
    <w:tmpl w:val="16D2C904"/>
    <w:lvl w:ilvl="0" w:tplc="6D048A0C">
      <w:start w:val="1"/>
      <w:numFmt w:val="decimal"/>
      <w:pStyle w:val="af0"/>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4" w15:restartNumberingAfterBreak="0">
    <w:nsid w:val="62226F37"/>
    <w:multiLevelType w:val="hybridMultilevel"/>
    <w:tmpl w:val="A73E8E9A"/>
    <w:lvl w:ilvl="0" w:tplc="1ABAB1EA">
      <w:start w:val="1"/>
      <w:numFmt w:val="decimal"/>
      <w:pStyle w:val="af1"/>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15:restartNumberingAfterBreak="0">
    <w:nsid w:val="63686982"/>
    <w:multiLevelType w:val="hybridMultilevel"/>
    <w:tmpl w:val="84DC6940"/>
    <w:lvl w:ilvl="0" w:tplc="1758CB24">
      <w:start w:val="1"/>
      <w:numFmt w:val="decimal"/>
      <w:pStyle w:val="af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4C34787"/>
    <w:multiLevelType w:val="hybridMultilevel"/>
    <w:tmpl w:val="1450975E"/>
    <w:lvl w:ilvl="0" w:tplc="344E07F4">
      <w:start w:val="1"/>
      <w:numFmt w:val="decimal"/>
      <w:pStyle w:val="af3"/>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69"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0"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3" w15:restartNumberingAfterBreak="0">
    <w:nsid w:val="714701E0"/>
    <w:multiLevelType w:val="hybridMultilevel"/>
    <w:tmpl w:val="F802301A"/>
    <w:lvl w:ilvl="0" w:tplc="BEAC3BC2">
      <w:start w:val="1"/>
      <w:numFmt w:val="decimal"/>
      <w:pStyle w:val="af4"/>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1650B4C"/>
    <w:multiLevelType w:val="singleLevel"/>
    <w:tmpl w:val="70DE7A12"/>
    <w:styleLink w:val="117"/>
    <w:lvl w:ilvl="0">
      <w:start w:val="1"/>
      <w:numFmt w:val="bullet"/>
      <w:pStyle w:val="af5"/>
      <w:lvlText w:val=""/>
      <w:lvlJc w:val="left"/>
      <w:pPr>
        <w:tabs>
          <w:tab w:val="num" w:pos="360"/>
        </w:tabs>
        <w:ind w:left="360" w:hanging="360"/>
      </w:pPr>
      <w:rPr>
        <w:rFonts w:ascii="Symbol" w:hAnsi="Symbol" w:cs="Symbol" w:hint="default"/>
        <w:color w:val="auto"/>
      </w:rPr>
    </w:lvl>
  </w:abstractNum>
  <w:abstractNum w:abstractNumId="75"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6" w15:restartNumberingAfterBreak="0">
    <w:nsid w:val="75091FBA"/>
    <w:multiLevelType w:val="hybridMultilevel"/>
    <w:tmpl w:val="F0220C5A"/>
    <w:lvl w:ilvl="0" w:tplc="6BE811F2">
      <w:start w:val="1"/>
      <w:numFmt w:val="decimal"/>
      <w:pStyle w:val="af6"/>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77"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8" w15:restartNumberingAfterBreak="0">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779A31A7"/>
    <w:multiLevelType w:val="hybridMultilevel"/>
    <w:tmpl w:val="5CB62550"/>
    <w:lvl w:ilvl="0" w:tplc="BB820464">
      <w:start w:val="1"/>
      <w:numFmt w:val="bullet"/>
      <w:pStyle w:val="af7"/>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7C6C7F8C"/>
    <w:multiLevelType w:val="hybridMultilevel"/>
    <w:tmpl w:val="33EE90B8"/>
    <w:lvl w:ilvl="0" w:tplc="808AAC10">
      <w:start w:val="1"/>
      <w:numFmt w:val="decimal"/>
      <w:pStyle w:val="af8"/>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2" w15:restartNumberingAfterBreak="0">
    <w:nsid w:val="7C732E38"/>
    <w:multiLevelType w:val="hybridMultilevel"/>
    <w:tmpl w:val="B6A43058"/>
    <w:lvl w:ilvl="0" w:tplc="35D6AADC">
      <w:start w:val="1"/>
      <w:numFmt w:val="bullet"/>
      <w:pStyle w:val="32"/>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3"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1"/>
  </w:num>
  <w:num w:numId="2">
    <w:abstractNumId w:val="0"/>
  </w:num>
  <w:num w:numId="3">
    <w:abstractNumId w:val="82"/>
  </w:num>
  <w:num w:numId="4">
    <w:abstractNumId w:val="46"/>
  </w:num>
  <w:num w:numId="5">
    <w:abstractNumId w:val="31"/>
  </w:num>
  <w:num w:numId="6">
    <w:abstractNumId w:val="56"/>
  </w:num>
  <w:num w:numId="7">
    <w:abstractNumId w:val="37"/>
  </w:num>
  <w:num w:numId="8">
    <w:abstractNumId w:val="24"/>
  </w:num>
  <w:num w:numId="9">
    <w:abstractNumId w:val="21"/>
  </w:num>
  <w:num w:numId="10">
    <w:abstractNumId w:val="74"/>
  </w:num>
  <w:num w:numId="11">
    <w:abstractNumId w:val="75"/>
  </w:num>
  <w:num w:numId="12">
    <w:abstractNumId w:val="35"/>
  </w:num>
  <w:num w:numId="13">
    <w:abstractNumId w:val="62"/>
  </w:num>
  <w:num w:numId="14">
    <w:abstractNumId w:val="15"/>
  </w:num>
  <w:num w:numId="15">
    <w:abstractNumId w:val="52"/>
  </w:num>
  <w:num w:numId="16">
    <w:abstractNumId w:val="59"/>
  </w:num>
  <w:num w:numId="17">
    <w:abstractNumId w:val="78"/>
  </w:num>
  <w:num w:numId="18">
    <w:abstractNumId w:val="26"/>
  </w:num>
  <w:num w:numId="19">
    <w:abstractNumId w:val="76"/>
  </w:num>
  <w:num w:numId="20">
    <w:abstractNumId w:val="64"/>
  </w:num>
  <w:num w:numId="21">
    <w:abstractNumId w:val="79"/>
  </w:num>
  <w:num w:numId="22">
    <w:abstractNumId w:val="27"/>
  </w:num>
  <w:num w:numId="23">
    <w:abstractNumId w:val="55"/>
  </w:num>
  <w:num w:numId="24">
    <w:abstractNumId w:val="49"/>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77"/>
  </w:num>
  <w:num w:numId="26">
    <w:abstractNumId w:val="63"/>
  </w:num>
  <w:num w:numId="27">
    <w:abstractNumId w:val="81"/>
  </w:num>
  <w:num w:numId="28">
    <w:abstractNumId w:val="54"/>
  </w:num>
  <w:num w:numId="29">
    <w:abstractNumId w:val="9"/>
  </w:num>
  <w:num w:numId="30">
    <w:abstractNumId w:val="43"/>
  </w:num>
  <w:num w:numId="31">
    <w:abstractNumId w:val="40"/>
  </w:num>
  <w:num w:numId="32">
    <w:abstractNumId w:val="13"/>
  </w:num>
  <w:num w:numId="33">
    <w:abstractNumId w:val="7"/>
  </w:num>
  <w:num w:numId="34">
    <w:abstractNumId w:val="68"/>
  </w:num>
  <w:num w:numId="35">
    <w:abstractNumId w:val="6"/>
  </w:num>
  <w:num w:numId="36">
    <w:abstractNumId w:val="2"/>
  </w:num>
  <w:num w:numId="37">
    <w:abstractNumId w:val="38"/>
  </w:num>
  <w:num w:numId="38">
    <w:abstractNumId w:val="51"/>
  </w:num>
  <w:num w:numId="39">
    <w:abstractNumId w:val="61"/>
  </w:num>
  <w:num w:numId="40">
    <w:abstractNumId w:val="34"/>
  </w:num>
  <w:num w:numId="41">
    <w:abstractNumId w:val="22"/>
  </w:num>
  <w:num w:numId="42">
    <w:abstractNumId w:val="66"/>
  </w:num>
  <w:num w:numId="43">
    <w:abstractNumId w:val="65"/>
  </w:num>
  <w:num w:numId="44">
    <w:abstractNumId w:val="17"/>
  </w:num>
  <w:num w:numId="45">
    <w:abstractNumId w:val="10"/>
  </w:num>
  <w:num w:numId="46">
    <w:abstractNumId w:val="70"/>
  </w:num>
  <w:num w:numId="47">
    <w:abstractNumId w:val="36"/>
  </w:num>
  <w:num w:numId="48">
    <w:abstractNumId w:val="18"/>
  </w:num>
  <w:num w:numId="49">
    <w:abstractNumId w:val="28"/>
  </w:num>
  <w:num w:numId="50">
    <w:abstractNumId w:val="57"/>
  </w:num>
  <w:num w:numId="51">
    <w:abstractNumId w:val="53"/>
  </w:num>
  <w:num w:numId="52">
    <w:abstractNumId w:val="39"/>
  </w:num>
  <w:num w:numId="53">
    <w:abstractNumId w:val="73"/>
  </w:num>
  <w:num w:numId="54">
    <w:abstractNumId w:val="5"/>
  </w:num>
  <w:num w:numId="55">
    <w:abstractNumId w:val="83"/>
  </w:num>
  <w:num w:numId="56">
    <w:abstractNumId w:val="45"/>
  </w:num>
  <w:num w:numId="57">
    <w:abstractNumId w:val="30"/>
  </w:num>
  <w:num w:numId="58">
    <w:abstractNumId w:val="3"/>
  </w:num>
  <w:num w:numId="59">
    <w:abstractNumId w:val="67"/>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3"/>
  </w:num>
  <w:num w:numId="62">
    <w:abstractNumId w:val="25"/>
  </w:num>
  <w:num w:numId="63">
    <w:abstractNumId w:val="42"/>
  </w:num>
  <w:num w:numId="64">
    <w:abstractNumId w:val="1"/>
  </w:num>
  <w:num w:numId="65">
    <w:abstractNumId w:val="80"/>
  </w:num>
  <w:num w:numId="66">
    <w:abstractNumId w:val="44"/>
  </w:num>
  <w:num w:numId="67">
    <w:abstractNumId w:val="29"/>
  </w:num>
  <w:num w:numId="68">
    <w:abstractNumId w:val="4"/>
  </w:num>
  <w:num w:numId="69">
    <w:abstractNumId w:val="50"/>
  </w:num>
  <w:num w:numId="70">
    <w:abstractNumId w:val="71"/>
  </w:num>
  <w:num w:numId="71">
    <w:abstractNumId w:val="69"/>
  </w:num>
  <w:num w:numId="72">
    <w:abstractNumId w:val="19"/>
  </w:num>
  <w:num w:numId="73">
    <w:abstractNumId w:val="20"/>
  </w:num>
  <w:num w:numId="74">
    <w:abstractNumId w:val="72"/>
  </w:num>
  <w:num w:numId="75">
    <w:abstractNumId w:val="48"/>
  </w:num>
  <w:num w:numId="76">
    <w:abstractNumId w:val="58"/>
  </w:num>
  <w:num w:numId="77">
    <w:abstractNumId w:val="32"/>
  </w:num>
  <w:num w:numId="78">
    <w:abstractNumId w:val="60"/>
  </w:num>
  <w:num w:numId="79">
    <w:abstractNumId w:val="47"/>
  </w:num>
  <w:num w:numId="80">
    <w:abstractNumId w:val="2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TrueTypeFonts/>
  <w:embedSystemFonts/>
  <w:hideSpellingErrors/>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41A"/>
    <w:rsid w:val="00000477"/>
    <w:rsid w:val="000005E8"/>
    <w:rsid w:val="0000077C"/>
    <w:rsid w:val="00001780"/>
    <w:rsid w:val="00001A4E"/>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2BB"/>
    <w:rsid w:val="0000793A"/>
    <w:rsid w:val="0001003D"/>
    <w:rsid w:val="000100B5"/>
    <w:rsid w:val="0001017B"/>
    <w:rsid w:val="0001051F"/>
    <w:rsid w:val="0001072A"/>
    <w:rsid w:val="00011339"/>
    <w:rsid w:val="00011517"/>
    <w:rsid w:val="000117A3"/>
    <w:rsid w:val="00011F40"/>
    <w:rsid w:val="000123D1"/>
    <w:rsid w:val="00012B88"/>
    <w:rsid w:val="0001310C"/>
    <w:rsid w:val="000131C5"/>
    <w:rsid w:val="000139CB"/>
    <w:rsid w:val="00013CEF"/>
    <w:rsid w:val="00013E3A"/>
    <w:rsid w:val="00013EC2"/>
    <w:rsid w:val="00013F19"/>
    <w:rsid w:val="00014747"/>
    <w:rsid w:val="000148AF"/>
    <w:rsid w:val="000148C7"/>
    <w:rsid w:val="00014A67"/>
    <w:rsid w:val="00014D21"/>
    <w:rsid w:val="00014E42"/>
    <w:rsid w:val="00014FD3"/>
    <w:rsid w:val="000153D7"/>
    <w:rsid w:val="00015410"/>
    <w:rsid w:val="0001543E"/>
    <w:rsid w:val="00015461"/>
    <w:rsid w:val="0001619C"/>
    <w:rsid w:val="0001645F"/>
    <w:rsid w:val="000167A0"/>
    <w:rsid w:val="000171F1"/>
    <w:rsid w:val="000173C8"/>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27FC8"/>
    <w:rsid w:val="000304ED"/>
    <w:rsid w:val="0003093B"/>
    <w:rsid w:val="00030D26"/>
    <w:rsid w:val="00031016"/>
    <w:rsid w:val="00031978"/>
    <w:rsid w:val="000319F8"/>
    <w:rsid w:val="00032282"/>
    <w:rsid w:val="000324BA"/>
    <w:rsid w:val="00032556"/>
    <w:rsid w:val="00032A29"/>
    <w:rsid w:val="00032C8E"/>
    <w:rsid w:val="00033499"/>
    <w:rsid w:val="00033D87"/>
    <w:rsid w:val="00033E25"/>
    <w:rsid w:val="00034369"/>
    <w:rsid w:val="000346DC"/>
    <w:rsid w:val="00034964"/>
    <w:rsid w:val="00034D2A"/>
    <w:rsid w:val="0003551F"/>
    <w:rsid w:val="000355C5"/>
    <w:rsid w:val="00035CB5"/>
    <w:rsid w:val="0003669A"/>
    <w:rsid w:val="00036A14"/>
    <w:rsid w:val="00036A38"/>
    <w:rsid w:val="00036F4C"/>
    <w:rsid w:val="00036FBB"/>
    <w:rsid w:val="00037325"/>
    <w:rsid w:val="00037364"/>
    <w:rsid w:val="00040862"/>
    <w:rsid w:val="00040E1E"/>
    <w:rsid w:val="0004100C"/>
    <w:rsid w:val="000412EE"/>
    <w:rsid w:val="00041552"/>
    <w:rsid w:val="00041816"/>
    <w:rsid w:val="0004185B"/>
    <w:rsid w:val="00041947"/>
    <w:rsid w:val="00041C65"/>
    <w:rsid w:val="000425BA"/>
    <w:rsid w:val="00042D98"/>
    <w:rsid w:val="00042E09"/>
    <w:rsid w:val="00042EB2"/>
    <w:rsid w:val="00042FE4"/>
    <w:rsid w:val="00043114"/>
    <w:rsid w:val="0004355C"/>
    <w:rsid w:val="00043B24"/>
    <w:rsid w:val="00043E3D"/>
    <w:rsid w:val="000441E8"/>
    <w:rsid w:val="00044405"/>
    <w:rsid w:val="00044D57"/>
    <w:rsid w:val="00044DD7"/>
    <w:rsid w:val="00044E89"/>
    <w:rsid w:val="00044F5C"/>
    <w:rsid w:val="000459AB"/>
    <w:rsid w:val="00045BF1"/>
    <w:rsid w:val="00045F51"/>
    <w:rsid w:val="00045F7F"/>
    <w:rsid w:val="00046003"/>
    <w:rsid w:val="00046144"/>
    <w:rsid w:val="00046244"/>
    <w:rsid w:val="000466BB"/>
    <w:rsid w:val="00046A4D"/>
    <w:rsid w:val="0004707F"/>
    <w:rsid w:val="0004731B"/>
    <w:rsid w:val="00047DAC"/>
    <w:rsid w:val="00050582"/>
    <w:rsid w:val="00050FBB"/>
    <w:rsid w:val="00051174"/>
    <w:rsid w:val="00051206"/>
    <w:rsid w:val="00051405"/>
    <w:rsid w:val="00051A26"/>
    <w:rsid w:val="00051CA6"/>
    <w:rsid w:val="0005200F"/>
    <w:rsid w:val="0005233D"/>
    <w:rsid w:val="0005245E"/>
    <w:rsid w:val="00052619"/>
    <w:rsid w:val="0005263E"/>
    <w:rsid w:val="00052726"/>
    <w:rsid w:val="00052DED"/>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6DE"/>
    <w:rsid w:val="00060729"/>
    <w:rsid w:val="000609DF"/>
    <w:rsid w:val="00060B60"/>
    <w:rsid w:val="000627F0"/>
    <w:rsid w:val="00063277"/>
    <w:rsid w:val="00063570"/>
    <w:rsid w:val="00064916"/>
    <w:rsid w:val="00064A75"/>
    <w:rsid w:val="000650ED"/>
    <w:rsid w:val="00065419"/>
    <w:rsid w:val="000654AE"/>
    <w:rsid w:val="00065B3F"/>
    <w:rsid w:val="0006634B"/>
    <w:rsid w:val="0006636C"/>
    <w:rsid w:val="0006648E"/>
    <w:rsid w:val="000668BC"/>
    <w:rsid w:val="00066B81"/>
    <w:rsid w:val="00067060"/>
    <w:rsid w:val="00067AD1"/>
    <w:rsid w:val="00070469"/>
    <w:rsid w:val="00070CE3"/>
    <w:rsid w:val="00070DDF"/>
    <w:rsid w:val="0007129F"/>
    <w:rsid w:val="0007136E"/>
    <w:rsid w:val="000713F7"/>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580B"/>
    <w:rsid w:val="00075E97"/>
    <w:rsid w:val="00076996"/>
    <w:rsid w:val="00076CDD"/>
    <w:rsid w:val="0007776A"/>
    <w:rsid w:val="00077C65"/>
    <w:rsid w:val="00080753"/>
    <w:rsid w:val="0008088C"/>
    <w:rsid w:val="00080A42"/>
    <w:rsid w:val="00080D94"/>
    <w:rsid w:val="00081041"/>
    <w:rsid w:val="00081324"/>
    <w:rsid w:val="000819AC"/>
    <w:rsid w:val="0008208E"/>
    <w:rsid w:val="00082430"/>
    <w:rsid w:val="00082DCE"/>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07D"/>
    <w:rsid w:val="00090181"/>
    <w:rsid w:val="000907C5"/>
    <w:rsid w:val="00090998"/>
    <w:rsid w:val="00090BA4"/>
    <w:rsid w:val="00090F05"/>
    <w:rsid w:val="00091D75"/>
    <w:rsid w:val="0009216A"/>
    <w:rsid w:val="000928C0"/>
    <w:rsid w:val="000928F1"/>
    <w:rsid w:val="00092966"/>
    <w:rsid w:val="0009320A"/>
    <w:rsid w:val="000932A6"/>
    <w:rsid w:val="000934D5"/>
    <w:rsid w:val="000939B7"/>
    <w:rsid w:val="00094753"/>
    <w:rsid w:val="000957DC"/>
    <w:rsid w:val="00095D9F"/>
    <w:rsid w:val="00095F7D"/>
    <w:rsid w:val="00096066"/>
    <w:rsid w:val="00096205"/>
    <w:rsid w:val="00096224"/>
    <w:rsid w:val="00096242"/>
    <w:rsid w:val="000968F2"/>
    <w:rsid w:val="00096D2E"/>
    <w:rsid w:val="00096D69"/>
    <w:rsid w:val="00096D7C"/>
    <w:rsid w:val="0009723A"/>
    <w:rsid w:val="000974D8"/>
    <w:rsid w:val="00097A72"/>
    <w:rsid w:val="000A067C"/>
    <w:rsid w:val="000A07D9"/>
    <w:rsid w:val="000A0966"/>
    <w:rsid w:val="000A0F35"/>
    <w:rsid w:val="000A143D"/>
    <w:rsid w:val="000A15D7"/>
    <w:rsid w:val="000A1B38"/>
    <w:rsid w:val="000A1C8F"/>
    <w:rsid w:val="000A2267"/>
    <w:rsid w:val="000A28CD"/>
    <w:rsid w:val="000A29B3"/>
    <w:rsid w:val="000A2BFD"/>
    <w:rsid w:val="000A2E92"/>
    <w:rsid w:val="000A3859"/>
    <w:rsid w:val="000A3F3D"/>
    <w:rsid w:val="000A4102"/>
    <w:rsid w:val="000A460E"/>
    <w:rsid w:val="000A4C8A"/>
    <w:rsid w:val="000A4D85"/>
    <w:rsid w:val="000A4E0A"/>
    <w:rsid w:val="000A4EC5"/>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1C5"/>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829"/>
    <w:rsid w:val="000B6ABC"/>
    <w:rsid w:val="000B701B"/>
    <w:rsid w:val="000B70F8"/>
    <w:rsid w:val="000B71F2"/>
    <w:rsid w:val="000B77CF"/>
    <w:rsid w:val="000B78DF"/>
    <w:rsid w:val="000B7A62"/>
    <w:rsid w:val="000B7BDC"/>
    <w:rsid w:val="000B7EEC"/>
    <w:rsid w:val="000B7FAE"/>
    <w:rsid w:val="000C0494"/>
    <w:rsid w:val="000C0BC2"/>
    <w:rsid w:val="000C0C55"/>
    <w:rsid w:val="000C0F2B"/>
    <w:rsid w:val="000C11BB"/>
    <w:rsid w:val="000C19A8"/>
    <w:rsid w:val="000C1C80"/>
    <w:rsid w:val="000C1CAF"/>
    <w:rsid w:val="000C239D"/>
    <w:rsid w:val="000C2A7E"/>
    <w:rsid w:val="000C2ADD"/>
    <w:rsid w:val="000C2B50"/>
    <w:rsid w:val="000C3114"/>
    <w:rsid w:val="000C3FFA"/>
    <w:rsid w:val="000C42A2"/>
    <w:rsid w:val="000C43B1"/>
    <w:rsid w:val="000C4676"/>
    <w:rsid w:val="000C4831"/>
    <w:rsid w:val="000C4FAB"/>
    <w:rsid w:val="000C537A"/>
    <w:rsid w:val="000C55FB"/>
    <w:rsid w:val="000C59F8"/>
    <w:rsid w:val="000C59F9"/>
    <w:rsid w:val="000C5B9F"/>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8B8"/>
    <w:rsid w:val="000D5BF2"/>
    <w:rsid w:val="000D634B"/>
    <w:rsid w:val="000D6788"/>
    <w:rsid w:val="000D7171"/>
    <w:rsid w:val="000D7256"/>
    <w:rsid w:val="000D7425"/>
    <w:rsid w:val="000D7770"/>
    <w:rsid w:val="000D797A"/>
    <w:rsid w:val="000D7E14"/>
    <w:rsid w:val="000E0358"/>
    <w:rsid w:val="000E071F"/>
    <w:rsid w:val="000E087D"/>
    <w:rsid w:val="000E08C9"/>
    <w:rsid w:val="000E0FFB"/>
    <w:rsid w:val="000E11BA"/>
    <w:rsid w:val="000E1216"/>
    <w:rsid w:val="000E1443"/>
    <w:rsid w:val="000E15D1"/>
    <w:rsid w:val="000E19AB"/>
    <w:rsid w:val="000E1F24"/>
    <w:rsid w:val="000E2294"/>
    <w:rsid w:val="000E24BA"/>
    <w:rsid w:val="000E2634"/>
    <w:rsid w:val="000E2753"/>
    <w:rsid w:val="000E27D4"/>
    <w:rsid w:val="000E2841"/>
    <w:rsid w:val="000E32EF"/>
    <w:rsid w:val="000E3320"/>
    <w:rsid w:val="000E4B71"/>
    <w:rsid w:val="000E4C19"/>
    <w:rsid w:val="000E51E4"/>
    <w:rsid w:val="000E559D"/>
    <w:rsid w:val="000E583A"/>
    <w:rsid w:val="000E59A7"/>
    <w:rsid w:val="000E5F97"/>
    <w:rsid w:val="000E6774"/>
    <w:rsid w:val="000E7017"/>
    <w:rsid w:val="000E798F"/>
    <w:rsid w:val="000E7B98"/>
    <w:rsid w:val="000F07A0"/>
    <w:rsid w:val="000F07CA"/>
    <w:rsid w:val="000F09B7"/>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351"/>
    <w:rsid w:val="000F4561"/>
    <w:rsid w:val="000F4621"/>
    <w:rsid w:val="000F4978"/>
    <w:rsid w:val="000F4CE5"/>
    <w:rsid w:val="000F5739"/>
    <w:rsid w:val="000F5879"/>
    <w:rsid w:val="000F5886"/>
    <w:rsid w:val="000F5A5E"/>
    <w:rsid w:val="000F600F"/>
    <w:rsid w:val="000F612D"/>
    <w:rsid w:val="000F65E3"/>
    <w:rsid w:val="000F6A24"/>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847"/>
    <w:rsid w:val="00103CAE"/>
    <w:rsid w:val="00103E00"/>
    <w:rsid w:val="00104289"/>
    <w:rsid w:val="001042D6"/>
    <w:rsid w:val="0010456B"/>
    <w:rsid w:val="00104587"/>
    <w:rsid w:val="00104940"/>
    <w:rsid w:val="00104C49"/>
    <w:rsid w:val="00104C8A"/>
    <w:rsid w:val="00104F0F"/>
    <w:rsid w:val="001058AC"/>
    <w:rsid w:val="00105918"/>
    <w:rsid w:val="00105A3E"/>
    <w:rsid w:val="00105AB9"/>
    <w:rsid w:val="00105ADD"/>
    <w:rsid w:val="00105C0F"/>
    <w:rsid w:val="00105F8A"/>
    <w:rsid w:val="001063E9"/>
    <w:rsid w:val="001065F6"/>
    <w:rsid w:val="001066DC"/>
    <w:rsid w:val="00106AC0"/>
    <w:rsid w:val="001077A6"/>
    <w:rsid w:val="00107BBD"/>
    <w:rsid w:val="00107C38"/>
    <w:rsid w:val="00107E52"/>
    <w:rsid w:val="001100C1"/>
    <w:rsid w:val="00110A15"/>
    <w:rsid w:val="00110AF6"/>
    <w:rsid w:val="00110E5E"/>
    <w:rsid w:val="00110E95"/>
    <w:rsid w:val="001118C3"/>
    <w:rsid w:val="0011194C"/>
    <w:rsid w:val="00111C07"/>
    <w:rsid w:val="001123B6"/>
    <w:rsid w:val="0011254C"/>
    <w:rsid w:val="001129D3"/>
    <w:rsid w:val="00112B2F"/>
    <w:rsid w:val="00112F68"/>
    <w:rsid w:val="00113628"/>
    <w:rsid w:val="001136A4"/>
    <w:rsid w:val="00113BA2"/>
    <w:rsid w:val="001146B9"/>
    <w:rsid w:val="00115D20"/>
    <w:rsid w:val="00116035"/>
    <w:rsid w:val="001161F5"/>
    <w:rsid w:val="001162D9"/>
    <w:rsid w:val="00116C5F"/>
    <w:rsid w:val="001172F2"/>
    <w:rsid w:val="001174FD"/>
    <w:rsid w:val="00117BB0"/>
    <w:rsid w:val="00117C08"/>
    <w:rsid w:val="00117D33"/>
    <w:rsid w:val="001211B7"/>
    <w:rsid w:val="0012163D"/>
    <w:rsid w:val="00121787"/>
    <w:rsid w:val="001218D6"/>
    <w:rsid w:val="00121A50"/>
    <w:rsid w:val="00121A61"/>
    <w:rsid w:val="00121E0D"/>
    <w:rsid w:val="001220CE"/>
    <w:rsid w:val="0012216A"/>
    <w:rsid w:val="001225B1"/>
    <w:rsid w:val="00122737"/>
    <w:rsid w:val="00122893"/>
    <w:rsid w:val="00122896"/>
    <w:rsid w:val="00122ACF"/>
    <w:rsid w:val="00122E84"/>
    <w:rsid w:val="0012390E"/>
    <w:rsid w:val="00123E5B"/>
    <w:rsid w:val="00123FB5"/>
    <w:rsid w:val="00123FC2"/>
    <w:rsid w:val="0012479F"/>
    <w:rsid w:val="001247C5"/>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1F0"/>
    <w:rsid w:val="00133209"/>
    <w:rsid w:val="0013326E"/>
    <w:rsid w:val="00133E7E"/>
    <w:rsid w:val="001340B3"/>
    <w:rsid w:val="0013413C"/>
    <w:rsid w:val="00136E51"/>
    <w:rsid w:val="001373AC"/>
    <w:rsid w:val="0013745E"/>
    <w:rsid w:val="0014002F"/>
    <w:rsid w:val="001409CF"/>
    <w:rsid w:val="00141869"/>
    <w:rsid w:val="00141E9C"/>
    <w:rsid w:val="0014266E"/>
    <w:rsid w:val="00142E96"/>
    <w:rsid w:val="00143582"/>
    <w:rsid w:val="00143AAD"/>
    <w:rsid w:val="00143CC6"/>
    <w:rsid w:val="00144148"/>
    <w:rsid w:val="00144BEA"/>
    <w:rsid w:val="00145402"/>
    <w:rsid w:val="001454CA"/>
    <w:rsid w:val="0014562D"/>
    <w:rsid w:val="001456B8"/>
    <w:rsid w:val="00145861"/>
    <w:rsid w:val="001460AF"/>
    <w:rsid w:val="00146549"/>
    <w:rsid w:val="00146595"/>
    <w:rsid w:val="001466AA"/>
    <w:rsid w:val="00146760"/>
    <w:rsid w:val="001467A5"/>
    <w:rsid w:val="00146BD8"/>
    <w:rsid w:val="001470E0"/>
    <w:rsid w:val="00147350"/>
    <w:rsid w:val="00147DD1"/>
    <w:rsid w:val="00150776"/>
    <w:rsid w:val="001508EC"/>
    <w:rsid w:val="00150AF8"/>
    <w:rsid w:val="00150F15"/>
    <w:rsid w:val="00150F4A"/>
    <w:rsid w:val="00150FA4"/>
    <w:rsid w:val="001514F7"/>
    <w:rsid w:val="0015173B"/>
    <w:rsid w:val="00151996"/>
    <w:rsid w:val="00151E34"/>
    <w:rsid w:val="00151E39"/>
    <w:rsid w:val="0015216E"/>
    <w:rsid w:val="0015245D"/>
    <w:rsid w:val="001524A2"/>
    <w:rsid w:val="001544ED"/>
    <w:rsid w:val="0015469D"/>
    <w:rsid w:val="0015487D"/>
    <w:rsid w:val="00154B03"/>
    <w:rsid w:val="00154B6C"/>
    <w:rsid w:val="001550EB"/>
    <w:rsid w:val="00155202"/>
    <w:rsid w:val="001553FA"/>
    <w:rsid w:val="001555BF"/>
    <w:rsid w:val="001559E6"/>
    <w:rsid w:val="00155A15"/>
    <w:rsid w:val="00155F9B"/>
    <w:rsid w:val="0015634C"/>
    <w:rsid w:val="00156737"/>
    <w:rsid w:val="00156974"/>
    <w:rsid w:val="00156C03"/>
    <w:rsid w:val="00156D74"/>
    <w:rsid w:val="00157855"/>
    <w:rsid w:val="001578C7"/>
    <w:rsid w:val="001579F4"/>
    <w:rsid w:val="00157A3F"/>
    <w:rsid w:val="00157C1F"/>
    <w:rsid w:val="00157F4A"/>
    <w:rsid w:val="0016016F"/>
    <w:rsid w:val="00160477"/>
    <w:rsid w:val="0016079B"/>
    <w:rsid w:val="0016095F"/>
    <w:rsid w:val="00160D3C"/>
    <w:rsid w:val="00160EA7"/>
    <w:rsid w:val="00160F13"/>
    <w:rsid w:val="00160F48"/>
    <w:rsid w:val="001614D9"/>
    <w:rsid w:val="00161673"/>
    <w:rsid w:val="00161859"/>
    <w:rsid w:val="00161BFE"/>
    <w:rsid w:val="00162035"/>
    <w:rsid w:val="001629F5"/>
    <w:rsid w:val="00162D2B"/>
    <w:rsid w:val="00162E0A"/>
    <w:rsid w:val="00163552"/>
    <w:rsid w:val="00163D3D"/>
    <w:rsid w:val="00163D8F"/>
    <w:rsid w:val="001644D7"/>
    <w:rsid w:val="00164739"/>
    <w:rsid w:val="00164955"/>
    <w:rsid w:val="00164DEB"/>
    <w:rsid w:val="001658DB"/>
    <w:rsid w:val="00166164"/>
    <w:rsid w:val="00166673"/>
    <w:rsid w:val="0016736C"/>
    <w:rsid w:val="001674A1"/>
    <w:rsid w:val="00167B96"/>
    <w:rsid w:val="001704EC"/>
    <w:rsid w:val="001705B9"/>
    <w:rsid w:val="001706E9"/>
    <w:rsid w:val="00170A6B"/>
    <w:rsid w:val="00170AE7"/>
    <w:rsid w:val="00170CBF"/>
    <w:rsid w:val="00171107"/>
    <w:rsid w:val="001730EC"/>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1BA"/>
    <w:rsid w:val="00176317"/>
    <w:rsid w:val="00176427"/>
    <w:rsid w:val="00176D47"/>
    <w:rsid w:val="00177460"/>
    <w:rsid w:val="0017751B"/>
    <w:rsid w:val="00177658"/>
    <w:rsid w:val="00177A91"/>
    <w:rsid w:val="00177B9D"/>
    <w:rsid w:val="001807F7"/>
    <w:rsid w:val="001808BD"/>
    <w:rsid w:val="00180CC8"/>
    <w:rsid w:val="00180FF0"/>
    <w:rsid w:val="00181065"/>
    <w:rsid w:val="001810FD"/>
    <w:rsid w:val="001811B3"/>
    <w:rsid w:val="001815EA"/>
    <w:rsid w:val="001818E9"/>
    <w:rsid w:val="0018243F"/>
    <w:rsid w:val="0018245A"/>
    <w:rsid w:val="001825AC"/>
    <w:rsid w:val="00183493"/>
    <w:rsid w:val="00183899"/>
    <w:rsid w:val="00183B5B"/>
    <w:rsid w:val="00183D78"/>
    <w:rsid w:val="00184553"/>
    <w:rsid w:val="001846A0"/>
    <w:rsid w:val="0018492B"/>
    <w:rsid w:val="0018515D"/>
    <w:rsid w:val="0018545C"/>
    <w:rsid w:val="001860C3"/>
    <w:rsid w:val="00187101"/>
    <w:rsid w:val="001875AE"/>
    <w:rsid w:val="00190175"/>
    <w:rsid w:val="00190EEE"/>
    <w:rsid w:val="001910DD"/>
    <w:rsid w:val="0019116B"/>
    <w:rsid w:val="0019144C"/>
    <w:rsid w:val="00191B08"/>
    <w:rsid w:val="00191B99"/>
    <w:rsid w:val="00191E04"/>
    <w:rsid w:val="00191E4D"/>
    <w:rsid w:val="0019216C"/>
    <w:rsid w:val="00192A78"/>
    <w:rsid w:val="00193ABF"/>
    <w:rsid w:val="00193FA5"/>
    <w:rsid w:val="0019429B"/>
    <w:rsid w:val="00195D35"/>
    <w:rsid w:val="00195D4E"/>
    <w:rsid w:val="00196511"/>
    <w:rsid w:val="00196682"/>
    <w:rsid w:val="00196CD7"/>
    <w:rsid w:val="00196DBE"/>
    <w:rsid w:val="00196E1D"/>
    <w:rsid w:val="001A03B7"/>
    <w:rsid w:val="001A07C4"/>
    <w:rsid w:val="001A0ADB"/>
    <w:rsid w:val="001A19EC"/>
    <w:rsid w:val="001A2774"/>
    <w:rsid w:val="001A28BA"/>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5FF2"/>
    <w:rsid w:val="001A66A4"/>
    <w:rsid w:val="001A6DBA"/>
    <w:rsid w:val="001A6F21"/>
    <w:rsid w:val="001A6FFE"/>
    <w:rsid w:val="001A74A9"/>
    <w:rsid w:val="001B076A"/>
    <w:rsid w:val="001B14E3"/>
    <w:rsid w:val="001B1903"/>
    <w:rsid w:val="001B1F64"/>
    <w:rsid w:val="001B25F6"/>
    <w:rsid w:val="001B260C"/>
    <w:rsid w:val="001B262B"/>
    <w:rsid w:val="001B2739"/>
    <w:rsid w:val="001B28B6"/>
    <w:rsid w:val="001B304C"/>
    <w:rsid w:val="001B3531"/>
    <w:rsid w:val="001B3909"/>
    <w:rsid w:val="001B3E1B"/>
    <w:rsid w:val="001B3E2D"/>
    <w:rsid w:val="001B42C4"/>
    <w:rsid w:val="001B4A07"/>
    <w:rsid w:val="001B4A68"/>
    <w:rsid w:val="001B4BD8"/>
    <w:rsid w:val="001B5654"/>
    <w:rsid w:val="001B56C5"/>
    <w:rsid w:val="001B58B5"/>
    <w:rsid w:val="001B5979"/>
    <w:rsid w:val="001B5B72"/>
    <w:rsid w:val="001B5C0D"/>
    <w:rsid w:val="001B5D05"/>
    <w:rsid w:val="001B5F57"/>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471"/>
    <w:rsid w:val="001C25CC"/>
    <w:rsid w:val="001C27BB"/>
    <w:rsid w:val="001C285D"/>
    <w:rsid w:val="001C288C"/>
    <w:rsid w:val="001C2CEC"/>
    <w:rsid w:val="001C2D20"/>
    <w:rsid w:val="001C3CD8"/>
    <w:rsid w:val="001C408C"/>
    <w:rsid w:val="001C4590"/>
    <w:rsid w:val="001C45F5"/>
    <w:rsid w:val="001C4A7A"/>
    <w:rsid w:val="001C567B"/>
    <w:rsid w:val="001C5DAF"/>
    <w:rsid w:val="001C649D"/>
    <w:rsid w:val="001C68BB"/>
    <w:rsid w:val="001C6937"/>
    <w:rsid w:val="001C75E1"/>
    <w:rsid w:val="001C7A53"/>
    <w:rsid w:val="001C7F45"/>
    <w:rsid w:val="001D0195"/>
    <w:rsid w:val="001D095F"/>
    <w:rsid w:val="001D133E"/>
    <w:rsid w:val="001D1401"/>
    <w:rsid w:val="001D14EE"/>
    <w:rsid w:val="001D1C01"/>
    <w:rsid w:val="001D200A"/>
    <w:rsid w:val="001D2191"/>
    <w:rsid w:val="001D2436"/>
    <w:rsid w:val="001D26FE"/>
    <w:rsid w:val="001D2BF0"/>
    <w:rsid w:val="001D3BB8"/>
    <w:rsid w:val="001D3ED2"/>
    <w:rsid w:val="001D3F85"/>
    <w:rsid w:val="001D43A5"/>
    <w:rsid w:val="001D5170"/>
    <w:rsid w:val="001D532A"/>
    <w:rsid w:val="001D5397"/>
    <w:rsid w:val="001D5708"/>
    <w:rsid w:val="001D58B5"/>
    <w:rsid w:val="001D5A7F"/>
    <w:rsid w:val="001D5E5E"/>
    <w:rsid w:val="001D6546"/>
    <w:rsid w:val="001D66E6"/>
    <w:rsid w:val="001D6ADA"/>
    <w:rsid w:val="001D6DD1"/>
    <w:rsid w:val="001D6EA9"/>
    <w:rsid w:val="001D6EF3"/>
    <w:rsid w:val="001D6EFF"/>
    <w:rsid w:val="001D6FB7"/>
    <w:rsid w:val="001D77C7"/>
    <w:rsid w:val="001D7828"/>
    <w:rsid w:val="001D7C06"/>
    <w:rsid w:val="001D7C86"/>
    <w:rsid w:val="001E06FD"/>
    <w:rsid w:val="001E0B55"/>
    <w:rsid w:val="001E0C20"/>
    <w:rsid w:val="001E0F2C"/>
    <w:rsid w:val="001E13B9"/>
    <w:rsid w:val="001E1FF2"/>
    <w:rsid w:val="001E2189"/>
    <w:rsid w:val="001E23F6"/>
    <w:rsid w:val="001E2545"/>
    <w:rsid w:val="001E2B12"/>
    <w:rsid w:val="001E30DF"/>
    <w:rsid w:val="001E3697"/>
    <w:rsid w:val="001E36D0"/>
    <w:rsid w:val="001E37CE"/>
    <w:rsid w:val="001E389C"/>
    <w:rsid w:val="001E4272"/>
    <w:rsid w:val="001E4BE7"/>
    <w:rsid w:val="001E4DF3"/>
    <w:rsid w:val="001E4F06"/>
    <w:rsid w:val="001E51A3"/>
    <w:rsid w:val="001E5ACA"/>
    <w:rsid w:val="001E5B73"/>
    <w:rsid w:val="001E61F4"/>
    <w:rsid w:val="001E6C23"/>
    <w:rsid w:val="001E6C7A"/>
    <w:rsid w:val="001E6CF8"/>
    <w:rsid w:val="001E7080"/>
    <w:rsid w:val="001E789A"/>
    <w:rsid w:val="001E7A93"/>
    <w:rsid w:val="001F006C"/>
    <w:rsid w:val="001F05AF"/>
    <w:rsid w:val="001F09B7"/>
    <w:rsid w:val="001F1D0F"/>
    <w:rsid w:val="001F1EED"/>
    <w:rsid w:val="001F259B"/>
    <w:rsid w:val="001F28DD"/>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455"/>
    <w:rsid w:val="0020182B"/>
    <w:rsid w:val="00201A79"/>
    <w:rsid w:val="002023E8"/>
    <w:rsid w:val="002025F7"/>
    <w:rsid w:val="002029C9"/>
    <w:rsid w:val="00202C30"/>
    <w:rsid w:val="00202ECB"/>
    <w:rsid w:val="002034DE"/>
    <w:rsid w:val="00203588"/>
    <w:rsid w:val="002039CB"/>
    <w:rsid w:val="002039ED"/>
    <w:rsid w:val="0020412E"/>
    <w:rsid w:val="00204325"/>
    <w:rsid w:val="00204741"/>
    <w:rsid w:val="00204797"/>
    <w:rsid w:val="00204F7A"/>
    <w:rsid w:val="00205823"/>
    <w:rsid w:val="0020640F"/>
    <w:rsid w:val="00207139"/>
    <w:rsid w:val="00207928"/>
    <w:rsid w:val="002100A0"/>
    <w:rsid w:val="002110EF"/>
    <w:rsid w:val="00211600"/>
    <w:rsid w:val="00211D84"/>
    <w:rsid w:val="0021220C"/>
    <w:rsid w:val="00212465"/>
    <w:rsid w:val="002127A5"/>
    <w:rsid w:val="00212FC1"/>
    <w:rsid w:val="002130BF"/>
    <w:rsid w:val="0021326F"/>
    <w:rsid w:val="00213945"/>
    <w:rsid w:val="00213DB7"/>
    <w:rsid w:val="00213F1E"/>
    <w:rsid w:val="00214026"/>
    <w:rsid w:val="002145AF"/>
    <w:rsid w:val="00214A18"/>
    <w:rsid w:val="00215137"/>
    <w:rsid w:val="002155FA"/>
    <w:rsid w:val="0021577C"/>
    <w:rsid w:val="00215E39"/>
    <w:rsid w:val="00216002"/>
    <w:rsid w:val="00216490"/>
    <w:rsid w:val="002164EB"/>
    <w:rsid w:val="0021657E"/>
    <w:rsid w:val="002166E2"/>
    <w:rsid w:val="00216AE6"/>
    <w:rsid w:val="00216E66"/>
    <w:rsid w:val="0021739A"/>
    <w:rsid w:val="00217E1A"/>
    <w:rsid w:val="002211F6"/>
    <w:rsid w:val="002212C4"/>
    <w:rsid w:val="0022154A"/>
    <w:rsid w:val="00221670"/>
    <w:rsid w:val="002216CE"/>
    <w:rsid w:val="002216FB"/>
    <w:rsid w:val="00221825"/>
    <w:rsid w:val="00221830"/>
    <w:rsid w:val="00221C75"/>
    <w:rsid w:val="00221FC2"/>
    <w:rsid w:val="00222077"/>
    <w:rsid w:val="00222266"/>
    <w:rsid w:val="00222D50"/>
    <w:rsid w:val="0022300B"/>
    <w:rsid w:val="00223534"/>
    <w:rsid w:val="00223CD9"/>
    <w:rsid w:val="00223E22"/>
    <w:rsid w:val="002245A8"/>
    <w:rsid w:val="00224657"/>
    <w:rsid w:val="002247BB"/>
    <w:rsid w:val="00224BA0"/>
    <w:rsid w:val="002250B8"/>
    <w:rsid w:val="002257CC"/>
    <w:rsid w:val="0022587C"/>
    <w:rsid w:val="00225B00"/>
    <w:rsid w:val="00225C20"/>
    <w:rsid w:val="00225D42"/>
    <w:rsid w:val="0022621D"/>
    <w:rsid w:val="0022682D"/>
    <w:rsid w:val="00226DBC"/>
    <w:rsid w:val="0022710B"/>
    <w:rsid w:val="002274C9"/>
    <w:rsid w:val="00227BD5"/>
    <w:rsid w:val="00227E6A"/>
    <w:rsid w:val="0023019C"/>
    <w:rsid w:val="00230205"/>
    <w:rsid w:val="00230CDA"/>
    <w:rsid w:val="002313A4"/>
    <w:rsid w:val="0023145B"/>
    <w:rsid w:val="002314F3"/>
    <w:rsid w:val="0023158C"/>
    <w:rsid w:val="002315D8"/>
    <w:rsid w:val="00231763"/>
    <w:rsid w:val="00232129"/>
    <w:rsid w:val="0023293A"/>
    <w:rsid w:val="00232A4D"/>
    <w:rsid w:val="00232B78"/>
    <w:rsid w:val="00232BDE"/>
    <w:rsid w:val="002331BE"/>
    <w:rsid w:val="00233218"/>
    <w:rsid w:val="00233304"/>
    <w:rsid w:val="0023354F"/>
    <w:rsid w:val="0023356C"/>
    <w:rsid w:val="002336E3"/>
    <w:rsid w:val="00233BD2"/>
    <w:rsid w:val="00234049"/>
    <w:rsid w:val="00234331"/>
    <w:rsid w:val="0023433E"/>
    <w:rsid w:val="002344BF"/>
    <w:rsid w:val="00234518"/>
    <w:rsid w:val="00234722"/>
    <w:rsid w:val="002347DC"/>
    <w:rsid w:val="00234EF0"/>
    <w:rsid w:val="002352FB"/>
    <w:rsid w:val="00235839"/>
    <w:rsid w:val="00235AA0"/>
    <w:rsid w:val="00236320"/>
    <w:rsid w:val="00236591"/>
    <w:rsid w:val="00236C5C"/>
    <w:rsid w:val="00236DA5"/>
    <w:rsid w:val="002375E7"/>
    <w:rsid w:val="0023768D"/>
    <w:rsid w:val="00237AC0"/>
    <w:rsid w:val="00237B57"/>
    <w:rsid w:val="00237B63"/>
    <w:rsid w:val="00237BA0"/>
    <w:rsid w:val="00237BBC"/>
    <w:rsid w:val="00237E2B"/>
    <w:rsid w:val="002401B1"/>
    <w:rsid w:val="002405F2"/>
    <w:rsid w:val="00240DC3"/>
    <w:rsid w:val="002412CD"/>
    <w:rsid w:val="00241332"/>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0B0"/>
    <w:rsid w:val="002508BA"/>
    <w:rsid w:val="002508E7"/>
    <w:rsid w:val="00250971"/>
    <w:rsid w:val="00250AD4"/>
    <w:rsid w:val="00250BF7"/>
    <w:rsid w:val="00250EA7"/>
    <w:rsid w:val="002511AA"/>
    <w:rsid w:val="002516E3"/>
    <w:rsid w:val="00251A5A"/>
    <w:rsid w:val="00251DC4"/>
    <w:rsid w:val="00251F01"/>
    <w:rsid w:val="002522CD"/>
    <w:rsid w:val="00252920"/>
    <w:rsid w:val="00252B31"/>
    <w:rsid w:val="00252EDA"/>
    <w:rsid w:val="002531B1"/>
    <w:rsid w:val="002531BC"/>
    <w:rsid w:val="00253781"/>
    <w:rsid w:val="0025382D"/>
    <w:rsid w:val="00253BA0"/>
    <w:rsid w:val="00253ED4"/>
    <w:rsid w:val="0025408D"/>
    <w:rsid w:val="002549C2"/>
    <w:rsid w:val="002553A0"/>
    <w:rsid w:val="00255A25"/>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F3D"/>
    <w:rsid w:val="0026306D"/>
    <w:rsid w:val="00263427"/>
    <w:rsid w:val="002634D7"/>
    <w:rsid w:val="0026353F"/>
    <w:rsid w:val="00263BA9"/>
    <w:rsid w:val="00264357"/>
    <w:rsid w:val="0026452C"/>
    <w:rsid w:val="00264A87"/>
    <w:rsid w:val="00264CD6"/>
    <w:rsid w:val="002657CE"/>
    <w:rsid w:val="00265E09"/>
    <w:rsid w:val="00266518"/>
    <w:rsid w:val="00266966"/>
    <w:rsid w:val="00266DB5"/>
    <w:rsid w:val="00266EC7"/>
    <w:rsid w:val="00267010"/>
    <w:rsid w:val="00267059"/>
    <w:rsid w:val="00267DA5"/>
    <w:rsid w:val="00267F8E"/>
    <w:rsid w:val="00270252"/>
    <w:rsid w:val="00271155"/>
    <w:rsid w:val="002711D1"/>
    <w:rsid w:val="002711D6"/>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2AA"/>
    <w:rsid w:val="0027564B"/>
    <w:rsid w:val="00275F28"/>
    <w:rsid w:val="0027640F"/>
    <w:rsid w:val="00277436"/>
    <w:rsid w:val="00277511"/>
    <w:rsid w:val="00277664"/>
    <w:rsid w:val="0027798A"/>
    <w:rsid w:val="00277B26"/>
    <w:rsid w:val="00277E60"/>
    <w:rsid w:val="00280168"/>
    <w:rsid w:val="002801F2"/>
    <w:rsid w:val="0028048D"/>
    <w:rsid w:val="0028096E"/>
    <w:rsid w:val="00280FFF"/>
    <w:rsid w:val="00281898"/>
    <w:rsid w:val="00281AF0"/>
    <w:rsid w:val="00281BFD"/>
    <w:rsid w:val="00281EAE"/>
    <w:rsid w:val="00282AB4"/>
    <w:rsid w:val="00282D25"/>
    <w:rsid w:val="00282F79"/>
    <w:rsid w:val="002830AE"/>
    <w:rsid w:val="00283353"/>
    <w:rsid w:val="00284133"/>
    <w:rsid w:val="002841BB"/>
    <w:rsid w:val="0028470C"/>
    <w:rsid w:val="00284CA2"/>
    <w:rsid w:val="00285272"/>
    <w:rsid w:val="00285284"/>
    <w:rsid w:val="0028541B"/>
    <w:rsid w:val="0028570E"/>
    <w:rsid w:val="00285757"/>
    <w:rsid w:val="002864D0"/>
    <w:rsid w:val="00286AE9"/>
    <w:rsid w:val="00286FAD"/>
    <w:rsid w:val="00287513"/>
    <w:rsid w:val="00287C38"/>
    <w:rsid w:val="00287EA1"/>
    <w:rsid w:val="00287F17"/>
    <w:rsid w:val="00290158"/>
    <w:rsid w:val="002903AF"/>
    <w:rsid w:val="00290405"/>
    <w:rsid w:val="00290842"/>
    <w:rsid w:val="00290917"/>
    <w:rsid w:val="00290DAD"/>
    <w:rsid w:val="00291EEF"/>
    <w:rsid w:val="00291F6F"/>
    <w:rsid w:val="002924CA"/>
    <w:rsid w:val="00292663"/>
    <w:rsid w:val="00292B2F"/>
    <w:rsid w:val="00292CC8"/>
    <w:rsid w:val="00292EB2"/>
    <w:rsid w:val="00293572"/>
    <w:rsid w:val="0029367B"/>
    <w:rsid w:val="00293F5A"/>
    <w:rsid w:val="00294437"/>
    <w:rsid w:val="002946E8"/>
    <w:rsid w:val="00294890"/>
    <w:rsid w:val="00294A4B"/>
    <w:rsid w:val="00294BFC"/>
    <w:rsid w:val="00294F3B"/>
    <w:rsid w:val="00295035"/>
    <w:rsid w:val="002953B9"/>
    <w:rsid w:val="00295575"/>
    <w:rsid w:val="00295595"/>
    <w:rsid w:val="00295858"/>
    <w:rsid w:val="00295988"/>
    <w:rsid w:val="00295D3C"/>
    <w:rsid w:val="00295DA4"/>
    <w:rsid w:val="00296709"/>
    <w:rsid w:val="0029685F"/>
    <w:rsid w:val="002972A0"/>
    <w:rsid w:val="002975F4"/>
    <w:rsid w:val="00297621"/>
    <w:rsid w:val="00297A9F"/>
    <w:rsid w:val="002A0BF7"/>
    <w:rsid w:val="002A0C8C"/>
    <w:rsid w:val="002A0DC4"/>
    <w:rsid w:val="002A1866"/>
    <w:rsid w:val="002A1DC5"/>
    <w:rsid w:val="002A2046"/>
    <w:rsid w:val="002A2659"/>
    <w:rsid w:val="002A2B17"/>
    <w:rsid w:val="002A34CC"/>
    <w:rsid w:val="002A37CF"/>
    <w:rsid w:val="002A385B"/>
    <w:rsid w:val="002A3B29"/>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85"/>
    <w:rsid w:val="002B04A1"/>
    <w:rsid w:val="002B0826"/>
    <w:rsid w:val="002B0C8F"/>
    <w:rsid w:val="002B0DE2"/>
    <w:rsid w:val="002B0E98"/>
    <w:rsid w:val="002B1442"/>
    <w:rsid w:val="002B2130"/>
    <w:rsid w:val="002B2140"/>
    <w:rsid w:val="002B235F"/>
    <w:rsid w:val="002B250A"/>
    <w:rsid w:val="002B25D6"/>
    <w:rsid w:val="002B2844"/>
    <w:rsid w:val="002B2937"/>
    <w:rsid w:val="002B33D8"/>
    <w:rsid w:val="002B385C"/>
    <w:rsid w:val="002B3E21"/>
    <w:rsid w:val="002B4712"/>
    <w:rsid w:val="002B4D41"/>
    <w:rsid w:val="002B55B2"/>
    <w:rsid w:val="002B58A0"/>
    <w:rsid w:val="002B5C1B"/>
    <w:rsid w:val="002B6583"/>
    <w:rsid w:val="002B6858"/>
    <w:rsid w:val="002B736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A4"/>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730"/>
    <w:rsid w:val="002D4F43"/>
    <w:rsid w:val="002D5D62"/>
    <w:rsid w:val="002D6010"/>
    <w:rsid w:val="002D6323"/>
    <w:rsid w:val="002D648C"/>
    <w:rsid w:val="002D6501"/>
    <w:rsid w:val="002D65B6"/>
    <w:rsid w:val="002D6852"/>
    <w:rsid w:val="002D6ED3"/>
    <w:rsid w:val="002D76BE"/>
    <w:rsid w:val="002D776B"/>
    <w:rsid w:val="002E04F1"/>
    <w:rsid w:val="002E0616"/>
    <w:rsid w:val="002E0A20"/>
    <w:rsid w:val="002E17EC"/>
    <w:rsid w:val="002E19AC"/>
    <w:rsid w:val="002E1FF6"/>
    <w:rsid w:val="002E20F6"/>
    <w:rsid w:val="002E2903"/>
    <w:rsid w:val="002E366F"/>
    <w:rsid w:val="002E37B4"/>
    <w:rsid w:val="002E3D8C"/>
    <w:rsid w:val="002E3EAB"/>
    <w:rsid w:val="002E4986"/>
    <w:rsid w:val="002E4EAF"/>
    <w:rsid w:val="002E504E"/>
    <w:rsid w:val="002E531F"/>
    <w:rsid w:val="002E633A"/>
    <w:rsid w:val="002E6435"/>
    <w:rsid w:val="002E6B7E"/>
    <w:rsid w:val="002E6CDB"/>
    <w:rsid w:val="002E6F51"/>
    <w:rsid w:val="002E6F72"/>
    <w:rsid w:val="002E70B7"/>
    <w:rsid w:val="002E7734"/>
    <w:rsid w:val="002E7BCA"/>
    <w:rsid w:val="002E7C4E"/>
    <w:rsid w:val="002F0E70"/>
    <w:rsid w:val="002F1A47"/>
    <w:rsid w:val="002F1CEA"/>
    <w:rsid w:val="002F1DD9"/>
    <w:rsid w:val="002F2B47"/>
    <w:rsid w:val="002F2B8F"/>
    <w:rsid w:val="002F417F"/>
    <w:rsid w:val="002F42A0"/>
    <w:rsid w:val="002F437C"/>
    <w:rsid w:val="002F5172"/>
    <w:rsid w:val="002F526A"/>
    <w:rsid w:val="002F5550"/>
    <w:rsid w:val="002F570A"/>
    <w:rsid w:val="002F598C"/>
    <w:rsid w:val="002F5996"/>
    <w:rsid w:val="002F5F58"/>
    <w:rsid w:val="002F61D2"/>
    <w:rsid w:val="002F62F8"/>
    <w:rsid w:val="002F68A2"/>
    <w:rsid w:val="002F6943"/>
    <w:rsid w:val="002F6C06"/>
    <w:rsid w:val="002F6D4D"/>
    <w:rsid w:val="002F6FEC"/>
    <w:rsid w:val="00300544"/>
    <w:rsid w:val="00300823"/>
    <w:rsid w:val="00300835"/>
    <w:rsid w:val="003009E3"/>
    <w:rsid w:val="00300BA8"/>
    <w:rsid w:val="00300D95"/>
    <w:rsid w:val="0030128B"/>
    <w:rsid w:val="003012AC"/>
    <w:rsid w:val="0030159F"/>
    <w:rsid w:val="00301905"/>
    <w:rsid w:val="00301B79"/>
    <w:rsid w:val="00301EE5"/>
    <w:rsid w:val="003020A0"/>
    <w:rsid w:val="00302305"/>
    <w:rsid w:val="003024E8"/>
    <w:rsid w:val="003025C1"/>
    <w:rsid w:val="003029F8"/>
    <w:rsid w:val="00302E1D"/>
    <w:rsid w:val="00303000"/>
    <w:rsid w:val="003031B1"/>
    <w:rsid w:val="003035C1"/>
    <w:rsid w:val="00303898"/>
    <w:rsid w:val="00303C39"/>
    <w:rsid w:val="00303CBB"/>
    <w:rsid w:val="00303CEE"/>
    <w:rsid w:val="00303EDF"/>
    <w:rsid w:val="00303FC2"/>
    <w:rsid w:val="00304567"/>
    <w:rsid w:val="003045DB"/>
    <w:rsid w:val="0030488F"/>
    <w:rsid w:val="00304AE9"/>
    <w:rsid w:val="003053CD"/>
    <w:rsid w:val="0030575C"/>
    <w:rsid w:val="003058EE"/>
    <w:rsid w:val="003059D5"/>
    <w:rsid w:val="00305BDF"/>
    <w:rsid w:val="00305ED6"/>
    <w:rsid w:val="00306A58"/>
    <w:rsid w:val="00306D60"/>
    <w:rsid w:val="00306EDB"/>
    <w:rsid w:val="00306EFF"/>
    <w:rsid w:val="003072B4"/>
    <w:rsid w:val="003075D5"/>
    <w:rsid w:val="00307ABC"/>
    <w:rsid w:val="00310661"/>
    <w:rsid w:val="00310A69"/>
    <w:rsid w:val="00310E44"/>
    <w:rsid w:val="00310E9B"/>
    <w:rsid w:val="003110E3"/>
    <w:rsid w:val="003116D8"/>
    <w:rsid w:val="00311FD0"/>
    <w:rsid w:val="00312040"/>
    <w:rsid w:val="0031228F"/>
    <w:rsid w:val="0031242A"/>
    <w:rsid w:val="00312650"/>
    <w:rsid w:val="003126E7"/>
    <w:rsid w:val="00312719"/>
    <w:rsid w:val="00313E4D"/>
    <w:rsid w:val="00314658"/>
    <w:rsid w:val="00314E98"/>
    <w:rsid w:val="003155A9"/>
    <w:rsid w:val="00315A09"/>
    <w:rsid w:val="00315A58"/>
    <w:rsid w:val="00315BFD"/>
    <w:rsid w:val="003169A7"/>
    <w:rsid w:val="00316D08"/>
    <w:rsid w:val="0031741F"/>
    <w:rsid w:val="003175FE"/>
    <w:rsid w:val="00317827"/>
    <w:rsid w:val="0031786F"/>
    <w:rsid w:val="0031798E"/>
    <w:rsid w:val="00317D6B"/>
    <w:rsid w:val="00317D79"/>
    <w:rsid w:val="003201F1"/>
    <w:rsid w:val="00320401"/>
    <w:rsid w:val="0032066A"/>
    <w:rsid w:val="00320B9E"/>
    <w:rsid w:val="00321402"/>
    <w:rsid w:val="0032172B"/>
    <w:rsid w:val="00322375"/>
    <w:rsid w:val="003223EC"/>
    <w:rsid w:val="00322453"/>
    <w:rsid w:val="003225F7"/>
    <w:rsid w:val="00322A16"/>
    <w:rsid w:val="0032340B"/>
    <w:rsid w:val="00323CFB"/>
    <w:rsid w:val="00324346"/>
    <w:rsid w:val="003243CC"/>
    <w:rsid w:val="003255A3"/>
    <w:rsid w:val="00325EB1"/>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4E0A"/>
    <w:rsid w:val="003351F0"/>
    <w:rsid w:val="0033528E"/>
    <w:rsid w:val="00335CF9"/>
    <w:rsid w:val="00335DF3"/>
    <w:rsid w:val="00336071"/>
    <w:rsid w:val="00336685"/>
    <w:rsid w:val="003367DA"/>
    <w:rsid w:val="00337691"/>
    <w:rsid w:val="0033777D"/>
    <w:rsid w:val="003400D8"/>
    <w:rsid w:val="003402E4"/>
    <w:rsid w:val="00340B58"/>
    <w:rsid w:val="00341313"/>
    <w:rsid w:val="003413DC"/>
    <w:rsid w:val="0034150A"/>
    <w:rsid w:val="003415E7"/>
    <w:rsid w:val="003419E5"/>
    <w:rsid w:val="00342745"/>
    <w:rsid w:val="00342CFD"/>
    <w:rsid w:val="00342D0A"/>
    <w:rsid w:val="0034303A"/>
    <w:rsid w:val="003432CA"/>
    <w:rsid w:val="00343400"/>
    <w:rsid w:val="00343515"/>
    <w:rsid w:val="003436E8"/>
    <w:rsid w:val="00343C36"/>
    <w:rsid w:val="00343C6E"/>
    <w:rsid w:val="00343F37"/>
    <w:rsid w:val="00344A0E"/>
    <w:rsid w:val="00344B70"/>
    <w:rsid w:val="00345010"/>
    <w:rsid w:val="0034565A"/>
    <w:rsid w:val="00345667"/>
    <w:rsid w:val="00345BB1"/>
    <w:rsid w:val="00346559"/>
    <w:rsid w:val="00346767"/>
    <w:rsid w:val="0034697A"/>
    <w:rsid w:val="003469F0"/>
    <w:rsid w:val="00346B19"/>
    <w:rsid w:val="00347391"/>
    <w:rsid w:val="0034790D"/>
    <w:rsid w:val="00347B69"/>
    <w:rsid w:val="00347C69"/>
    <w:rsid w:val="00347D8A"/>
    <w:rsid w:val="00350427"/>
    <w:rsid w:val="0035086A"/>
    <w:rsid w:val="00350F1A"/>
    <w:rsid w:val="00351050"/>
    <w:rsid w:val="00351679"/>
    <w:rsid w:val="003518ED"/>
    <w:rsid w:val="00352C4B"/>
    <w:rsid w:val="00352E16"/>
    <w:rsid w:val="0035314F"/>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3AC"/>
    <w:rsid w:val="0035678A"/>
    <w:rsid w:val="00356794"/>
    <w:rsid w:val="003567D1"/>
    <w:rsid w:val="003567D3"/>
    <w:rsid w:val="00357306"/>
    <w:rsid w:val="00357706"/>
    <w:rsid w:val="00357735"/>
    <w:rsid w:val="00357D4A"/>
    <w:rsid w:val="00357E69"/>
    <w:rsid w:val="00357EA7"/>
    <w:rsid w:val="00357EED"/>
    <w:rsid w:val="0036038C"/>
    <w:rsid w:val="00360614"/>
    <w:rsid w:val="00360BA4"/>
    <w:rsid w:val="00360FEA"/>
    <w:rsid w:val="00361530"/>
    <w:rsid w:val="00361EB0"/>
    <w:rsid w:val="003621CF"/>
    <w:rsid w:val="00362DF9"/>
    <w:rsid w:val="00363369"/>
    <w:rsid w:val="003636B6"/>
    <w:rsid w:val="00363989"/>
    <w:rsid w:val="00363B90"/>
    <w:rsid w:val="003643BF"/>
    <w:rsid w:val="00364508"/>
    <w:rsid w:val="00364A2E"/>
    <w:rsid w:val="00364F46"/>
    <w:rsid w:val="0036526D"/>
    <w:rsid w:val="003661CC"/>
    <w:rsid w:val="003672DA"/>
    <w:rsid w:val="003674D2"/>
    <w:rsid w:val="003675D6"/>
    <w:rsid w:val="00367D71"/>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90E"/>
    <w:rsid w:val="00372D3A"/>
    <w:rsid w:val="00372E3C"/>
    <w:rsid w:val="00373278"/>
    <w:rsid w:val="0037381A"/>
    <w:rsid w:val="00373B97"/>
    <w:rsid w:val="00374242"/>
    <w:rsid w:val="00374ACF"/>
    <w:rsid w:val="00374BB2"/>
    <w:rsid w:val="00374CE1"/>
    <w:rsid w:val="003750CD"/>
    <w:rsid w:val="0037528E"/>
    <w:rsid w:val="00375533"/>
    <w:rsid w:val="00375832"/>
    <w:rsid w:val="00375993"/>
    <w:rsid w:val="00375BFD"/>
    <w:rsid w:val="003760C5"/>
    <w:rsid w:val="00376705"/>
    <w:rsid w:val="00376A72"/>
    <w:rsid w:val="00376BCE"/>
    <w:rsid w:val="00377161"/>
    <w:rsid w:val="00377CDD"/>
    <w:rsid w:val="003800C2"/>
    <w:rsid w:val="003805B1"/>
    <w:rsid w:val="00380CD7"/>
    <w:rsid w:val="00380D84"/>
    <w:rsid w:val="00381428"/>
    <w:rsid w:val="00381CAB"/>
    <w:rsid w:val="00381EDC"/>
    <w:rsid w:val="00382132"/>
    <w:rsid w:val="00382164"/>
    <w:rsid w:val="00382292"/>
    <w:rsid w:val="00382BEB"/>
    <w:rsid w:val="00382E69"/>
    <w:rsid w:val="00382F3E"/>
    <w:rsid w:val="003836A3"/>
    <w:rsid w:val="003842F1"/>
    <w:rsid w:val="00384442"/>
    <w:rsid w:val="003844AA"/>
    <w:rsid w:val="00384C39"/>
    <w:rsid w:val="00384C3C"/>
    <w:rsid w:val="00384F6D"/>
    <w:rsid w:val="003850E4"/>
    <w:rsid w:val="003851BB"/>
    <w:rsid w:val="003854C3"/>
    <w:rsid w:val="00385A6F"/>
    <w:rsid w:val="00386B29"/>
    <w:rsid w:val="00387038"/>
    <w:rsid w:val="00387093"/>
    <w:rsid w:val="003875F4"/>
    <w:rsid w:val="00387E0D"/>
    <w:rsid w:val="003900F2"/>
    <w:rsid w:val="003903D8"/>
    <w:rsid w:val="00390617"/>
    <w:rsid w:val="003907E3"/>
    <w:rsid w:val="0039101E"/>
    <w:rsid w:val="003911F1"/>
    <w:rsid w:val="00391B34"/>
    <w:rsid w:val="0039263F"/>
    <w:rsid w:val="00392839"/>
    <w:rsid w:val="003929E0"/>
    <w:rsid w:val="00392E02"/>
    <w:rsid w:val="00393902"/>
    <w:rsid w:val="00393C20"/>
    <w:rsid w:val="0039472E"/>
    <w:rsid w:val="00394F99"/>
    <w:rsid w:val="00395288"/>
    <w:rsid w:val="003952C2"/>
    <w:rsid w:val="00395859"/>
    <w:rsid w:val="0039586B"/>
    <w:rsid w:val="00395A92"/>
    <w:rsid w:val="00395D3A"/>
    <w:rsid w:val="00395F68"/>
    <w:rsid w:val="00395F95"/>
    <w:rsid w:val="003962FB"/>
    <w:rsid w:val="003969B7"/>
    <w:rsid w:val="00396AC7"/>
    <w:rsid w:val="00396E90"/>
    <w:rsid w:val="00396FB6"/>
    <w:rsid w:val="003A0367"/>
    <w:rsid w:val="003A0509"/>
    <w:rsid w:val="003A0A00"/>
    <w:rsid w:val="003A0EFA"/>
    <w:rsid w:val="003A12F4"/>
    <w:rsid w:val="003A2092"/>
    <w:rsid w:val="003A22CB"/>
    <w:rsid w:val="003A2DC0"/>
    <w:rsid w:val="003A2E54"/>
    <w:rsid w:val="003A33C6"/>
    <w:rsid w:val="003A341A"/>
    <w:rsid w:val="003A4314"/>
    <w:rsid w:val="003A48EA"/>
    <w:rsid w:val="003A4BB3"/>
    <w:rsid w:val="003A5628"/>
    <w:rsid w:val="003A5E1A"/>
    <w:rsid w:val="003A61EA"/>
    <w:rsid w:val="003A69C2"/>
    <w:rsid w:val="003A6B5A"/>
    <w:rsid w:val="003A6EF0"/>
    <w:rsid w:val="003A70D7"/>
    <w:rsid w:val="003A7153"/>
    <w:rsid w:val="003A7B56"/>
    <w:rsid w:val="003A7FF2"/>
    <w:rsid w:val="003B0037"/>
    <w:rsid w:val="003B049C"/>
    <w:rsid w:val="003B083A"/>
    <w:rsid w:val="003B08A6"/>
    <w:rsid w:val="003B0B26"/>
    <w:rsid w:val="003B1913"/>
    <w:rsid w:val="003B2035"/>
    <w:rsid w:val="003B3555"/>
    <w:rsid w:val="003B3BC0"/>
    <w:rsid w:val="003B4AE5"/>
    <w:rsid w:val="003B5370"/>
    <w:rsid w:val="003B5807"/>
    <w:rsid w:val="003B58C8"/>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53C"/>
    <w:rsid w:val="003C37CC"/>
    <w:rsid w:val="003C381B"/>
    <w:rsid w:val="003C3CDD"/>
    <w:rsid w:val="003C3FFF"/>
    <w:rsid w:val="003C4965"/>
    <w:rsid w:val="003C4EB3"/>
    <w:rsid w:val="003C53E9"/>
    <w:rsid w:val="003C5979"/>
    <w:rsid w:val="003C5DBB"/>
    <w:rsid w:val="003C5EA8"/>
    <w:rsid w:val="003C5FEC"/>
    <w:rsid w:val="003C65CA"/>
    <w:rsid w:val="003C6B8A"/>
    <w:rsid w:val="003C6CF4"/>
    <w:rsid w:val="003C757C"/>
    <w:rsid w:val="003C76FE"/>
    <w:rsid w:val="003C78F6"/>
    <w:rsid w:val="003D00AB"/>
    <w:rsid w:val="003D0B05"/>
    <w:rsid w:val="003D107D"/>
    <w:rsid w:val="003D17B5"/>
    <w:rsid w:val="003D1B3B"/>
    <w:rsid w:val="003D1CFC"/>
    <w:rsid w:val="003D25A7"/>
    <w:rsid w:val="003D2998"/>
    <w:rsid w:val="003D2CDE"/>
    <w:rsid w:val="003D32AA"/>
    <w:rsid w:val="003D4163"/>
    <w:rsid w:val="003D4299"/>
    <w:rsid w:val="003D43CA"/>
    <w:rsid w:val="003D46AD"/>
    <w:rsid w:val="003D4A55"/>
    <w:rsid w:val="003D546E"/>
    <w:rsid w:val="003D55B5"/>
    <w:rsid w:val="003D5A3E"/>
    <w:rsid w:val="003D61B0"/>
    <w:rsid w:val="003D6CE1"/>
    <w:rsid w:val="003D7112"/>
    <w:rsid w:val="003D7958"/>
    <w:rsid w:val="003D7D78"/>
    <w:rsid w:val="003E0667"/>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8F6"/>
    <w:rsid w:val="003E5F59"/>
    <w:rsid w:val="003E6058"/>
    <w:rsid w:val="003E63BD"/>
    <w:rsid w:val="003E6675"/>
    <w:rsid w:val="003E68DC"/>
    <w:rsid w:val="003E6E8F"/>
    <w:rsid w:val="003E77F5"/>
    <w:rsid w:val="003E7B64"/>
    <w:rsid w:val="003E7C86"/>
    <w:rsid w:val="003F0354"/>
    <w:rsid w:val="003F06FD"/>
    <w:rsid w:val="003F0AF9"/>
    <w:rsid w:val="003F0C5D"/>
    <w:rsid w:val="003F10E4"/>
    <w:rsid w:val="003F1656"/>
    <w:rsid w:val="003F1D52"/>
    <w:rsid w:val="003F1F27"/>
    <w:rsid w:val="003F225E"/>
    <w:rsid w:val="003F2719"/>
    <w:rsid w:val="003F2972"/>
    <w:rsid w:val="003F2B78"/>
    <w:rsid w:val="003F2BC7"/>
    <w:rsid w:val="003F2C9B"/>
    <w:rsid w:val="003F2DFD"/>
    <w:rsid w:val="003F3225"/>
    <w:rsid w:val="003F3500"/>
    <w:rsid w:val="003F365C"/>
    <w:rsid w:val="003F3662"/>
    <w:rsid w:val="003F3731"/>
    <w:rsid w:val="003F39B7"/>
    <w:rsid w:val="003F4231"/>
    <w:rsid w:val="003F4C42"/>
    <w:rsid w:val="003F4DE2"/>
    <w:rsid w:val="003F51BA"/>
    <w:rsid w:val="003F51E1"/>
    <w:rsid w:val="003F53B4"/>
    <w:rsid w:val="003F549D"/>
    <w:rsid w:val="003F6078"/>
    <w:rsid w:val="003F6C64"/>
    <w:rsid w:val="003F748C"/>
    <w:rsid w:val="003F749A"/>
    <w:rsid w:val="003F79C3"/>
    <w:rsid w:val="003F7ECD"/>
    <w:rsid w:val="0040051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3EB5"/>
    <w:rsid w:val="00404250"/>
    <w:rsid w:val="004045D1"/>
    <w:rsid w:val="00404A47"/>
    <w:rsid w:val="00405353"/>
    <w:rsid w:val="004063EC"/>
    <w:rsid w:val="00406587"/>
    <w:rsid w:val="004066C9"/>
    <w:rsid w:val="00406C2D"/>
    <w:rsid w:val="00406D5A"/>
    <w:rsid w:val="004074F0"/>
    <w:rsid w:val="004102C6"/>
    <w:rsid w:val="004103C2"/>
    <w:rsid w:val="004108C4"/>
    <w:rsid w:val="0041097A"/>
    <w:rsid w:val="00410E42"/>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975"/>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A0D"/>
    <w:rsid w:val="00423082"/>
    <w:rsid w:val="004230D2"/>
    <w:rsid w:val="00423567"/>
    <w:rsid w:val="0042375A"/>
    <w:rsid w:val="00423A81"/>
    <w:rsid w:val="0042410B"/>
    <w:rsid w:val="00424249"/>
    <w:rsid w:val="004243EA"/>
    <w:rsid w:val="00424848"/>
    <w:rsid w:val="00424931"/>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E14"/>
    <w:rsid w:val="00427F97"/>
    <w:rsid w:val="0043038B"/>
    <w:rsid w:val="00430633"/>
    <w:rsid w:val="004317D4"/>
    <w:rsid w:val="0043210A"/>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AA5"/>
    <w:rsid w:val="00436CC5"/>
    <w:rsid w:val="00437464"/>
    <w:rsid w:val="00437DEE"/>
    <w:rsid w:val="004401E3"/>
    <w:rsid w:val="0044169C"/>
    <w:rsid w:val="00441842"/>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386"/>
    <w:rsid w:val="00445647"/>
    <w:rsid w:val="00445A55"/>
    <w:rsid w:val="00445A83"/>
    <w:rsid w:val="00445CE9"/>
    <w:rsid w:val="00445FC8"/>
    <w:rsid w:val="00446286"/>
    <w:rsid w:val="00446478"/>
    <w:rsid w:val="00446843"/>
    <w:rsid w:val="00447482"/>
    <w:rsid w:val="00447BB3"/>
    <w:rsid w:val="00447E5E"/>
    <w:rsid w:val="0045001E"/>
    <w:rsid w:val="00450851"/>
    <w:rsid w:val="0045094E"/>
    <w:rsid w:val="004511C4"/>
    <w:rsid w:val="0045120B"/>
    <w:rsid w:val="004516B6"/>
    <w:rsid w:val="0045172C"/>
    <w:rsid w:val="004519BD"/>
    <w:rsid w:val="004520AA"/>
    <w:rsid w:val="00452876"/>
    <w:rsid w:val="00452BD5"/>
    <w:rsid w:val="00452EB2"/>
    <w:rsid w:val="00453479"/>
    <w:rsid w:val="004536E4"/>
    <w:rsid w:val="00453F54"/>
    <w:rsid w:val="004541CC"/>
    <w:rsid w:val="00454994"/>
    <w:rsid w:val="00454DE5"/>
    <w:rsid w:val="00454E72"/>
    <w:rsid w:val="0045519D"/>
    <w:rsid w:val="004555E5"/>
    <w:rsid w:val="0045563E"/>
    <w:rsid w:val="004557FD"/>
    <w:rsid w:val="004559F3"/>
    <w:rsid w:val="00455C43"/>
    <w:rsid w:val="00455D5D"/>
    <w:rsid w:val="00455EC2"/>
    <w:rsid w:val="004562FE"/>
    <w:rsid w:val="00456F57"/>
    <w:rsid w:val="0045714D"/>
    <w:rsid w:val="004572AD"/>
    <w:rsid w:val="00457956"/>
    <w:rsid w:val="0046005B"/>
    <w:rsid w:val="004609A1"/>
    <w:rsid w:val="00460E25"/>
    <w:rsid w:val="004610A8"/>
    <w:rsid w:val="004619C6"/>
    <w:rsid w:val="00461C6B"/>
    <w:rsid w:val="0046277B"/>
    <w:rsid w:val="00462D89"/>
    <w:rsid w:val="00462E53"/>
    <w:rsid w:val="004630F2"/>
    <w:rsid w:val="00463439"/>
    <w:rsid w:val="004634EB"/>
    <w:rsid w:val="00464335"/>
    <w:rsid w:val="004658F4"/>
    <w:rsid w:val="00465B73"/>
    <w:rsid w:val="00466052"/>
    <w:rsid w:val="0046677F"/>
    <w:rsid w:val="0046682D"/>
    <w:rsid w:val="0046684D"/>
    <w:rsid w:val="00466B92"/>
    <w:rsid w:val="004670B7"/>
    <w:rsid w:val="004670F7"/>
    <w:rsid w:val="0046760E"/>
    <w:rsid w:val="00467CD7"/>
    <w:rsid w:val="00467EB4"/>
    <w:rsid w:val="0047007F"/>
    <w:rsid w:val="00470116"/>
    <w:rsid w:val="0047035F"/>
    <w:rsid w:val="00470578"/>
    <w:rsid w:val="0047086D"/>
    <w:rsid w:val="004708FF"/>
    <w:rsid w:val="00470CD8"/>
    <w:rsid w:val="00470EDE"/>
    <w:rsid w:val="00470FD3"/>
    <w:rsid w:val="004710CC"/>
    <w:rsid w:val="00471502"/>
    <w:rsid w:val="004717E7"/>
    <w:rsid w:val="00471A1A"/>
    <w:rsid w:val="00471FF4"/>
    <w:rsid w:val="00472269"/>
    <w:rsid w:val="004734D7"/>
    <w:rsid w:val="00473830"/>
    <w:rsid w:val="00474424"/>
    <w:rsid w:val="004745EE"/>
    <w:rsid w:val="00474729"/>
    <w:rsid w:val="00474AC8"/>
    <w:rsid w:val="004752FB"/>
    <w:rsid w:val="00475536"/>
    <w:rsid w:val="004757DB"/>
    <w:rsid w:val="00475B8F"/>
    <w:rsid w:val="00475E59"/>
    <w:rsid w:val="0047617E"/>
    <w:rsid w:val="0047624C"/>
    <w:rsid w:val="0047655D"/>
    <w:rsid w:val="004765BA"/>
    <w:rsid w:val="004766FA"/>
    <w:rsid w:val="00476D9C"/>
    <w:rsid w:val="00477073"/>
    <w:rsid w:val="004770D9"/>
    <w:rsid w:val="004774D4"/>
    <w:rsid w:val="0047797B"/>
    <w:rsid w:val="0047797D"/>
    <w:rsid w:val="004779A2"/>
    <w:rsid w:val="00480502"/>
    <w:rsid w:val="00480737"/>
    <w:rsid w:val="0048092C"/>
    <w:rsid w:val="00481476"/>
    <w:rsid w:val="004816E1"/>
    <w:rsid w:val="00481849"/>
    <w:rsid w:val="004818C8"/>
    <w:rsid w:val="00481997"/>
    <w:rsid w:val="004819C5"/>
    <w:rsid w:val="00481C63"/>
    <w:rsid w:val="00481CEF"/>
    <w:rsid w:val="00482205"/>
    <w:rsid w:val="00482387"/>
    <w:rsid w:val="0048245C"/>
    <w:rsid w:val="00482797"/>
    <w:rsid w:val="00483150"/>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DE1"/>
    <w:rsid w:val="00486FEB"/>
    <w:rsid w:val="00487462"/>
    <w:rsid w:val="004876B5"/>
    <w:rsid w:val="00487D1C"/>
    <w:rsid w:val="00487DCC"/>
    <w:rsid w:val="00487ED4"/>
    <w:rsid w:val="0049026C"/>
    <w:rsid w:val="0049042A"/>
    <w:rsid w:val="00490481"/>
    <w:rsid w:val="004905BB"/>
    <w:rsid w:val="004906B6"/>
    <w:rsid w:val="0049077D"/>
    <w:rsid w:val="00490A63"/>
    <w:rsid w:val="00490C4C"/>
    <w:rsid w:val="00490C5B"/>
    <w:rsid w:val="00490F1D"/>
    <w:rsid w:val="00491024"/>
    <w:rsid w:val="0049124D"/>
    <w:rsid w:val="004916AF"/>
    <w:rsid w:val="00491990"/>
    <w:rsid w:val="00491C32"/>
    <w:rsid w:val="0049208A"/>
    <w:rsid w:val="00492464"/>
    <w:rsid w:val="00492578"/>
    <w:rsid w:val="004928DD"/>
    <w:rsid w:val="00492A66"/>
    <w:rsid w:val="004933D1"/>
    <w:rsid w:val="00493756"/>
    <w:rsid w:val="004939A8"/>
    <w:rsid w:val="00493E8E"/>
    <w:rsid w:val="00494320"/>
    <w:rsid w:val="00494748"/>
    <w:rsid w:val="00494D39"/>
    <w:rsid w:val="00495A5D"/>
    <w:rsid w:val="00495C1D"/>
    <w:rsid w:val="00495C27"/>
    <w:rsid w:val="00495FF2"/>
    <w:rsid w:val="004961C7"/>
    <w:rsid w:val="004964D0"/>
    <w:rsid w:val="00496AFF"/>
    <w:rsid w:val="00496D46"/>
    <w:rsid w:val="0049719E"/>
    <w:rsid w:val="004973D8"/>
    <w:rsid w:val="004977AA"/>
    <w:rsid w:val="00497C16"/>
    <w:rsid w:val="00497C45"/>
    <w:rsid w:val="00497D94"/>
    <w:rsid w:val="004A02CD"/>
    <w:rsid w:val="004A04AE"/>
    <w:rsid w:val="004A065D"/>
    <w:rsid w:val="004A0798"/>
    <w:rsid w:val="004A090B"/>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490"/>
    <w:rsid w:val="004A4709"/>
    <w:rsid w:val="004A48AC"/>
    <w:rsid w:val="004A4B8B"/>
    <w:rsid w:val="004A5597"/>
    <w:rsid w:val="004A562F"/>
    <w:rsid w:val="004A673E"/>
    <w:rsid w:val="004A6F26"/>
    <w:rsid w:val="004A77ED"/>
    <w:rsid w:val="004A78C2"/>
    <w:rsid w:val="004A7EE0"/>
    <w:rsid w:val="004B0F43"/>
    <w:rsid w:val="004B1180"/>
    <w:rsid w:val="004B16F4"/>
    <w:rsid w:val="004B1E7D"/>
    <w:rsid w:val="004B2336"/>
    <w:rsid w:val="004B3745"/>
    <w:rsid w:val="004B3A05"/>
    <w:rsid w:val="004B5522"/>
    <w:rsid w:val="004B569D"/>
    <w:rsid w:val="004B56FA"/>
    <w:rsid w:val="004B5F4E"/>
    <w:rsid w:val="004B6126"/>
    <w:rsid w:val="004B65D0"/>
    <w:rsid w:val="004B6920"/>
    <w:rsid w:val="004B6B06"/>
    <w:rsid w:val="004B6BF8"/>
    <w:rsid w:val="004B6EDF"/>
    <w:rsid w:val="004B7C5F"/>
    <w:rsid w:val="004B7C97"/>
    <w:rsid w:val="004B7CC0"/>
    <w:rsid w:val="004C04CF"/>
    <w:rsid w:val="004C1142"/>
    <w:rsid w:val="004C12DB"/>
    <w:rsid w:val="004C1373"/>
    <w:rsid w:val="004C16BE"/>
    <w:rsid w:val="004C1C8F"/>
    <w:rsid w:val="004C2291"/>
    <w:rsid w:val="004C2353"/>
    <w:rsid w:val="004C2375"/>
    <w:rsid w:val="004C2544"/>
    <w:rsid w:val="004C26FC"/>
    <w:rsid w:val="004C2788"/>
    <w:rsid w:val="004C2C08"/>
    <w:rsid w:val="004C2CC5"/>
    <w:rsid w:val="004C3116"/>
    <w:rsid w:val="004C35C9"/>
    <w:rsid w:val="004C3DE9"/>
    <w:rsid w:val="004C3E2C"/>
    <w:rsid w:val="004C404F"/>
    <w:rsid w:val="004C48D3"/>
    <w:rsid w:val="004C4B37"/>
    <w:rsid w:val="004C5085"/>
    <w:rsid w:val="004C586F"/>
    <w:rsid w:val="004C5971"/>
    <w:rsid w:val="004C5B7C"/>
    <w:rsid w:val="004C6449"/>
    <w:rsid w:val="004C672B"/>
    <w:rsid w:val="004C6AC5"/>
    <w:rsid w:val="004C70F4"/>
    <w:rsid w:val="004C72BA"/>
    <w:rsid w:val="004C7510"/>
    <w:rsid w:val="004C7582"/>
    <w:rsid w:val="004C795F"/>
    <w:rsid w:val="004C7B38"/>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573"/>
    <w:rsid w:val="004D3B49"/>
    <w:rsid w:val="004D3BBA"/>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DDA"/>
    <w:rsid w:val="004E3EE7"/>
    <w:rsid w:val="004E42A5"/>
    <w:rsid w:val="004E497C"/>
    <w:rsid w:val="004E49AF"/>
    <w:rsid w:val="004E4C1B"/>
    <w:rsid w:val="004E4D24"/>
    <w:rsid w:val="004E510F"/>
    <w:rsid w:val="004E5AF0"/>
    <w:rsid w:val="004E5BBB"/>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8F7"/>
    <w:rsid w:val="004F3D45"/>
    <w:rsid w:val="004F46B4"/>
    <w:rsid w:val="004F4D01"/>
    <w:rsid w:val="004F51CE"/>
    <w:rsid w:val="004F5268"/>
    <w:rsid w:val="004F5498"/>
    <w:rsid w:val="004F55B4"/>
    <w:rsid w:val="004F57DB"/>
    <w:rsid w:val="004F60E7"/>
    <w:rsid w:val="004F6360"/>
    <w:rsid w:val="004F67C8"/>
    <w:rsid w:val="004F6844"/>
    <w:rsid w:val="004F6886"/>
    <w:rsid w:val="004F6971"/>
    <w:rsid w:val="004F6D17"/>
    <w:rsid w:val="004F6EBD"/>
    <w:rsid w:val="004F76A8"/>
    <w:rsid w:val="004F7B53"/>
    <w:rsid w:val="004F7CA1"/>
    <w:rsid w:val="004F7DBF"/>
    <w:rsid w:val="005001E5"/>
    <w:rsid w:val="005006F8"/>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B63"/>
    <w:rsid w:val="00503C3F"/>
    <w:rsid w:val="005040F3"/>
    <w:rsid w:val="005042E8"/>
    <w:rsid w:val="005044A1"/>
    <w:rsid w:val="00504664"/>
    <w:rsid w:val="005050F8"/>
    <w:rsid w:val="00505CEA"/>
    <w:rsid w:val="00505F1C"/>
    <w:rsid w:val="005068A9"/>
    <w:rsid w:val="00506D00"/>
    <w:rsid w:val="00507209"/>
    <w:rsid w:val="005076A2"/>
    <w:rsid w:val="00507E70"/>
    <w:rsid w:val="00507F0E"/>
    <w:rsid w:val="00510112"/>
    <w:rsid w:val="00510539"/>
    <w:rsid w:val="00510BF4"/>
    <w:rsid w:val="00511AC0"/>
    <w:rsid w:val="00511FDF"/>
    <w:rsid w:val="005120BD"/>
    <w:rsid w:val="00512344"/>
    <w:rsid w:val="0051246B"/>
    <w:rsid w:val="005129F5"/>
    <w:rsid w:val="00512E77"/>
    <w:rsid w:val="005133E5"/>
    <w:rsid w:val="005134D7"/>
    <w:rsid w:val="0051427E"/>
    <w:rsid w:val="00514D24"/>
    <w:rsid w:val="00514D2C"/>
    <w:rsid w:val="00514D4C"/>
    <w:rsid w:val="005153C1"/>
    <w:rsid w:val="0051599B"/>
    <w:rsid w:val="005162C8"/>
    <w:rsid w:val="00516325"/>
    <w:rsid w:val="005165BA"/>
    <w:rsid w:val="0051721C"/>
    <w:rsid w:val="005172E4"/>
    <w:rsid w:val="00517B51"/>
    <w:rsid w:val="00517C30"/>
    <w:rsid w:val="00517CB8"/>
    <w:rsid w:val="00517CE1"/>
    <w:rsid w:val="005203B8"/>
    <w:rsid w:val="005203F5"/>
    <w:rsid w:val="0052159E"/>
    <w:rsid w:val="005217A6"/>
    <w:rsid w:val="005218CA"/>
    <w:rsid w:val="005220F2"/>
    <w:rsid w:val="005223A0"/>
    <w:rsid w:val="00522A4E"/>
    <w:rsid w:val="00522BE0"/>
    <w:rsid w:val="00523562"/>
    <w:rsid w:val="005238A9"/>
    <w:rsid w:val="00523A10"/>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CE8"/>
    <w:rsid w:val="00527F31"/>
    <w:rsid w:val="00527F5B"/>
    <w:rsid w:val="00530574"/>
    <w:rsid w:val="0053088B"/>
    <w:rsid w:val="00530A34"/>
    <w:rsid w:val="00530B80"/>
    <w:rsid w:val="00530F92"/>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6391"/>
    <w:rsid w:val="005366B5"/>
    <w:rsid w:val="00536A00"/>
    <w:rsid w:val="00536BF3"/>
    <w:rsid w:val="00536EA1"/>
    <w:rsid w:val="00537011"/>
    <w:rsid w:val="0053705E"/>
    <w:rsid w:val="005370A2"/>
    <w:rsid w:val="0053717F"/>
    <w:rsid w:val="00537475"/>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2CA2"/>
    <w:rsid w:val="005433F5"/>
    <w:rsid w:val="005435FE"/>
    <w:rsid w:val="0054364F"/>
    <w:rsid w:val="0054372C"/>
    <w:rsid w:val="0054381C"/>
    <w:rsid w:val="005438B7"/>
    <w:rsid w:val="005438C9"/>
    <w:rsid w:val="00544117"/>
    <w:rsid w:val="005441F1"/>
    <w:rsid w:val="00544336"/>
    <w:rsid w:val="005444D1"/>
    <w:rsid w:val="00544776"/>
    <w:rsid w:val="00544C86"/>
    <w:rsid w:val="005459A2"/>
    <w:rsid w:val="00546DB7"/>
    <w:rsid w:val="00546EBC"/>
    <w:rsid w:val="005477C3"/>
    <w:rsid w:val="005477F7"/>
    <w:rsid w:val="00547B54"/>
    <w:rsid w:val="00547BC5"/>
    <w:rsid w:val="00547D12"/>
    <w:rsid w:val="0055025A"/>
    <w:rsid w:val="00550B0F"/>
    <w:rsid w:val="005512AE"/>
    <w:rsid w:val="0055185E"/>
    <w:rsid w:val="00551869"/>
    <w:rsid w:val="005521DE"/>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6328"/>
    <w:rsid w:val="00556405"/>
    <w:rsid w:val="0055661A"/>
    <w:rsid w:val="00556E9A"/>
    <w:rsid w:val="00556F54"/>
    <w:rsid w:val="005571A0"/>
    <w:rsid w:val="00557C20"/>
    <w:rsid w:val="00557DE1"/>
    <w:rsid w:val="00557E47"/>
    <w:rsid w:val="00557FC5"/>
    <w:rsid w:val="00560696"/>
    <w:rsid w:val="00560E9B"/>
    <w:rsid w:val="00560FCE"/>
    <w:rsid w:val="00561045"/>
    <w:rsid w:val="0056119C"/>
    <w:rsid w:val="00561625"/>
    <w:rsid w:val="005618CB"/>
    <w:rsid w:val="005626A3"/>
    <w:rsid w:val="00562B9D"/>
    <w:rsid w:val="00562C6C"/>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5E2"/>
    <w:rsid w:val="00566CF8"/>
    <w:rsid w:val="00567188"/>
    <w:rsid w:val="0057035A"/>
    <w:rsid w:val="00570E85"/>
    <w:rsid w:val="00571B63"/>
    <w:rsid w:val="0057213D"/>
    <w:rsid w:val="00572243"/>
    <w:rsid w:val="0057246B"/>
    <w:rsid w:val="0057288E"/>
    <w:rsid w:val="0057359E"/>
    <w:rsid w:val="005735AF"/>
    <w:rsid w:val="00573A65"/>
    <w:rsid w:val="00573AFD"/>
    <w:rsid w:val="00573B8C"/>
    <w:rsid w:val="00573FE3"/>
    <w:rsid w:val="00574140"/>
    <w:rsid w:val="005741FD"/>
    <w:rsid w:val="005744E4"/>
    <w:rsid w:val="00574592"/>
    <w:rsid w:val="0057509E"/>
    <w:rsid w:val="00575421"/>
    <w:rsid w:val="005757D7"/>
    <w:rsid w:val="005758A4"/>
    <w:rsid w:val="0057597E"/>
    <w:rsid w:val="00575A3C"/>
    <w:rsid w:val="00576418"/>
    <w:rsid w:val="005767B5"/>
    <w:rsid w:val="005769C4"/>
    <w:rsid w:val="00576A01"/>
    <w:rsid w:val="00576E9F"/>
    <w:rsid w:val="005770E2"/>
    <w:rsid w:val="005770E6"/>
    <w:rsid w:val="0057729E"/>
    <w:rsid w:val="005773B5"/>
    <w:rsid w:val="0057779B"/>
    <w:rsid w:val="005779EE"/>
    <w:rsid w:val="00577A5A"/>
    <w:rsid w:val="00577BB2"/>
    <w:rsid w:val="00577C16"/>
    <w:rsid w:val="00581431"/>
    <w:rsid w:val="00581519"/>
    <w:rsid w:val="0058173B"/>
    <w:rsid w:val="005818B4"/>
    <w:rsid w:val="00581A78"/>
    <w:rsid w:val="00581B37"/>
    <w:rsid w:val="00581C22"/>
    <w:rsid w:val="0058206F"/>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2A9"/>
    <w:rsid w:val="005914A4"/>
    <w:rsid w:val="00591535"/>
    <w:rsid w:val="00591894"/>
    <w:rsid w:val="00591CB9"/>
    <w:rsid w:val="00591E5A"/>
    <w:rsid w:val="00592B3C"/>
    <w:rsid w:val="00592CF6"/>
    <w:rsid w:val="00592E0E"/>
    <w:rsid w:val="00593050"/>
    <w:rsid w:val="0059309B"/>
    <w:rsid w:val="00593993"/>
    <w:rsid w:val="00593B78"/>
    <w:rsid w:val="00593DFB"/>
    <w:rsid w:val="00594782"/>
    <w:rsid w:val="00594A8B"/>
    <w:rsid w:val="00594D4D"/>
    <w:rsid w:val="00594F8C"/>
    <w:rsid w:val="005950B2"/>
    <w:rsid w:val="00595501"/>
    <w:rsid w:val="0059563E"/>
    <w:rsid w:val="0059595B"/>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1B9A"/>
    <w:rsid w:val="005A24C2"/>
    <w:rsid w:val="005A24FB"/>
    <w:rsid w:val="005A3335"/>
    <w:rsid w:val="005A3414"/>
    <w:rsid w:val="005A352E"/>
    <w:rsid w:val="005A3D42"/>
    <w:rsid w:val="005A3E69"/>
    <w:rsid w:val="005A3E7D"/>
    <w:rsid w:val="005A3F73"/>
    <w:rsid w:val="005A4656"/>
    <w:rsid w:val="005A4A01"/>
    <w:rsid w:val="005A5067"/>
    <w:rsid w:val="005A51E5"/>
    <w:rsid w:val="005A52E7"/>
    <w:rsid w:val="005A5841"/>
    <w:rsid w:val="005A5A72"/>
    <w:rsid w:val="005A6A48"/>
    <w:rsid w:val="005A6F15"/>
    <w:rsid w:val="005A6F62"/>
    <w:rsid w:val="005A7085"/>
    <w:rsid w:val="005A7382"/>
    <w:rsid w:val="005A74D4"/>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85"/>
    <w:rsid w:val="005B2C12"/>
    <w:rsid w:val="005B33EC"/>
    <w:rsid w:val="005B3ADF"/>
    <w:rsid w:val="005B434C"/>
    <w:rsid w:val="005B44E9"/>
    <w:rsid w:val="005B4821"/>
    <w:rsid w:val="005B50B4"/>
    <w:rsid w:val="005B5B66"/>
    <w:rsid w:val="005B5F22"/>
    <w:rsid w:val="005B604D"/>
    <w:rsid w:val="005B6133"/>
    <w:rsid w:val="005B6140"/>
    <w:rsid w:val="005B6554"/>
    <w:rsid w:val="005B65B9"/>
    <w:rsid w:val="005B6E6D"/>
    <w:rsid w:val="005B704C"/>
    <w:rsid w:val="005B718E"/>
    <w:rsid w:val="005B7EBC"/>
    <w:rsid w:val="005C1378"/>
    <w:rsid w:val="005C1D2C"/>
    <w:rsid w:val="005C1D87"/>
    <w:rsid w:val="005C1D92"/>
    <w:rsid w:val="005C23B0"/>
    <w:rsid w:val="005C33A9"/>
    <w:rsid w:val="005C360B"/>
    <w:rsid w:val="005C382E"/>
    <w:rsid w:val="005C3D81"/>
    <w:rsid w:val="005C3F4D"/>
    <w:rsid w:val="005C42D2"/>
    <w:rsid w:val="005C49F7"/>
    <w:rsid w:val="005C4A0F"/>
    <w:rsid w:val="005C5121"/>
    <w:rsid w:val="005C5D31"/>
    <w:rsid w:val="005C5F76"/>
    <w:rsid w:val="005C60AA"/>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A42"/>
    <w:rsid w:val="005D2C13"/>
    <w:rsid w:val="005D2F95"/>
    <w:rsid w:val="005D3161"/>
    <w:rsid w:val="005D33C3"/>
    <w:rsid w:val="005D358F"/>
    <w:rsid w:val="005D364A"/>
    <w:rsid w:val="005D377B"/>
    <w:rsid w:val="005D38B6"/>
    <w:rsid w:val="005D4363"/>
    <w:rsid w:val="005D4BEA"/>
    <w:rsid w:val="005D4D47"/>
    <w:rsid w:val="005D4F81"/>
    <w:rsid w:val="005D5188"/>
    <w:rsid w:val="005D5459"/>
    <w:rsid w:val="005D5A2E"/>
    <w:rsid w:val="005D5BC8"/>
    <w:rsid w:val="005D5F4A"/>
    <w:rsid w:val="005D6895"/>
    <w:rsid w:val="005D6C5F"/>
    <w:rsid w:val="005D77D4"/>
    <w:rsid w:val="005D7CA6"/>
    <w:rsid w:val="005D7D19"/>
    <w:rsid w:val="005E0562"/>
    <w:rsid w:val="005E0685"/>
    <w:rsid w:val="005E071D"/>
    <w:rsid w:val="005E076C"/>
    <w:rsid w:val="005E0793"/>
    <w:rsid w:val="005E0C5C"/>
    <w:rsid w:val="005E118E"/>
    <w:rsid w:val="005E11F1"/>
    <w:rsid w:val="005E1ADF"/>
    <w:rsid w:val="005E272B"/>
    <w:rsid w:val="005E2E84"/>
    <w:rsid w:val="005E33FE"/>
    <w:rsid w:val="005E34A6"/>
    <w:rsid w:val="005E3726"/>
    <w:rsid w:val="005E3868"/>
    <w:rsid w:val="005E3C62"/>
    <w:rsid w:val="005E3EDF"/>
    <w:rsid w:val="005E3F9E"/>
    <w:rsid w:val="005E400E"/>
    <w:rsid w:val="005E44E6"/>
    <w:rsid w:val="005E453E"/>
    <w:rsid w:val="005E4BB2"/>
    <w:rsid w:val="005E4EB2"/>
    <w:rsid w:val="005E4F4B"/>
    <w:rsid w:val="005E5530"/>
    <w:rsid w:val="005E555A"/>
    <w:rsid w:val="005E5EC4"/>
    <w:rsid w:val="005E6096"/>
    <w:rsid w:val="005E6471"/>
    <w:rsid w:val="005E64D4"/>
    <w:rsid w:val="005E681C"/>
    <w:rsid w:val="005E6A51"/>
    <w:rsid w:val="005E6DDE"/>
    <w:rsid w:val="005E6E05"/>
    <w:rsid w:val="005E722E"/>
    <w:rsid w:val="005E7377"/>
    <w:rsid w:val="005E7982"/>
    <w:rsid w:val="005E79C2"/>
    <w:rsid w:val="005E7DEA"/>
    <w:rsid w:val="005E7FBB"/>
    <w:rsid w:val="005F023F"/>
    <w:rsid w:val="005F06A4"/>
    <w:rsid w:val="005F0934"/>
    <w:rsid w:val="005F09E3"/>
    <w:rsid w:val="005F0BB6"/>
    <w:rsid w:val="005F0D20"/>
    <w:rsid w:val="005F0FE3"/>
    <w:rsid w:val="005F1048"/>
    <w:rsid w:val="005F1AE4"/>
    <w:rsid w:val="005F1AF0"/>
    <w:rsid w:val="005F1B26"/>
    <w:rsid w:val="005F1C8B"/>
    <w:rsid w:val="005F1E48"/>
    <w:rsid w:val="005F20EC"/>
    <w:rsid w:val="005F32FE"/>
    <w:rsid w:val="005F34A3"/>
    <w:rsid w:val="005F3DC6"/>
    <w:rsid w:val="005F46B0"/>
    <w:rsid w:val="005F4993"/>
    <w:rsid w:val="005F4FE7"/>
    <w:rsid w:val="005F518A"/>
    <w:rsid w:val="005F53A9"/>
    <w:rsid w:val="005F5945"/>
    <w:rsid w:val="005F5A15"/>
    <w:rsid w:val="005F633F"/>
    <w:rsid w:val="005F6453"/>
    <w:rsid w:val="005F659B"/>
    <w:rsid w:val="005F6637"/>
    <w:rsid w:val="005F6B6E"/>
    <w:rsid w:val="005F6F72"/>
    <w:rsid w:val="005F7744"/>
    <w:rsid w:val="005F79F7"/>
    <w:rsid w:val="005F7BBE"/>
    <w:rsid w:val="005F7DCF"/>
    <w:rsid w:val="00601572"/>
    <w:rsid w:val="0060196A"/>
    <w:rsid w:val="00601F76"/>
    <w:rsid w:val="00602018"/>
    <w:rsid w:val="006020B9"/>
    <w:rsid w:val="006023BD"/>
    <w:rsid w:val="00602E0B"/>
    <w:rsid w:val="006034F8"/>
    <w:rsid w:val="006035AA"/>
    <w:rsid w:val="006039D3"/>
    <w:rsid w:val="00604172"/>
    <w:rsid w:val="00604D52"/>
    <w:rsid w:val="006051CA"/>
    <w:rsid w:val="00605936"/>
    <w:rsid w:val="00605A20"/>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B37"/>
    <w:rsid w:val="00611C2A"/>
    <w:rsid w:val="006122E4"/>
    <w:rsid w:val="0061267B"/>
    <w:rsid w:val="0061287F"/>
    <w:rsid w:val="00612BA1"/>
    <w:rsid w:val="00612F8C"/>
    <w:rsid w:val="00613DDE"/>
    <w:rsid w:val="00614116"/>
    <w:rsid w:val="0061445F"/>
    <w:rsid w:val="0061459D"/>
    <w:rsid w:val="006148B5"/>
    <w:rsid w:val="00614AFA"/>
    <w:rsid w:val="00614B2B"/>
    <w:rsid w:val="00614D6D"/>
    <w:rsid w:val="006153F6"/>
    <w:rsid w:val="00615E3C"/>
    <w:rsid w:val="0061638C"/>
    <w:rsid w:val="00616588"/>
    <w:rsid w:val="006169F8"/>
    <w:rsid w:val="00616A3B"/>
    <w:rsid w:val="00617452"/>
    <w:rsid w:val="00617727"/>
    <w:rsid w:val="00617A4C"/>
    <w:rsid w:val="00620278"/>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D56"/>
    <w:rsid w:val="006263F3"/>
    <w:rsid w:val="00626568"/>
    <w:rsid w:val="006274EE"/>
    <w:rsid w:val="006305B9"/>
    <w:rsid w:val="0063068C"/>
    <w:rsid w:val="0063093A"/>
    <w:rsid w:val="00630D75"/>
    <w:rsid w:val="00630E27"/>
    <w:rsid w:val="00630F6C"/>
    <w:rsid w:val="006310C2"/>
    <w:rsid w:val="00631A62"/>
    <w:rsid w:val="00631AF5"/>
    <w:rsid w:val="00631B30"/>
    <w:rsid w:val="00631B55"/>
    <w:rsid w:val="00633526"/>
    <w:rsid w:val="00633621"/>
    <w:rsid w:val="00633FB7"/>
    <w:rsid w:val="00634453"/>
    <w:rsid w:val="0063464F"/>
    <w:rsid w:val="00634F14"/>
    <w:rsid w:val="00634F9F"/>
    <w:rsid w:val="006350CE"/>
    <w:rsid w:val="00635121"/>
    <w:rsid w:val="00635314"/>
    <w:rsid w:val="00635442"/>
    <w:rsid w:val="006354AE"/>
    <w:rsid w:val="006359FC"/>
    <w:rsid w:val="00635A08"/>
    <w:rsid w:val="00635BF5"/>
    <w:rsid w:val="00635DCC"/>
    <w:rsid w:val="00635EC0"/>
    <w:rsid w:val="006363F7"/>
    <w:rsid w:val="0063666D"/>
    <w:rsid w:val="00636698"/>
    <w:rsid w:val="00636E8B"/>
    <w:rsid w:val="00637A79"/>
    <w:rsid w:val="00637E88"/>
    <w:rsid w:val="00640466"/>
    <w:rsid w:val="006405D1"/>
    <w:rsid w:val="00640663"/>
    <w:rsid w:val="00640EDB"/>
    <w:rsid w:val="00641374"/>
    <w:rsid w:val="006421DF"/>
    <w:rsid w:val="006424B8"/>
    <w:rsid w:val="00642659"/>
    <w:rsid w:val="00642784"/>
    <w:rsid w:val="00642849"/>
    <w:rsid w:val="00642A4D"/>
    <w:rsid w:val="00642D1B"/>
    <w:rsid w:val="00642F1F"/>
    <w:rsid w:val="006433FF"/>
    <w:rsid w:val="006437BD"/>
    <w:rsid w:val="00643E6E"/>
    <w:rsid w:val="006440F2"/>
    <w:rsid w:val="006441EB"/>
    <w:rsid w:val="0064422D"/>
    <w:rsid w:val="00644285"/>
    <w:rsid w:val="006443AF"/>
    <w:rsid w:val="006447CF"/>
    <w:rsid w:val="00644990"/>
    <w:rsid w:val="00644B69"/>
    <w:rsid w:val="00644BFA"/>
    <w:rsid w:val="0064516F"/>
    <w:rsid w:val="006453A2"/>
    <w:rsid w:val="00645BB0"/>
    <w:rsid w:val="00645F16"/>
    <w:rsid w:val="00645F28"/>
    <w:rsid w:val="006462A0"/>
    <w:rsid w:val="00646600"/>
    <w:rsid w:val="0064670A"/>
    <w:rsid w:val="00646B13"/>
    <w:rsid w:val="00646C7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70D7"/>
    <w:rsid w:val="006572E1"/>
    <w:rsid w:val="006573B6"/>
    <w:rsid w:val="006573C3"/>
    <w:rsid w:val="00657590"/>
    <w:rsid w:val="0065783D"/>
    <w:rsid w:val="00657BC9"/>
    <w:rsid w:val="00657CE2"/>
    <w:rsid w:val="006601E8"/>
    <w:rsid w:val="00660373"/>
    <w:rsid w:val="00660527"/>
    <w:rsid w:val="006608B0"/>
    <w:rsid w:val="00660A36"/>
    <w:rsid w:val="00661054"/>
    <w:rsid w:val="00661720"/>
    <w:rsid w:val="006617FB"/>
    <w:rsid w:val="0066253C"/>
    <w:rsid w:val="00662666"/>
    <w:rsid w:val="006628BB"/>
    <w:rsid w:val="00662A9A"/>
    <w:rsid w:val="00662CBB"/>
    <w:rsid w:val="006630F0"/>
    <w:rsid w:val="0066320C"/>
    <w:rsid w:val="0066344F"/>
    <w:rsid w:val="00663B57"/>
    <w:rsid w:val="006642B5"/>
    <w:rsid w:val="006642D2"/>
    <w:rsid w:val="00664429"/>
    <w:rsid w:val="0066456D"/>
    <w:rsid w:val="00664A18"/>
    <w:rsid w:val="00664E11"/>
    <w:rsid w:val="00664F9B"/>
    <w:rsid w:val="0066541B"/>
    <w:rsid w:val="00665889"/>
    <w:rsid w:val="00666258"/>
    <w:rsid w:val="00666CC9"/>
    <w:rsid w:val="00666DEF"/>
    <w:rsid w:val="00666F01"/>
    <w:rsid w:val="0066710D"/>
    <w:rsid w:val="006671D4"/>
    <w:rsid w:val="006674B3"/>
    <w:rsid w:val="00667B7E"/>
    <w:rsid w:val="00667BE3"/>
    <w:rsid w:val="0067022C"/>
    <w:rsid w:val="00670D2F"/>
    <w:rsid w:val="00670D53"/>
    <w:rsid w:val="006710EF"/>
    <w:rsid w:val="006717F5"/>
    <w:rsid w:val="00671835"/>
    <w:rsid w:val="00671854"/>
    <w:rsid w:val="00671B65"/>
    <w:rsid w:val="00671D99"/>
    <w:rsid w:val="00671FB3"/>
    <w:rsid w:val="00672357"/>
    <w:rsid w:val="00672B1E"/>
    <w:rsid w:val="00672DD1"/>
    <w:rsid w:val="00672E6D"/>
    <w:rsid w:val="00672F03"/>
    <w:rsid w:val="00673338"/>
    <w:rsid w:val="00673514"/>
    <w:rsid w:val="006737D0"/>
    <w:rsid w:val="00673B13"/>
    <w:rsid w:val="00673C00"/>
    <w:rsid w:val="00673E8B"/>
    <w:rsid w:val="0067468C"/>
    <w:rsid w:val="006746B2"/>
    <w:rsid w:val="006749AE"/>
    <w:rsid w:val="006752E2"/>
    <w:rsid w:val="00675369"/>
    <w:rsid w:val="0067574F"/>
    <w:rsid w:val="00675ACB"/>
    <w:rsid w:val="00676058"/>
    <w:rsid w:val="006762F7"/>
    <w:rsid w:val="00676309"/>
    <w:rsid w:val="006763E3"/>
    <w:rsid w:val="0067744A"/>
    <w:rsid w:val="00677651"/>
    <w:rsid w:val="0067772F"/>
    <w:rsid w:val="00680691"/>
    <w:rsid w:val="00681087"/>
    <w:rsid w:val="006810EF"/>
    <w:rsid w:val="006813F0"/>
    <w:rsid w:val="006814E5"/>
    <w:rsid w:val="00681544"/>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6BCB"/>
    <w:rsid w:val="00686FE5"/>
    <w:rsid w:val="00687049"/>
    <w:rsid w:val="006875F4"/>
    <w:rsid w:val="00687662"/>
    <w:rsid w:val="0068789C"/>
    <w:rsid w:val="00687C14"/>
    <w:rsid w:val="00690381"/>
    <w:rsid w:val="00690BBB"/>
    <w:rsid w:val="00690CA5"/>
    <w:rsid w:val="006911B4"/>
    <w:rsid w:val="00691BB7"/>
    <w:rsid w:val="0069202C"/>
    <w:rsid w:val="00692B71"/>
    <w:rsid w:val="00692D11"/>
    <w:rsid w:val="00693414"/>
    <w:rsid w:val="0069344E"/>
    <w:rsid w:val="00693B5D"/>
    <w:rsid w:val="00693CA1"/>
    <w:rsid w:val="00693DF6"/>
    <w:rsid w:val="006940D8"/>
    <w:rsid w:val="006944EC"/>
    <w:rsid w:val="0069472A"/>
    <w:rsid w:val="0069473A"/>
    <w:rsid w:val="00694824"/>
    <w:rsid w:val="00694834"/>
    <w:rsid w:val="006948DD"/>
    <w:rsid w:val="00695168"/>
    <w:rsid w:val="00695859"/>
    <w:rsid w:val="00695AEB"/>
    <w:rsid w:val="00695BCB"/>
    <w:rsid w:val="00696684"/>
    <w:rsid w:val="006967EE"/>
    <w:rsid w:val="00696AED"/>
    <w:rsid w:val="0069729B"/>
    <w:rsid w:val="0069755C"/>
    <w:rsid w:val="00697616"/>
    <w:rsid w:val="00697637"/>
    <w:rsid w:val="00697982"/>
    <w:rsid w:val="00697F66"/>
    <w:rsid w:val="006A0DB2"/>
    <w:rsid w:val="006A0DE3"/>
    <w:rsid w:val="006A18F8"/>
    <w:rsid w:val="006A1B5A"/>
    <w:rsid w:val="006A1B8F"/>
    <w:rsid w:val="006A1D8B"/>
    <w:rsid w:val="006A1DD7"/>
    <w:rsid w:val="006A2501"/>
    <w:rsid w:val="006A289A"/>
    <w:rsid w:val="006A289B"/>
    <w:rsid w:val="006A2BDF"/>
    <w:rsid w:val="006A2DF1"/>
    <w:rsid w:val="006A3881"/>
    <w:rsid w:val="006A3903"/>
    <w:rsid w:val="006A39B5"/>
    <w:rsid w:val="006A3D4B"/>
    <w:rsid w:val="006A4212"/>
    <w:rsid w:val="006A44C9"/>
    <w:rsid w:val="006A4C23"/>
    <w:rsid w:val="006A50FA"/>
    <w:rsid w:val="006A5AA8"/>
    <w:rsid w:val="006A5B37"/>
    <w:rsid w:val="006A62D4"/>
    <w:rsid w:val="006A64DA"/>
    <w:rsid w:val="006A6ED4"/>
    <w:rsid w:val="006A76AC"/>
    <w:rsid w:val="006A7CD6"/>
    <w:rsid w:val="006A7DBD"/>
    <w:rsid w:val="006A7FE3"/>
    <w:rsid w:val="006B0159"/>
    <w:rsid w:val="006B073E"/>
    <w:rsid w:val="006B0811"/>
    <w:rsid w:val="006B12CF"/>
    <w:rsid w:val="006B1643"/>
    <w:rsid w:val="006B1807"/>
    <w:rsid w:val="006B21F9"/>
    <w:rsid w:val="006B2211"/>
    <w:rsid w:val="006B2E05"/>
    <w:rsid w:val="006B2F66"/>
    <w:rsid w:val="006B3089"/>
    <w:rsid w:val="006B3399"/>
    <w:rsid w:val="006B36A2"/>
    <w:rsid w:val="006B36DD"/>
    <w:rsid w:val="006B3900"/>
    <w:rsid w:val="006B3C86"/>
    <w:rsid w:val="006B3FC9"/>
    <w:rsid w:val="006B43A2"/>
    <w:rsid w:val="006B456F"/>
    <w:rsid w:val="006B4598"/>
    <w:rsid w:val="006B4873"/>
    <w:rsid w:val="006B4F25"/>
    <w:rsid w:val="006B5D94"/>
    <w:rsid w:val="006B6834"/>
    <w:rsid w:val="006B6C81"/>
    <w:rsid w:val="006B6EDC"/>
    <w:rsid w:val="006B717D"/>
    <w:rsid w:val="006B73B0"/>
    <w:rsid w:val="006B7682"/>
    <w:rsid w:val="006C0119"/>
    <w:rsid w:val="006C03F7"/>
    <w:rsid w:val="006C0494"/>
    <w:rsid w:val="006C092B"/>
    <w:rsid w:val="006C1262"/>
    <w:rsid w:val="006C14C8"/>
    <w:rsid w:val="006C1635"/>
    <w:rsid w:val="006C1744"/>
    <w:rsid w:val="006C17B6"/>
    <w:rsid w:val="006C182E"/>
    <w:rsid w:val="006C1EF9"/>
    <w:rsid w:val="006C21A7"/>
    <w:rsid w:val="006C253F"/>
    <w:rsid w:val="006C26FB"/>
    <w:rsid w:val="006C2D68"/>
    <w:rsid w:val="006C2ED7"/>
    <w:rsid w:val="006C3100"/>
    <w:rsid w:val="006C327D"/>
    <w:rsid w:val="006C34F5"/>
    <w:rsid w:val="006C3793"/>
    <w:rsid w:val="006C3A42"/>
    <w:rsid w:val="006C4349"/>
    <w:rsid w:val="006C534C"/>
    <w:rsid w:val="006C5B09"/>
    <w:rsid w:val="006C6467"/>
    <w:rsid w:val="006C6558"/>
    <w:rsid w:val="006C6B0C"/>
    <w:rsid w:val="006C71BF"/>
    <w:rsid w:val="006C726F"/>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2B3"/>
    <w:rsid w:val="006D4384"/>
    <w:rsid w:val="006D45D8"/>
    <w:rsid w:val="006D4BC1"/>
    <w:rsid w:val="006D4FD7"/>
    <w:rsid w:val="006D51CA"/>
    <w:rsid w:val="006D546D"/>
    <w:rsid w:val="006D5715"/>
    <w:rsid w:val="006D5FCC"/>
    <w:rsid w:val="006D60EF"/>
    <w:rsid w:val="006D6607"/>
    <w:rsid w:val="006D6CE9"/>
    <w:rsid w:val="006D7420"/>
    <w:rsid w:val="006E03B9"/>
    <w:rsid w:val="006E03E7"/>
    <w:rsid w:val="006E0D73"/>
    <w:rsid w:val="006E1C6F"/>
    <w:rsid w:val="006E2038"/>
    <w:rsid w:val="006E20D7"/>
    <w:rsid w:val="006E2448"/>
    <w:rsid w:val="006E24CA"/>
    <w:rsid w:val="006E27A6"/>
    <w:rsid w:val="006E2BAA"/>
    <w:rsid w:val="006E2C88"/>
    <w:rsid w:val="006E2CC3"/>
    <w:rsid w:val="006E359D"/>
    <w:rsid w:val="006E3811"/>
    <w:rsid w:val="006E4DCA"/>
    <w:rsid w:val="006E5058"/>
    <w:rsid w:val="006E58C9"/>
    <w:rsid w:val="006E6D66"/>
    <w:rsid w:val="006E729F"/>
    <w:rsid w:val="006E77DA"/>
    <w:rsid w:val="006E78DF"/>
    <w:rsid w:val="006E7B41"/>
    <w:rsid w:val="006E7ECF"/>
    <w:rsid w:val="006F004C"/>
    <w:rsid w:val="006F035B"/>
    <w:rsid w:val="006F06E4"/>
    <w:rsid w:val="006F0765"/>
    <w:rsid w:val="006F08DE"/>
    <w:rsid w:val="006F11D0"/>
    <w:rsid w:val="006F154D"/>
    <w:rsid w:val="006F1E96"/>
    <w:rsid w:val="006F2092"/>
    <w:rsid w:val="006F20E0"/>
    <w:rsid w:val="006F21DC"/>
    <w:rsid w:val="006F2328"/>
    <w:rsid w:val="006F253C"/>
    <w:rsid w:val="006F2739"/>
    <w:rsid w:val="006F291D"/>
    <w:rsid w:val="006F2FCD"/>
    <w:rsid w:val="006F3BBC"/>
    <w:rsid w:val="006F3E0E"/>
    <w:rsid w:val="006F493B"/>
    <w:rsid w:val="006F4A6E"/>
    <w:rsid w:val="006F4D3E"/>
    <w:rsid w:val="006F5340"/>
    <w:rsid w:val="006F53B5"/>
    <w:rsid w:val="006F54F8"/>
    <w:rsid w:val="006F579C"/>
    <w:rsid w:val="006F5943"/>
    <w:rsid w:val="006F5CAB"/>
    <w:rsid w:val="006F6617"/>
    <w:rsid w:val="006F6775"/>
    <w:rsid w:val="006F6DB9"/>
    <w:rsid w:val="006F7913"/>
    <w:rsid w:val="00700F49"/>
    <w:rsid w:val="00700F9F"/>
    <w:rsid w:val="0070121F"/>
    <w:rsid w:val="00701475"/>
    <w:rsid w:val="007014FC"/>
    <w:rsid w:val="00701794"/>
    <w:rsid w:val="00701EC6"/>
    <w:rsid w:val="007020F8"/>
    <w:rsid w:val="00702190"/>
    <w:rsid w:val="007023FA"/>
    <w:rsid w:val="00704108"/>
    <w:rsid w:val="007042C6"/>
    <w:rsid w:val="00704335"/>
    <w:rsid w:val="007043E4"/>
    <w:rsid w:val="00704678"/>
    <w:rsid w:val="007048EC"/>
    <w:rsid w:val="00704D7C"/>
    <w:rsid w:val="00705431"/>
    <w:rsid w:val="007059D3"/>
    <w:rsid w:val="0070603E"/>
    <w:rsid w:val="00706079"/>
    <w:rsid w:val="00706E82"/>
    <w:rsid w:val="00706F3E"/>
    <w:rsid w:val="007071D1"/>
    <w:rsid w:val="00707D7C"/>
    <w:rsid w:val="00710000"/>
    <w:rsid w:val="00710035"/>
    <w:rsid w:val="00710564"/>
    <w:rsid w:val="007105A3"/>
    <w:rsid w:val="00710710"/>
    <w:rsid w:val="007107C9"/>
    <w:rsid w:val="007108CC"/>
    <w:rsid w:val="00711749"/>
    <w:rsid w:val="00711C06"/>
    <w:rsid w:val="00711CD3"/>
    <w:rsid w:val="00711DE3"/>
    <w:rsid w:val="00712916"/>
    <w:rsid w:val="00712A94"/>
    <w:rsid w:val="00713172"/>
    <w:rsid w:val="0071359E"/>
    <w:rsid w:val="00713832"/>
    <w:rsid w:val="00713C4E"/>
    <w:rsid w:val="00713C50"/>
    <w:rsid w:val="00713DF6"/>
    <w:rsid w:val="00714058"/>
    <w:rsid w:val="00714388"/>
    <w:rsid w:val="00714645"/>
    <w:rsid w:val="00714955"/>
    <w:rsid w:val="00714ADC"/>
    <w:rsid w:val="0071556B"/>
    <w:rsid w:val="007158E1"/>
    <w:rsid w:val="00715EDE"/>
    <w:rsid w:val="0071677A"/>
    <w:rsid w:val="00716DEA"/>
    <w:rsid w:val="007171DD"/>
    <w:rsid w:val="007174C3"/>
    <w:rsid w:val="00717797"/>
    <w:rsid w:val="00717CCC"/>
    <w:rsid w:val="00717E9E"/>
    <w:rsid w:val="00720CDD"/>
    <w:rsid w:val="00720D21"/>
    <w:rsid w:val="00720F9A"/>
    <w:rsid w:val="00721BAE"/>
    <w:rsid w:val="00721D50"/>
    <w:rsid w:val="00721EA3"/>
    <w:rsid w:val="007224CB"/>
    <w:rsid w:val="007229A6"/>
    <w:rsid w:val="00722B30"/>
    <w:rsid w:val="00723673"/>
    <w:rsid w:val="007242AD"/>
    <w:rsid w:val="00724C99"/>
    <w:rsid w:val="00725D5F"/>
    <w:rsid w:val="0072613F"/>
    <w:rsid w:val="0072651D"/>
    <w:rsid w:val="007265FE"/>
    <w:rsid w:val="00726B03"/>
    <w:rsid w:val="00727E35"/>
    <w:rsid w:val="00727ED8"/>
    <w:rsid w:val="007306D8"/>
    <w:rsid w:val="00730F93"/>
    <w:rsid w:val="00731200"/>
    <w:rsid w:val="0073140E"/>
    <w:rsid w:val="00731870"/>
    <w:rsid w:val="00731B0D"/>
    <w:rsid w:val="00731C13"/>
    <w:rsid w:val="00731C45"/>
    <w:rsid w:val="00731FAA"/>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9B0"/>
    <w:rsid w:val="00744C8F"/>
    <w:rsid w:val="00744F60"/>
    <w:rsid w:val="00745156"/>
    <w:rsid w:val="007456E2"/>
    <w:rsid w:val="00745875"/>
    <w:rsid w:val="0074589A"/>
    <w:rsid w:val="0074591C"/>
    <w:rsid w:val="00746372"/>
    <w:rsid w:val="00746A0F"/>
    <w:rsid w:val="00746D2A"/>
    <w:rsid w:val="00747004"/>
    <w:rsid w:val="007470DA"/>
    <w:rsid w:val="00747114"/>
    <w:rsid w:val="00747293"/>
    <w:rsid w:val="007473A4"/>
    <w:rsid w:val="00747C54"/>
    <w:rsid w:val="007502FD"/>
    <w:rsid w:val="0075035B"/>
    <w:rsid w:val="00751AEA"/>
    <w:rsid w:val="007522C2"/>
    <w:rsid w:val="007524F0"/>
    <w:rsid w:val="0075290F"/>
    <w:rsid w:val="00752992"/>
    <w:rsid w:val="00752BF5"/>
    <w:rsid w:val="00752D46"/>
    <w:rsid w:val="00752F6B"/>
    <w:rsid w:val="00753E41"/>
    <w:rsid w:val="00753EA3"/>
    <w:rsid w:val="0075475B"/>
    <w:rsid w:val="00754A67"/>
    <w:rsid w:val="00754DCF"/>
    <w:rsid w:val="00754F83"/>
    <w:rsid w:val="0075504D"/>
    <w:rsid w:val="0075517C"/>
    <w:rsid w:val="0075524E"/>
    <w:rsid w:val="00755755"/>
    <w:rsid w:val="00755B41"/>
    <w:rsid w:val="00755B5E"/>
    <w:rsid w:val="00756584"/>
    <w:rsid w:val="00756A22"/>
    <w:rsid w:val="00756A89"/>
    <w:rsid w:val="00756C98"/>
    <w:rsid w:val="00756D22"/>
    <w:rsid w:val="00756DDC"/>
    <w:rsid w:val="00757E7A"/>
    <w:rsid w:val="0076058E"/>
    <w:rsid w:val="007609EE"/>
    <w:rsid w:val="00760BA9"/>
    <w:rsid w:val="00760EE9"/>
    <w:rsid w:val="00760F60"/>
    <w:rsid w:val="00761519"/>
    <w:rsid w:val="007616AA"/>
    <w:rsid w:val="0076177E"/>
    <w:rsid w:val="00761B04"/>
    <w:rsid w:val="00761B53"/>
    <w:rsid w:val="00761F54"/>
    <w:rsid w:val="007622A9"/>
    <w:rsid w:val="007626BE"/>
    <w:rsid w:val="007628B2"/>
    <w:rsid w:val="00762E27"/>
    <w:rsid w:val="0076312F"/>
    <w:rsid w:val="007634E8"/>
    <w:rsid w:val="007637FA"/>
    <w:rsid w:val="00763B15"/>
    <w:rsid w:val="00764249"/>
    <w:rsid w:val="007649F7"/>
    <w:rsid w:val="00764BDE"/>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1C6"/>
    <w:rsid w:val="00771D42"/>
    <w:rsid w:val="00771F5D"/>
    <w:rsid w:val="00772482"/>
    <w:rsid w:val="00772632"/>
    <w:rsid w:val="007732DE"/>
    <w:rsid w:val="00773C6B"/>
    <w:rsid w:val="00773C94"/>
    <w:rsid w:val="00773D4F"/>
    <w:rsid w:val="007743E2"/>
    <w:rsid w:val="00774967"/>
    <w:rsid w:val="00774B91"/>
    <w:rsid w:val="00774EB4"/>
    <w:rsid w:val="00774F5D"/>
    <w:rsid w:val="00775868"/>
    <w:rsid w:val="007758CF"/>
    <w:rsid w:val="007762F8"/>
    <w:rsid w:val="00776576"/>
    <w:rsid w:val="00776835"/>
    <w:rsid w:val="007768C7"/>
    <w:rsid w:val="00776BC0"/>
    <w:rsid w:val="00776C90"/>
    <w:rsid w:val="00776E36"/>
    <w:rsid w:val="00776E6C"/>
    <w:rsid w:val="007771B9"/>
    <w:rsid w:val="00777966"/>
    <w:rsid w:val="00777C45"/>
    <w:rsid w:val="00780156"/>
    <w:rsid w:val="0078021A"/>
    <w:rsid w:val="00780531"/>
    <w:rsid w:val="00780643"/>
    <w:rsid w:val="00780E91"/>
    <w:rsid w:val="007811F4"/>
    <w:rsid w:val="00781B32"/>
    <w:rsid w:val="00782A33"/>
    <w:rsid w:val="0078331D"/>
    <w:rsid w:val="00783775"/>
    <w:rsid w:val="007838D5"/>
    <w:rsid w:val="00783CB3"/>
    <w:rsid w:val="00783DD6"/>
    <w:rsid w:val="00783DF2"/>
    <w:rsid w:val="00783FAC"/>
    <w:rsid w:val="0078418C"/>
    <w:rsid w:val="007842AD"/>
    <w:rsid w:val="0078527B"/>
    <w:rsid w:val="00785389"/>
    <w:rsid w:val="007857FD"/>
    <w:rsid w:val="00785840"/>
    <w:rsid w:val="007862C5"/>
    <w:rsid w:val="007873BA"/>
    <w:rsid w:val="00787915"/>
    <w:rsid w:val="00787FDC"/>
    <w:rsid w:val="007908E7"/>
    <w:rsid w:val="00791397"/>
    <w:rsid w:val="007916EC"/>
    <w:rsid w:val="0079175E"/>
    <w:rsid w:val="00792710"/>
    <w:rsid w:val="007929C8"/>
    <w:rsid w:val="007929EB"/>
    <w:rsid w:val="00792AD6"/>
    <w:rsid w:val="00792C0A"/>
    <w:rsid w:val="00792FFB"/>
    <w:rsid w:val="00793085"/>
    <w:rsid w:val="0079327A"/>
    <w:rsid w:val="00793631"/>
    <w:rsid w:val="0079403F"/>
    <w:rsid w:val="00794317"/>
    <w:rsid w:val="0079465E"/>
    <w:rsid w:val="00794DE3"/>
    <w:rsid w:val="00794FA6"/>
    <w:rsid w:val="0079543B"/>
    <w:rsid w:val="00795CBC"/>
    <w:rsid w:val="00795FD9"/>
    <w:rsid w:val="007965D0"/>
    <w:rsid w:val="00796FBA"/>
    <w:rsid w:val="00797381"/>
    <w:rsid w:val="007974E4"/>
    <w:rsid w:val="00797940"/>
    <w:rsid w:val="00797AB4"/>
    <w:rsid w:val="00797F61"/>
    <w:rsid w:val="007A0211"/>
    <w:rsid w:val="007A053D"/>
    <w:rsid w:val="007A0851"/>
    <w:rsid w:val="007A0B87"/>
    <w:rsid w:val="007A0BBB"/>
    <w:rsid w:val="007A0D72"/>
    <w:rsid w:val="007A2347"/>
    <w:rsid w:val="007A360D"/>
    <w:rsid w:val="007A3850"/>
    <w:rsid w:val="007A3945"/>
    <w:rsid w:val="007A39EB"/>
    <w:rsid w:val="007A4077"/>
    <w:rsid w:val="007A4532"/>
    <w:rsid w:val="007A4772"/>
    <w:rsid w:val="007A48D3"/>
    <w:rsid w:val="007A498A"/>
    <w:rsid w:val="007A4A6F"/>
    <w:rsid w:val="007A4AF8"/>
    <w:rsid w:val="007A55CE"/>
    <w:rsid w:val="007A5978"/>
    <w:rsid w:val="007A5A5E"/>
    <w:rsid w:val="007A5AA4"/>
    <w:rsid w:val="007A5D11"/>
    <w:rsid w:val="007A5F2E"/>
    <w:rsid w:val="007A6100"/>
    <w:rsid w:val="007A6357"/>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5D"/>
    <w:rsid w:val="007B731C"/>
    <w:rsid w:val="007B7D32"/>
    <w:rsid w:val="007C04CF"/>
    <w:rsid w:val="007C1006"/>
    <w:rsid w:val="007C1068"/>
    <w:rsid w:val="007C1D50"/>
    <w:rsid w:val="007C1DC1"/>
    <w:rsid w:val="007C1E48"/>
    <w:rsid w:val="007C23B7"/>
    <w:rsid w:val="007C24DF"/>
    <w:rsid w:val="007C259C"/>
    <w:rsid w:val="007C2CF2"/>
    <w:rsid w:val="007C31E1"/>
    <w:rsid w:val="007C34D8"/>
    <w:rsid w:val="007C37A0"/>
    <w:rsid w:val="007C3D1C"/>
    <w:rsid w:val="007C3D4A"/>
    <w:rsid w:val="007C436E"/>
    <w:rsid w:val="007C474E"/>
    <w:rsid w:val="007C492B"/>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2960"/>
    <w:rsid w:val="007D3016"/>
    <w:rsid w:val="007D3248"/>
    <w:rsid w:val="007D3524"/>
    <w:rsid w:val="007D36C8"/>
    <w:rsid w:val="007D3977"/>
    <w:rsid w:val="007D3FEE"/>
    <w:rsid w:val="007D41C5"/>
    <w:rsid w:val="007D4391"/>
    <w:rsid w:val="007D4646"/>
    <w:rsid w:val="007D49FD"/>
    <w:rsid w:val="007D4A3B"/>
    <w:rsid w:val="007D4CE3"/>
    <w:rsid w:val="007D4D90"/>
    <w:rsid w:val="007D5316"/>
    <w:rsid w:val="007D53A7"/>
    <w:rsid w:val="007D541F"/>
    <w:rsid w:val="007D5AC6"/>
    <w:rsid w:val="007D5ADC"/>
    <w:rsid w:val="007D5B5C"/>
    <w:rsid w:val="007D5B7D"/>
    <w:rsid w:val="007D66C9"/>
    <w:rsid w:val="007D6A8C"/>
    <w:rsid w:val="007D7160"/>
    <w:rsid w:val="007D7215"/>
    <w:rsid w:val="007D753C"/>
    <w:rsid w:val="007D7A64"/>
    <w:rsid w:val="007D7B46"/>
    <w:rsid w:val="007D7B74"/>
    <w:rsid w:val="007E01DA"/>
    <w:rsid w:val="007E0249"/>
    <w:rsid w:val="007E0BBC"/>
    <w:rsid w:val="007E0D6E"/>
    <w:rsid w:val="007E1069"/>
    <w:rsid w:val="007E19B5"/>
    <w:rsid w:val="007E1D81"/>
    <w:rsid w:val="007E1E23"/>
    <w:rsid w:val="007E1EB4"/>
    <w:rsid w:val="007E23C2"/>
    <w:rsid w:val="007E260C"/>
    <w:rsid w:val="007E2951"/>
    <w:rsid w:val="007E2A7F"/>
    <w:rsid w:val="007E2AA3"/>
    <w:rsid w:val="007E2C73"/>
    <w:rsid w:val="007E31F9"/>
    <w:rsid w:val="007E39B0"/>
    <w:rsid w:val="007E3A53"/>
    <w:rsid w:val="007E40F9"/>
    <w:rsid w:val="007E41AD"/>
    <w:rsid w:val="007E45C1"/>
    <w:rsid w:val="007E48EF"/>
    <w:rsid w:val="007E4A7F"/>
    <w:rsid w:val="007E4DF9"/>
    <w:rsid w:val="007E58D7"/>
    <w:rsid w:val="007E5AF0"/>
    <w:rsid w:val="007E5B93"/>
    <w:rsid w:val="007E6489"/>
    <w:rsid w:val="007E64C4"/>
    <w:rsid w:val="007E6A00"/>
    <w:rsid w:val="007E7AFD"/>
    <w:rsid w:val="007E7B0A"/>
    <w:rsid w:val="007E7B17"/>
    <w:rsid w:val="007F02A0"/>
    <w:rsid w:val="007F04FD"/>
    <w:rsid w:val="007F0507"/>
    <w:rsid w:val="007F09AA"/>
    <w:rsid w:val="007F0DF8"/>
    <w:rsid w:val="007F0F83"/>
    <w:rsid w:val="007F16BC"/>
    <w:rsid w:val="007F1734"/>
    <w:rsid w:val="007F1D77"/>
    <w:rsid w:val="007F2779"/>
    <w:rsid w:val="007F29C2"/>
    <w:rsid w:val="007F2D8D"/>
    <w:rsid w:val="007F2E3E"/>
    <w:rsid w:val="007F39BF"/>
    <w:rsid w:val="007F39C5"/>
    <w:rsid w:val="007F485E"/>
    <w:rsid w:val="007F5148"/>
    <w:rsid w:val="007F52B9"/>
    <w:rsid w:val="007F564C"/>
    <w:rsid w:val="007F5A14"/>
    <w:rsid w:val="007F5A1B"/>
    <w:rsid w:val="007F5E03"/>
    <w:rsid w:val="007F60A4"/>
    <w:rsid w:val="007F67C1"/>
    <w:rsid w:val="007F697B"/>
    <w:rsid w:val="007F72F6"/>
    <w:rsid w:val="007F7B16"/>
    <w:rsid w:val="007F7FD5"/>
    <w:rsid w:val="00800171"/>
    <w:rsid w:val="0080067B"/>
    <w:rsid w:val="00800C62"/>
    <w:rsid w:val="008012BB"/>
    <w:rsid w:val="00801372"/>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1028F"/>
    <w:rsid w:val="008104DF"/>
    <w:rsid w:val="00810558"/>
    <w:rsid w:val="008106B0"/>
    <w:rsid w:val="008107BD"/>
    <w:rsid w:val="00810A12"/>
    <w:rsid w:val="00811177"/>
    <w:rsid w:val="008112A9"/>
    <w:rsid w:val="008112E9"/>
    <w:rsid w:val="00812BCA"/>
    <w:rsid w:val="00812F58"/>
    <w:rsid w:val="00813874"/>
    <w:rsid w:val="00813ED6"/>
    <w:rsid w:val="008140E0"/>
    <w:rsid w:val="008143FC"/>
    <w:rsid w:val="0081443D"/>
    <w:rsid w:val="0081475F"/>
    <w:rsid w:val="0081516B"/>
    <w:rsid w:val="00815795"/>
    <w:rsid w:val="00815C0A"/>
    <w:rsid w:val="00815C27"/>
    <w:rsid w:val="00815E66"/>
    <w:rsid w:val="0081603E"/>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331"/>
    <w:rsid w:val="008244C9"/>
    <w:rsid w:val="008247EF"/>
    <w:rsid w:val="008251F4"/>
    <w:rsid w:val="00825598"/>
    <w:rsid w:val="00825937"/>
    <w:rsid w:val="00825CB1"/>
    <w:rsid w:val="00825F91"/>
    <w:rsid w:val="0082604D"/>
    <w:rsid w:val="00826646"/>
    <w:rsid w:val="00826D27"/>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9A1"/>
    <w:rsid w:val="00834B00"/>
    <w:rsid w:val="00835609"/>
    <w:rsid w:val="00835FA9"/>
    <w:rsid w:val="00836391"/>
    <w:rsid w:val="008364C6"/>
    <w:rsid w:val="00836986"/>
    <w:rsid w:val="00836C19"/>
    <w:rsid w:val="00836F15"/>
    <w:rsid w:val="00837238"/>
    <w:rsid w:val="0083728C"/>
    <w:rsid w:val="008376E6"/>
    <w:rsid w:val="00837A59"/>
    <w:rsid w:val="00840230"/>
    <w:rsid w:val="00841676"/>
    <w:rsid w:val="0084201E"/>
    <w:rsid w:val="00842146"/>
    <w:rsid w:val="0084245F"/>
    <w:rsid w:val="00842D3F"/>
    <w:rsid w:val="008433E3"/>
    <w:rsid w:val="00843426"/>
    <w:rsid w:val="00843C6D"/>
    <w:rsid w:val="00843F34"/>
    <w:rsid w:val="008445C0"/>
    <w:rsid w:val="00844829"/>
    <w:rsid w:val="00844A6B"/>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E30"/>
    <w:rsid w:val="008510FD"/>
    <w:rsid w:val="00851749"/>
    <w:rsid w:val="00851861"/>
    <w:rsid w:val="00852071"/>
    <w:rsid w:val="0085225E"/>
    <w:rsid w:val="0085288E"/>
    <w:rsid w:val="00852910"/>
    <w:rsid w:val="0085317F"/>
    <w:rsid w:val="0085369C"/>
    <w:rsid w:val="00853763"/>
    <w:rsid w:val="00853D0D"/>
    <w:rsid w:val="00854042"/>
    <w:rsid w:val="00854798"/>
    <w:rsid w:val="00854891"/>
    <w:rsid w:val="00854BD2"/>
    <w:rsid w:val="00854C05"/>
    <w:rsid w:val="00855568"/>
    <w:rsid w:val="008556AD"/>
    <w:rsid w:val="008558A6"/>
    <w:rsid w:val="00855EA9"/>
    <w:rsid w:val="008560F4"/>
    <w:rsid w:val="0085650D"/>
    <w:rsid w:val="00856639"/>
    <w:rsid w:val="0085709C"/>
    <w:rsid w:val="0085727F"/>
    <w:rsid w:val="0085743A"/>
    <w:rsid w:val="00857AD9"/>
    <w:rsid w:val="00860679"/>
    <w:rsid w:val="008609D8"/>
    <w:rsid w:val="00860B78"/>
    <w:rsid w:val="00860CBE"/>
    <w:rsid w:val="00860D40"/>
    <w:rsid w:val="008613F5"/>
    <w:rsid w:val="0086152C"/>
    <w:rsid w:val="00861539"/>
    <w:rsid w:val="00861699"/>
    <w:rsid w:val="0086186F"/>
    <w:rsid w:val="00861AA4"/>
    <w:rsid w:val="00862D30"/>
    <w:rsid w:val="00864FFD"/>
    <w:rsid w:val="00865847"/>
    <w:rsid w:val="0086655A"/>
    <w:rsid w:val="00866773"/>
    <w:rsid w:val="00867325"/>
    <w:rsid w:val="00867348"/>
    <w:rsid w:val="0087058F"/>
    <w:rsid w:val="00870598"/>
    <w:rsid w:val="008707F1"/>
    <w:rsid w:val="0087139D"/>
    <w:rsid w:val="008714B6"/>
    <w:rsid w:val="0087153F"/>
    <w:rsid w:val="0087189D"/>
    <w:rsid w:val="00871D5C"/>
    <w:rsid w:val="00871DA0"/>
    <w:rsid w:val="0087241A"/>
    <w:rsid w:val="0087258E"/>
    <w:rsid w:val="008727DC"/>
    <w:rsid w:val="008729FB"/>
    <w:rsid w:val="00872AAD"/>
    <w:rsid w:val="00872DC5"/>
    <w:rsid w:val="00872DC7"/>
    <w:rsid w:val="00872EF4"/>
    <w:rsid w:val="00873B6D"/>
    <w:rsid w:val="00873DB7"/>
    <w:rsid w:val="00873FB2"/>
    <w:rsid w:val="00874E01"/>
    <w:rsid w:val="00874F81"/>
    <w:rsid w:val="008750C7"/>
    <w:rsid w:val="008750FA"/>
    <w:rsid w:val="00875108"/>
    <w:rsid w:val="00875262"/>
    <w:rsid w:val="008754EB"/>
    <w:rsid w:val="00875659"/>
    <w:rsid w:val="00875FED"/>
    <w:rsid w:val="008760ED"/>
    <w:rsid w:val="008761A5"/>
    <w:rsid w:val="008761CD"/>
    <w:rsid w:val="00876601"/>
    <w:rsid w:val="008770DE"/>
    <w:rsid w:val="00877191"/>
    <w:rsid w:val="008771EE"/>
    <w:rsid w:val="008778AC"/>
    <w:rsid w:val="0087792E"/>
    <w:rsid w:val="008800F2"/>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4D5"/>
    <w:rsid w:val="00885139"/>
    <w:rsid w:val="0088562C"/>
    <w:rsid w:val="0088590A"/>
    <w:rsid w:val="00885DD7"/>
    <w:rsid w:val="00885ED1"/>
    <w:rsid w:val="008860A0"/>
    <w:rsid w:val="00886183"/>
    <w:rsid w:val="00886611"/>
    <w:rsid w:val="0088698C"/>
    <w:rsid w:val="00886C12"/>
    <w:rsid w:val="00887076"/>
    <w:rsid w:val="008876F7"/>
    <w:rsid w:val="00887C95"/>
    <w:rsid w:val="00887CAF"/>
    <w:rsid w:val="00887DD2"/>
    <w:rsid w:val="00887F12"/>
    <w:rsid w:val="0089076A"/>
    <w:rsid w:val="00890C89"/>
    <w:rsid w:val="0089102A"/>
    <w:rsid w:val="0089104D"/>
    <w:rsid w:val="00891253"/>
    <w:rsid w:val="008917EE"/>
    <w:rsid w:val="008918A2"/>
    <w:rsid w:val="00891DCB"/>
    <w:rsid w:val="00892EFD"/>
    <w:rsid w:val="00893572"/>
    <w:rsid w:val="0089358C"/>
    <w:rsid w:val="00893BED"/>
    <w:rsid w:val="008940A5"/>
    <w:rsid w:val="0089433C"/>
    <w:rsid w:val="008947DB"/>
    <w:rsid w:val="00894A8D"/>
    <w:rsid w:val="00894D08"/>
    <w:rsid w:val="00894F40"/>
    <w:rsid w:val="00895373"/>
    <w:rsid w:val="008959F4"/>
    <w:rsid w:val="00895BDB"/>
    <w:rsid w:val="00896065"/>
    <w:rsid w:val="008970CF"/>
    <w:rsid w:val="00897565"/>
    <w:rsid w:val="008975A5"/>
    <w:rsid w:val="0089778C"/>
    <w:rsid w:val="00897C97"/>
    <w:rsid w:val="008A04C4"/>
    <w:rsid w:val="008A04F2"/>
    <w:rsid w:val="008A06D8"/>
    <w:rsid w:val="008A0A69"/>
    <w:rsid w:val="008A175A"/>
    <w:rsid w:val="008A18D2"/>
    <w:rsid w:val="008A1C28"/>
    <w:rsid w:val="008A1F72"/>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9E4"/>
    <w:rsid w:val="008A6B2D"/>
    <w:rsid w:val="008A6C4C"/>
    <w:rsid w:val="008A6E38"/>
    <w:rsid w:val="008A702E"/>
    <w:rsid w:val="008A7119"/>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1BE1"/>
    <w:rsid w:val="008B2682"/>
    <w:rsid w:val="008B269E"/>
    <w:rsid w:val="008B29D4"/>
    <w:rsid w:val="008B2A20"/>
    <w:rsid w:val="008B2D52"/>
    <w:rsid w:val="008B3047"/>
    <w:rsid w:val="008B3757"/>
    <w:rsid w:val="008B4505"/>
    <w:rsid w:val="008B45F7"/>
    <w:rsid w:val="008B462E"/>
    <w:rsid w:val="008B47A8"/>
    <w:rsid w:val="008B521C"/>
    <w:rsid w:val="008B660A"/>
    <w:rsid w:val="008B67FD"/>
    <w:rsid w:val="008B6895"/>
    <w:rsid w:val="008B6E6D"/>
    <w:rsid w:val="008B6EFD"/>
    <w:rsid w:val="008B7088"/>
    <w:rsid w:val="008B75EF"/>
    <w:rsid w:val="008B7973"/>
    <w:rsid w:val="008B79C2"/>
    <w:rsid w:val="008C068A"/>
    <w:rsid w:val="008C0CC3"/>
    <w:rsid w:val="008C0DDF"/>
    <w:rsid w:val="008C0E64"/>
    <w:rsid w:val="008C0FF2"/>
    <w:rsid w:val="008C1672"/>
    <w:rsid w:val="008C19A0"/>
    <w:rsid w:val="008C1BFD"/>
    <w:rsid w:val="008C1EF6"/>
    <w:rsid w:val="008C1F54"/>
    <w:rsid w:val="008C22E0"/>
    <w:rsid w:val="008C2A64"/>
    <w:rsid w:val="008C2C22"/>
    <w:rsid w:val="008C2DFF"/>
    <w:rsid w:val="008C323F"/>
    <w:rsid w:val="008C3A1E"/>
    <w:rsid w:val="008C453C"/>
    <w:rsid w:val="008C4C1E"/>
    <w:rsid w:val="008C4E3D"/>
    <w:rsid w:val="008C503C"/>
    <w:rsid w:val="008C541C"/>
    <w:rsid w:val="008C58CA"/>
    <w:rsid w:val="008C65FF"/>
    <w:rsid w:val="008C6C17"/>
    <w:rsid w:val="008C704E"/>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44BA"/>
    <w:rsid w:val="008D58D4"/>
    <w:rsid w:val="008D5A9E"/>
    <w:rsid w:val="008D5EEB"/>
    <w:rsid w:val="008D6107"/>
    <w:rsid w:val="008D611E"/>
    <w:rsid w:val="008D69BE"/>
    <w:rsid w:val="008D713A"/>
    <w:rsid w:val="008D7164"/>
    <w:rsid w:val="008D72F7"/>
    <w:rsid w:val="008D736F"/>
    <w:rsid w:val="008D74CF"/>
    <w:rsid w:val="008D76EB"/>
    <w:rsid w:val="008E0429"/>
    <w:rsid w:val="008E2230"/>
    <w:rsid w:val="008E22EC"/>
    <w:rsid w:val="008E243C"/>
    <w:rsid w:val="008E2753"/>
    <w:rsid w:val="008E2AB3"/>
    <w:rsid w:val="008E2B0A"/>
    <w:rsid w:val="008E2BA5"/>
    <w:rsid w:val="008E34DA"/>
    <w:rsid w:val="008E3547"/>
    <w:rsid w:val="008E3D0E"/>
    <w:rsid w:val="008E4525"/>
    <w:rsid w:val="008E46A3"/>
    <w:rsid w:val="008E4796"/>
    <w:rsid w:val="008E4EA4"/>
    <w:rsid w:val="008E5073"/>
    <w:rsid w:val="008E5553"/>
    <w:rsid w:val="008E5A80"/>
    <w:rsid w:val="008E657A"/>
    <w:rsid w:val="008E6958"/>
    <w:rsid w:val="008E7144"/>
    <w:rsid w:val="008E7158"/>
    <w:rsid w:val="008E7870"/>
    <w:rsid w:val="008E790B"/>
    <w:rsid w:val="008E7D80"/>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789"/>
    <w:rsid w:val="008F58FE"/>
    <w:rsid w:val="008F5A2B"/>
    <w:rsid w:val="008F5BEB"/>
    <w:rsid w:val="008F5F67"/>
    <w:rsid w:val="008F6FB1"/>
    <w:rsid w:val="008F7380"/>
    <w:rsid w:val="008F7D1B"/>
    <w:rsid w:val="008F7E90"/>
    <w:rsid w:val="009004CF"/>
    <w:rsid w:val="0090059F"/>
    <w:rsid w:val="009012A5"/>
    <w:rsid w:val="009013E9"/>
    <w:rsid w:val="009014DA"/>
    <w:rsid w:val="009014FF"/>
    <w:rsid w:val="009019D1"/>
    <w:rsid w:val="009019FD"/>
    <w:rsid w:val="00901AB3"/>
    <w:rsid w:val="009022B5"/>
    <w:rsid w:val="00902868"/>
    <w:rsid w:val="00902A28"/>
    <w:rsid w:val="00903001"/>
    <w:rsid w:val="00903352"/>
    <w:rsid w:val="00903660"/>
    <w:rsid w:val="009036E6"/>
    <w:rsid w:val="0090403E"/>
    <w:rsid w:val="00904151"/>
    <w:rsid w:val="00904224"/>
    <w:rsid w:val="00904540"/>
    <w:rsid w:val="009054CC"/>
    <w:rsid w:val="00905935"/>
    <w:rsid w:val="00905AFE"/>
    <w:rsid w:val="009065EC"/>
    <w:rsid w:val="0090698B"/>
    <w:rsid w:val="00906ABC"/>
    <w:rsid w:val="00906E16"/>
    <w:rsid w:val="0090774A"/>
    <w:rsid w:val="00907C6F"/>
    <w:rsid w:val="009104F4"/>
    <w:rsid w:val="00910DF9"/>
    <w:rsid w:val="00911819"/>
    <w:rsid w:val="00911956"/>
    <w:rsid w:val="009119DB"/>
    <w:rsid w:val="00912841"/>
    <w:rsid w:val="00912E36"/>
    <w:rsid w:val="009133A0"/>
    <w:rsid w:val="009133CE"/>
    <w:rsid w:val="0091359A"/>
    <w:rsid w:val="00914241"/>
    <w:rsid w:val="00914405"/>
    <w:rsid w:val="00914454"/>
    <w:rsid w:val="00914900"/>
    <w:rsid w:val="009150EA"/>
    <w:rsid w:val="00915AFB"/>
    <w:rsid w:val="00917114"/>
    <w:rsid w:val="009173F4"/>
    <w:rsid w:val="00917402"/>
    <w:rsid w:val="009200CA"/>
    <w:rsid w:val="009207D3"/>
    <w:rsid w:val="00920B84"/>
    <w:rsid w:val="00920C44"/>
    <w:rsid w:val="00920DC5"/>
    <w:rsid w:val="00920F6B"/>
    <w:rsid w:val="00920FF2"/>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6F7"/>
    <w:rsid w:val="00931798"/>
    <w:rsid w:val="009319BD"/>
    <w:rsid w:val="00931FAF"/>
    <w:rsid w:val="0093223C"/>
    <w:rsid w:val="00932459"/>
    <w:rsid w:val="00932699"/>
    <w:rsid w:val="00932877"/>
    <w:rsid w:val="009328EC"/>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3E9"/>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4DA"/>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848"/>
    <w:rsid w:val="00951E3F"/>
    <w:rsid w:val="00952718"/>
    <w:rsid w:val="009534B9"/>
    <w:rsid w:val="009536B2"/>
    <w:rsid w:val="00953AD8"/>
    <w:rsid w:val="00953C02"/>
    <w:rsid w:val="0095457C"/>
    <w:rsid w:val="00954DA3"/>
    <w:rsid w:val="00955831"/>
    <w:rsid w:val="009558F0"/>
    <w:rsid w:val="009567E9"/>
    <w:rsid w:val="00956C1D"/>
    <w:rsid w:val="00956D59"/>
    <w:rsid w:val="00957217"/>
    <w:rsid w:val="009573C6"/>
    <w:rsid w:val="00957A33"/>
    <w:rsid w:val="00957C41"/>
    <w:rsid w:val="0096085E"/>
    <w:rsid w:val="00960986"/>
    <w:rsid w:val="0096125B"/>
    <w:rsid w:val="00961526"/>
    <w:rsid w:val="0096162D"/>
    <w:rsid w:val="0096171D"/>
    <w:rsid w:val="009618D9"/>
    <w:rsid w:val="009619A2"/>
    <w:rsid w:val="00961FCD"/>
    <w:rsid w:val="00963B29"/>
    <w:rsid w:val="00963D82"/>
    <w:rsid w:val="00963DF2"/>
    <w:rsid w:val="009644D8"/>
    <w:rsid w:val="009646FF"/>
    <w:rsid w:val="00964943"/>
    <w:rsid w:val="00964EB1"/>
    <w:rsid w:val="00965089"/>
    <w:rsid w:val="009656C3"/>
    <w:rsid w:val="0096573B"/>
    <w:rsid w:val="00965793"/>
    <w:rsid w:val="00965FD0"/>
    <w:rsid w:val="009665C8"/>
    <w:rsid w:val="009669DB"/>
    <w:rsid w:val="00966B44"/>
    <w:rsid w:val="00966B7B"/>
    <w:rsid w:val="00967273"/>
    <w:rsid w:val="009672A1"/>
    <w:rsid w:val="00970065"/>
    <w:rsid w:val="00970456"/>
    <w:rsid w:val="00970649"/>
    <w:rsid w:val="00970866"/>
    <w:rsid w:val="00971099"/>
    <w:rsid w:val="009720BC"/>
    <w:rsid w:val="00972269"/>
    <w:rsid w:val="0097255E"/>
    <w:rsid w:val="00973D5C"/>
    <w:rsid w:val="009747B8"/>
    <w:rsid w:val="009748DD"/>
    <w:rsid w:val="00975162"/>
    <w:rsid w:val="0097520C"/>
    <w:rsid w:val="0097570A"/>
    <w:rsid w:val="0097575E"/>
    <w:rsid w:val="0097580D"/>
    <w:rsid w:val="00975DCB"/>
    <w:rsid w:val="00975E49"/>
    <w:rsid w:val="00976464"/>
    <w:rsid w:val="0097691E"/>
    <w:rsid w:val="00976B4B"/>
    <w:rsid w:val="00976C19"/>
    <w:rsid w:val="00976E4F"/>
    <w:rsid w:val="009774A8"/>
    <w:rsid w:val="009779AD"/>
    <w:rsid w:val="00977B53"/>
    <w:rsid w:val="00977D24"/>
    <w:rsid w:val="00980F0B"/>
    <w:rsid w:val="00980FEB"/>
    <w:rsid w:val="00982066"/>
    <w:rsid w:val="00982D94"/>
    <w:rsid w:val="009830A8"/>
    <w:rsid w:val="0098359B"/>
    <w:rsid w:val="00983E4E"/>
    <w:rsid w:val="009841AE"/>
    <w:rsid w:val="009842AE"/>
    <w:rsid w:val="00984842"/>
    <w:rsid w:val="00984A0E"/>
    <w:rsid w:val="00984B4D"/>
    <w:rsid w:val="00985028"/>
    <w:rsid w:val="00985053"/>
    <w:rsid w:val="009850F6"/>
    <w:rsid w:val="00985273"/>
    <w:rsid w:val="0098660A"/>
    <w:rsid w:val="00987667"/>
    <w:rsid w:val="00990F08"/>
    <w:rsid w:val="0099102B"/>
    <w:rsid w:val="0099116F"/>
    <w:rsid w:val="00991523"/>
    <w:rsid w:val="0099207F"/>
    <w:rsid w:val="0099209C"/>
    <w:rsid w:val="00992C21"/>
    <w:rsid w:val="00992D03"/>
    <w:rsid w:val="00992E48"/>
    <w:rsid w:val="009930C9"/>
    <w:rsid w:val="00993468"/>
    <w:rsid w:val="00993720"/>
    <w:rsid w:val="009937F6"/>
    <w:rsid w:val="0099440F"/>
    <w:rsid w:val="0099442E"/>
    <w:rsid w:val="00994802"/>
    <w:rsid w:val="00995011"/>
    <w:rsid w:val="009951DE"/>
    <w:rsid w:val="009951E5"/>
    <w:rsid w:val="009954E2"/>
    <w:rsid w:val="00995901"/>
    <w:rsid w:val="00995B79"/>
    <w:rsid w:val="00996372"/>
    <w:rsid w:val="00996B47"/>
    <w:rsid w:val="00996D21"/>
    <w:rsid w:val="00996E71"/>
    <w:rsid w:val="00997455"/>
    <w:rsid w:val="009974B1"/>
    <w:rsid w:val="009A0321"/>
    <w:rsid w:val="009A0561"/>
    <w:rsid w:val="009A0702"/>
    <w:rsid w:val="009A0A88"/>
    <w:rsid w:val="009A0F77"/>
    <w:rsid w:val="009A1393"/>
    <w:rsid w:val="009A1585"/>
    <w:rsid w:val="009A18F5"/>
    <w:rsid w:val="009A1974"/>
    <w:rsid w:val="009A1E07"/>
    <w:rsid w:val="009A210A"/>
    <w:rsid w:val="009A2761"/>
    <w:rsid w:val="009A27C1"/>
    <w:rsid w:val="009A2C51"/>
    <w:rsid w:val="009A3253"/>
    <w:rsid w:val="009A32C3"/>
    <w:rsid w:val="009A397A"/>
    <w:rsid w:val="009A3D8E"/>
    <w:rsid w:val="009A4B6D"/>
    <w:rsid w:val="009A56A0"/>
    <w:rsid w:val="009A571E"/>
    <w:rsid w:val="009A5C88"/>
    <w:rsid w:val="009A6137"/>
    <w:rsid w:val="009A6504"/>
    <w:rsid w:val="009A77BD"/>
    <w:rsid w:val="009A787B"/>
    <w:rsid w:val="009A7E8E"/>
    <w:rsid w:val="009B00AD"/>
    <w:rsid w:val="009B060C"/>
    <w:rsid w:val="009B0B4B"/>
    <w:rsid w:val="009B1749"/>
    <w:rsid w:val="009B18DD"/>
    <w:rsid w:val="009B22A1"/>
    <w:rsid w:val="009B28F6"/>
    <w:rsid w:val="009B29A5"/>
    <w:rsid w:val="009B2DFF"/>
    <w:rsid w:val="009B3216"/>
    <w:rsid w:val="009B326F"/>
    <w:rsid w:val="009B3453"/>
    <w:rsid w:val="009B3635"/>
    <w:rsid w:val="009B3FE5"/>
    <w:rsid w:val="009B4061"/>
    <w:rsid w:val="009B442B"/>
    <w:rsid w:val="009B482A"/>
    <w:rsid w:val="009B4FB1"/>
    <w:rsid w:val="009B55ED"/>
    <w:rsid w:val="009B56A4"/>
    <w:rsid w:val="009B5C51"/>
    <w:rsid w:val="009B688A"/>
    <w:rsid w:val="009B7102"/>
    <w:rsid w:val="009B7320"/>
    <w:rsid w:val="009C0420"/>
    <w:rsid w:val="009C0702"/>
    <w:rsid w:val="009C095E"/>
    <w:rsid w:val="009C0B3A"/>
    <w:rsid w:val="009C1007"/>
    <w:rsid w:val="009C14F8"/>
    <w:rsid w:val="009C1B3B"/>
    <w:rsid w:val="009C1BD7"/>
    <w:rsid w:val="009C1FE6"/>
    <w:rsid w:val="009C20FD"/>
    <w:rsid w:val="009C28CB"/>
    <w:rsid w:val="009C2EDE"/>
    <w:rsid w:val="009C337A"/>
    <w:rsid w:val="009C3F55"/>
    <w:rsid w:val="009C4671"/>
    <w:rsid w:val="009C4C15"/>
    <w:rsid w:val="009C5710"/>
    <w:rsid w:val="009C5853"/>
    <w:rsid w:val="009C5881"/>
    <w:rsid w:val="009C5887"/>
    <w:rsid w:val="009C5BE0"/>
    <w:rsid w:val="009C5EEC"/>
    <w:rsid w:val="009C6286"/>
    <w:rsid w:val="009C7058"/>
    <w:rsid w:val="009C7CAD"/>
    <w:rsid w:val="009C7DE6"/>
    <w:rsid w:val="009C7EAD"/>
    <w:rsid w:val="009D011A"/>
    <w:rsid w:val="009D03CC"/>
    <w:rsid w:val="009D0779"/>
    <w:rsid w:val="009D0C2F"/>
    <w:rsid w:val="009D0D18"/>
    <w:rsid w:val="009D101F"/>
    <w:rsid w:val="009D10D7"/>
    <w:rsid w:val="009D1363"/>
    <w:rsid w:val="009D14D1"/>
    <w:rsid w:val="009D18DD"/>
    <w:rsid w:val="009D248B"/>
    <w:rsid w:val="009D27F3"/>
    <w:rsid w:val="009D2B23"/>
    <w:rsid w:val="009D2BF5"/>
    <w:rsid w:val="009D2F4F"/>
    <w:rsid w:val="009D39B2"/>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80D"/>
    <w:rsid w:val="009E6A6D"/>
    <w:rsid w:val="009E7FDC"/>
    <w:rsid w:val="009F011C"/>
    <w:rsid w:val="009F12C1"/>
    <w:rsid w:val="009F179D"/>
    <w:rsid w:val="009F1A24"/>
    <w:rsid w:val="009F1C0C"/>
    <w:rsid w:val="009F1DC2"/>
    <w:rsid w:val="009F228E"/>
    <w:rsid w:val="009F25F7"/>
    <w:rsid w:val="009F2FFF"/>
    <w:rsid w:val="009F3071"/>
    <w:rsid w:val="009F30F4"/>
    <w:rsid w:val="009F3B77"/>
    <w:rsid w:val="009F3D5C"/>
    <w:rsid w:val="009F3D93"/>
    <w:rsid w:val="009F444A"/>
    <w:rsid w:val="009F482F"/>
    <w:rsid w:val="009F48C8"/>
    <w:rsid w:val="009F497F"/>
    <w:rsid w:val="009F4A31"/>
    <w:rsid w:val="009F4C8F"/>
    <w:rsid w:val="009F57F1"/>
    <w:rsid w:val="009F5F80"/>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423"/>
    <w:rsid w:val="00A02D69"/>
    <w:rsid w:val="00A032E5"/>
    <w:rsid w:val="00A032E8"/>
    <w:rsid w:val="00A03D67"/>
    <w:rsid w:val="00A04077"/>
    <w:rsid w:val="00A04589"/>
    <w:rsid w:val="00A048EE"/>
    <w:rsid w:val="00A04A2B"/>
    <w:rsid w:val="00A04A84"/>
    <w:rsid w:val="00A04BE5"/>
    <w:rsid w:val="00A0532E"/>
    <w:rsid w:val="00A05897"/>
    <w:rsid w:val="00A05DD7"/>
    <w:rsid w:val="00A063B1"/>
    <w:rsid w:val="00A070DE"/>
    <w:rsid w:val="00A074A8"/>
    <w:rsid w:val="00A077C1"/>
    <w:rsid w:val="00A07D91"/>
    <w:rsid w:val="00A100F6"/>
    <w:rsid w:val="00A101D4"/>
    <w:rsid w:val="00A1030B"/>
    <w:rsid w:val="00A10D3D"/>
    <w:rsid w:val="00A11053"/>
    <w:rsid w:val="00A11873"/>
    <w:rsid w:val="00A11A9E"/>
    <w:rsid w:val="00A11DF6"/>
    <w:rsid w:val="00A11F4C"/>
    <w:rsid w:val="00A1239B"/>
    <w:rsid w:val="00A12D69"/>
    <w:rsid w:val="00A12FA6"/>
    <w:rsid w:val="00A13387"/>
    <w:rsid w:val="00A137AB"/>
    <w:rsid w:val="00A13FFB"/>
    <w:rsid w:val="00A142D2"/>
    <w:rsid w:val="00A1494A"/>
    <w:rsid w:val="00A15913"/>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113"/>
    <w:rsid w:val="00A27D61"/>
    <w:rsid w:val="00A3023F"/>
    <w:rsid w:val="00A302A3"/>
    <w:rsid w:val="00A3051D"/>
    <w:rsid w:val="00A3079F"/>
    <w:rsid w:val="00A31329"/>
    <w:rsid w:val="00A318C9"/>
    <w:rsid w:val="00A31926"/>
    <w:rsid w:val="00A325FC"/>
    <w:rsid w:val="00A331E0"/>
    <w:rsid w:val="00A33457"/>
    <w:rsid w:val="00A33588"/>
    <w:rsid w:val="00A3378A"/>
    <w:rsid w:val="00A33D52"/>
    <w:rsid w:val="00A3409B"/>
    <w:rsid w:val="00A34424"/>
    <w:rsid w:val="00A34D85"/>
    <w:rsid w:val="00A3535C"/>
    <w:rsid w:val="00A3539D"/>
    <w:rsid w:val="00A3576B"/>
    <w:rsid w:val="00A35AF2"/>
    <w:rsid w:val="00A35BEF"/>
    <w:rsid w:val="00A35BF5"/>
    <w:rsid w:val="00A366BD"/>
    <w:rsid w:val="00A3705C"/>
    <w:rsid w:val="00A40554"/>
    <w:rsid w:val="00A40802"/>
    <w:rsid w:val="00A40D3F"/>
    <w:rsid w:val="00A40E6A"/>
    <w:rsid w:val="00A40F75"/>
    <w:rsid w:val="00A41031"/>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271"/>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D38"/>
    <w:rsid w:val="00A52EA1"/>
    <w:rsid w:val="00A537FF"/>
    <w:rsid w:val="00A53C9B"/>
    <w:rsid w:val="00A547CA"/>
    <w:rsid w:val="00A547D5"/>
    <w:rsid w:val="00A54A42"/>
    <w:rsid w:val="00A54CC7"/>
    <w:rsid w:val="00A5564A"/>
    <w:rsid w:val="00A5580B"/>
    <w:rsid w:val="00A5593D"/>
    <w:rsid w:val="00A55ACC"/>
    <w:rsid w:val="00A56412"/>
    <w:rsid w:val="00A56676"/>
    <w:rsid w:val="00A56F0D"/>
    <w:rsid w:val="00A56F84"/>
    <w:rsid w:val="00A579BE"/>
    <w:rsid w:val="00A57FEA"/>
    <w:rsid w:val="00A60315"/>
    <w:rsid w:val="00A61605"/>
    <w:rsid w:val="00A61674"/>
    <w:rsid w:val="00A61BBE"/>
    <w:rsid w:val="00A6242D"/>
    <w:rsid w:val="00A629AE"/>
    <w:rsid w:val="00A62CDA"/>
    <w:rsid w:val="00A62E8A"/>
    <w:rsid w:val="00A633DE"/>
    <w:rsid w:val="00A641BB"/>
    <w:rsid w:val="00A642E0"/>
    <w:rsid w:val="00A64598"/>
    <w:rsid w:val="00A64B5E"/>
    <w:rsid w:val="00A64BE0"/>
    <w:rsid w:val="00A64E8B"/>
    <w:rsid w:val="00A65332"/>
    <w:rsid w:val="00A6565B"/>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0AFC"/>
    <w:rsid w:val="00A714FB"/>
    <w:rsid w:val="00A731BA"/>
    <w:rsid w:val="00A7374D"/>
    <w:rsid w:val="00A737CB"/>
    <w:rsid w:val="00A73804"/>
    <w:rsid w:val="00A73BA8"/>
    <w:rsid w:val="00A740FF"/>
    <w:rsid w:val="00A74314"/>
    <w:rsid w:val="00A743FE"/>
    <w:rsid w:val="00A74A0F"/>
    <w:rsid w:val="00A74B47"/>
    <w:rsid w:val="00A75056"/>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68B"/>
    <w:rsid w:val="00A84D5B"/>
    <w:rsid w:val="00A85016"/>
    <w:rsid w:val="00A8586C"/>
    <w:rsid w:val="00A8637A"/>
    <w:rsid w:val="00A86AAF"/>
    <w:rsid w:val="00A8722B"/>
    <w:rsid w:val="00A87F5E"/>
    <w:rsid w:val="00A90160"/>
    <w:rsid w:val="00A90169"/>
    <w:rsid w:val="00A90757"/>
    <w:rsid w:val="00A919D9"/>
    <w:rsid w:val="00A921C3"/>
    <w:rsid w:val="00A924E6"/>
    <w:rsid w:val="00A9268F"/>
    <w:rsid w:val="00A92AD4"/>
    <w:rsid w:val="00A92DB7"/>
    <w:rsid w:val="00A93065"/>
    <w:rsid w:val="00A936D8"/>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2A7A"/>
    <w:rsid w:val="00AA3451"/>
    <w:rsid w:val="00AA34E4"/>
    <w:rsid w:val="00AA4142"/>
    <w:rsid w:val="00AA491F"/>
    <w:rsid w:val="00AA4949"/>
    <w:rsid w:val="00AA4AB0"/>
    <w:rsid w:val="00AA5BC7"/>
    <w:rsid w:val="00AA607D"/>
    <w:rsid w:val="00AA7223"/>
    <w:rsid w:val="00AA74DD"/>
    <w:rsid w:val="00AA7790"/>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7E"/>
    <w:rsid w:val="00AB7D99"/>
    <w:rsid w:val="00AC0664"/>
    <w:rsid w:val="00AC0E19"/>
    <w:rsid w:val="00AC0EDB"/>
    <w:rsid w:val="00AC1071"/>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327"/>
    <w:rsid w:val="00AC5556"/>
    <w:rsid w:val="00AC5BE5"/>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70F"/>
    <w:rsid w:val="00AD3BBD"/>
    <w:rsid w:val="00AD3EC9"/>
    <w:rsid w:val="00AD4177"/>
    <w:rsid w:val="00AD4940"/>
    <w:rsid w:val="00AD4A71"/>
    <w:rsid w:val="00AD4E75"/>
    <w:rsid w:val="00AD5117"/>
    <w:rsid w:val="00AD5DC9"/>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2BDE"/>
    <w:rsid w:val="00AE3469"/>
    <w:rsid w:val="00AE3A69"/>
    <w:rsid w:val="00AE3C6B"/>
    <w:rsid w:val="00AE4375"/>
    <w:rsid w:val="00AE47AA"/>
    <w:rsid w:val="00AE4B09"/>
    <w:rsid w:val="00AE500E"/>
    <w:rsid w:val="00AE51A7"/>
    <w:rsid w:val="00AE520A"/>
    <w:rsid w:val="00AE529C"/>
    <w:rsid w:val="00AE65EA"/>
    <w:rsid w:val="00AE66D5"/>
    <w:rsid w:val="00AE6B85"/>
    <w:rsid w:val="00AE7341"/>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04A"/>
    <w:rsid w:val="00AF4301"/>
    <w:rsid w:val="00AF43A2"/>
    <w:rsid w:val="00AF4BDC"/>
    <w:rsid w:val="00AF570D"/>
    <w:rsid w:val="00AF5A23"/>
    <w:rsid w:val="00AF5AC0"/>
    <w:rsid w:val="00AF5C81"/>
    <w:rsid w:val="00AF6190"/>
    <w:rsid w:val="00AF65B4"/>
    <w:rsid w:val="00AF67DF"/>
    <w:rsid w:val="00AF6D1C"/>
    <w:rsid w:val="00AF73B9"/>
    <w:rsid w:val="00AF751E"/>
    <w:rsid w:val="00AF77FC"/>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9DE"/>
    <w:rsid w:val="00B04DB1"/>
    <w:rsid w:val="00B051B8"/>
    <w:rsid w:val="00B05748"/>
    <w:rsid w:val="00B058B3"/>
    <w:rsid w:val="00B05ADF"/>
    <w:rsid w:val="00B05EC8"/>
    <w:rsid w:val="00B064D4"/>
    <w:rsid w:val="00B0665F"/>
    <w:rsid w:val="00B066F9"/>
    <w:rsid w:val="00B068EE"/>
    <w:rsid w:val="00B0756F"/>
    <w:rsid w:val="00B076AF"/>
    <w:rsid w:val="00B0779F"/>
    <w:rsid w:val="00B07BA2"/>
    <w:rsid w:val="00B07DE9"/>
    <w:rsid w:val="00B108F9"/>
    <w:rsid w:val="00B10DB3"/>
    <w:rsid w:val="00B11001"/>
    <w:rsid w:val="00B11FA9"/>
    <w:rsid w:val="00B12895"/>
    <w:rsid w:val="00B12A19"/>
    <w:rsid w:val="00B12AA0"/>
    <w:rsid w:val="00B12BA6"/>
    <w:rsid w:val="00B12D3E"/>
    <w:rsid w:val="00B135D6"/>
    <w:rsid w:val="00B139A5"/>
    <w:rsid w:val="00B147E5"/>
    <w:rsid w:val="00B14B32"/>
    <w:rsid w:val="00B14DA9"/>
    <w:rsid w:val="00B1523A"/>
    <w:rsid w:val="00B153AE"/>
    <w:rsid w:val="00B15D9D"/>
    <w:rsid w:val="00B1633B"/>
    <w:rsid w:val="00B165D4"/>
    <w:rsid w:val="00B16C58"/>
    <w:rsid w:val="00B16DC6"/>
    <w:rsid w:val="00B1788B"/>
    <w:rsid w:val="00B20458"/>
    <w:rsid w:val="00B20562"/>
    <w:rsid w:val="00B20793"/>
    <w:rsid w:val="00B207DA"/>
    <w:rsid w:val="00B20A25"/>
    <w:rsid w:val="00B20DAB"/>
    <w:rsid w:val="00B21038"/>
    <w:rsid w:val="00B2105A"/>
    <w:rsid w:val="00B214EE"/>
    <w:rsid w:val="00B2199E"/>
    <w:rsid w:val="00B21DF4"/>
    <w:rsid w:val="00B22200"/>
    <w:rsid w:val="00B2253E"/>
    <w:rsid w:val="00B2285A"/>
    <w:rsid w:val="00B22EF1"/>
    <w:rsid w:val="00B2335A"/>
    <w:rsid w:val="00B233E8"/>
    <w:rsid w:val="00B23445"/>
    <w:rsid w:val="00B234EE"/>
    <w:rsid w:val="00B23E87"/>
    <w:rsid w:val="00B242FD"/>
    <w:rsid w:val="00B24313"/>
    <w:rsid w:val="00B2444D"/>
    <w:rsid w:val="00B244A1"/>
    <w:rsid w:val="00B2482B"/>
    <w:rsid w:val="00B24D2C"/>
    <w:rsid w:val="00B24E3D"/>
    <w:rsid w:val="00B25824"/>
    <w:rsid w:val="00B25D16"/>
    <w:rsid w:val="00B2650F"/>
    <w:rsid w:val="00B26784"/>
    <w:rsid w:val="00B26861"/>
    <w:rsid w:val="00B2689A"/>
    <w:rsid w:val="00B26ECC"/>
    <w:rsid w:val="00B2732C"/>
    <w:rsid w:val="00B27350"/>
    <w:rsid w:val="00B27433"/>
    <w:rsid w:val="00B27549"/>
    <w:rsid w:val="00B27940"/>
    <w:rsid w:val="00B27A19"/>
    <w:rsid w:val="00B27A3E"/>
    <w:rsid w:val="00B3003A"/>
    <w:rsid w:val="00B304B7"/>
    <w:rsid w:val="00B3076F"/>
    <w:rsid w:val="00B3158A"/>
    <w:rsid w:val="00B318FA"/>
    <w:rsid w:val="00B31B91"/>
    <w:rsid w:val="00B31E06"/>
    <w:rsid w:val="00B31E22"/>
    <w:rsid w:val="00B31EF5"/>
    <w:rsid w:val="00B32102"/>
    <w:rsid w:val="00B324B7"/>
    <w:rsid w:val="00B32517"/>
    <w:rsid w:val="00B33231"/>
    <w:rsid w:val="00B3333D"/>
    <w:rsid w:val="00B33722"/>
    <w:rsid w:val="00B337F9"/>
    <w:rsid w:val="00B34440"/>
    <w:rsid w:val="00B346CA"/>
    <w:rsid w:val="00B347EE"/>
    <w:rsid w:val="00B3506D"/>
    <w:rsid w:val="00B3526E"/>
    <w:rsid w:val="00B35FE2"/>
    <w:rsid w:val="00B3604D"/>
    <w:rsid w:val="00B36251"/>
    <w:rsid w:val="00B363B0"/>
    <w:rsid w:val="00B3659C"/>
    <w:rsid w:val="00B36675"/>
    <w:rsid w:val="00B36899"/>
    <w:rsid w:val="00B368BD"/>
    <w:rsid w:val="00B368D6"/>
    <w:rsid w:val="00B36BF9"/>
    <w:rsid w:val="00B37AEA"/>
    <w:rsid w:val="00B37AEC"/>
    <w:rsid w:val="00B401FF"/>
    <w:rsid w:val="00B40227"/>
    <w:rsid w:val="00B40C17"/>
    <w:rsid w:val="00B41732"/>
    <w:rsid w:val="00B41856"/>
    <w:rsid w:val="00B41A7C"/>
    <w:rsid w:val="00B41C34"/>
    <w:rsid w:val="00B42592"/>
    <w:rsid w:val="00B426AD"/>
    <w:rsid w:val="00B42E41"/>
    <w:rsid w:val="00B42E6E"/>
    <w:rsid w:val="00B43A76"/>
    <w:rsid w:val="00B44B96"/>
    <w:rsid w:val="00B44FA0"/>
    <w:rsid w:val="00B454CF"/>
    <w:rsid w:val="00B45543"/>
    <w:rsid w:val="00B45B09"/>
    <w:rsid w:val="00B45C2D"/>
    <w:rsid w:val="00B45ECE"/>
    <w:rsid w:val="00B46027"/>
    <w:rsid w:val="00B464DF"/>
    <w:rsid w:val="00B46A00"/>
    <w:rsid w:val="00B46D0E"/>
    <w:rsid w:val="00B46D9E"/>
    <w:rsid w:val="00B47580"/>
    <w:rsid w:val="00B503A1"/>
    <w:rsid w:val="00B508C4"/>
    <w:rsid w:val="00B50D38"/>
    <w:rsid w:val="00B5118A"/>
    <w:rsid w:val="00B518EB"/>
    <w:rsid w:val="00B51A9E"/>
    <w:rsid w:val="00B5209C"/>
    <w:rsid w:val="00B522E2"/>
    <w:rsid w:val="00B53214"/>
    <w:rsid w:val="00B532AB"/>
    <w:rsid w:val="00B535E0"/>
    <w:rsid w:val="00B538AD"/>
    <w:rsid w:val="00B53C1E"/>
    <w:rsid w:val="00B5404C"/>
    <w:rsid w:val="00B542AE"/>
    <w:rsid w:val="00B54436"/>
    <w:rsid w:val="00B54D7B"/>
    <w:rsid w:val="00B54E06"/>
    <w:rsid w:val="00B5574A"/>
    <w:rsid w:val="00B55B78"/>
    <w:rsid w:val="00B560B4"/>
    <w:rsid w:val="00B56231"/>
    <w:rsid w:val="00B562B8"/>
    <w:rsid w:val="00B56BEC"/>
    <w:rsid w:val="00B56E6C"/>
    <w:rsid w:val="00B56EAE"/>
    <w:rsid w:val="00B57257"/>
    <w:rsid w:val="00B5728E"/>
    <w:rsid w:val="00B572C5"/>
    <w:rsid w:val="00B57357"/>
    <w:rsid w:val="00B57386"/>
    <w:rsid w:val="00B57A4E"/>
    <w:rsid w:val="00B60DA5"/>
    <w:rsid w:val="00B6124A"/>
    <w:rsid w:val="00B61F1B"/>
    <w:rsid w:val="00B6205C"/>
    <w:rsid w:val="00B62A9F"/>
    <w:rsid w:val="00B62AD9"/>
    <w:rsid w:val="00B62B5F"/>
    <w:rsid w:val="00B62BBF"/>
    <w:rsid w:val="00B62FD0"/>
    <w:rsid w:val="00B631D9"/>
    <w:rsid w:val="00B634C7"/>
    <w:rsid w:val="00B63D1C"/>
    <w:rsid w:val="00B63EE6"/>
    <w:rsid w:val="00B63FFC"/>
    <w:rsid w:val="00B6469A"/>
    <w:rsid w:val="00B647D2"/>
    <w:rsid w:val="00B649B7"/>
    <w:rsid w:val="00B64DC2"/>
    <w:rsid w:val="00B64EF2"/>
    <w:rsid w:val="00B651D5"/>
    <w:rsid w:val="00B651F0"/>
    <w:rsid w:val="00B6556E"/>
    <w:rsid w:val="00B65973"/>
    <w:rsid w:val="00B66171"/>
    <w:rsid w:val="00B662AD"/>
    <w:rsid w:val="00B665CC"/>
    <w:rsid w:val="00B66BF2"/>
    <w:rsid w:val="00B66D23"/>
    <w:rsid w:val="00B67288"/>
    <w:rsid w:val="00B674D6"/>
    <w:rsid w:val="00B674FC"/>
    <w:rsid w:val="00B67CAC"/>
    <w:rsid w:val="00B70085"/>
    <w:rsid w:val="00B705CA"/>
    <w:rsid w:val="00B70694"/>
    <w:rsid w:val="00B70807"/>
    <w:rsid w:val="00B70FD5"/>
    <w:rsid w:val="00B72226"/>
    <w:rsid w:val="00B72311"/>
    <w:rsid w:val="00B7248E"/>
    <w:rsid w:val="00B7264F"/>
    <w:rsid w:val="00B729A3"/>
    <w:rsid w:val="00B72AF7"/>
    <w:rsid w:val="00B72D03"/>
    <w:rsid w:val="00B72DF9"/>
    <w:rsid w:val="00B7338A"/>
    <w:rsid w:val="00B734CA"/>
    <w:rsid w:val="00B73BEA"/>
    <w:rsid w:val="00B73DED"/>
    <w:rsid w:val="00B7403B"/>
    <w:rsid w:val="00B74953"/>
    <w:rsid w:val="00B74C9E"/>
    <w:rsid w:val="00B751DC"/>
    <w:rsid w:val="00B75348"/>
    <w:rsid w:val="00B756D0"/>
    <w:rsid w:val="00B75B47"/>
    <w:rsid w:val="00B75BC5"/>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0F76"/>
    <w:rsid w:val="00B812EA"/>
    <w:rsid w:val="00B817F4"/>
    <w:rsid w:val="00B81B2E"/>
    <w:rsid w:val="00B81B73"/>
    <w:rsid w:val="00B82674"/>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2CD"/>
    <w:rsid w:val="00B97504"/>
    <w:rsid w:val="00B9793F"/>
    <w:rsid w:val="00B97CF5"/>
    <w:rsid w:val="00B97DFF"/>
    <w:rsid w:val="00BA020F"/>
    <w:rsid w:val="00BA03F9"/>
    <w:rsid w:val="00BA058F"/>
    <w:rsid w:val="00BA07E4"/>
    <w:rsid w:val="00BA0D2F"/>
    <w:rsid w:val="00BA1155"/>
    <w:rsid w:val="00BA13BB"/>
    <w:rsid w:val="00BA15E4"/>
    <w:rsid w:val="00BA1B00"/>
    <w:rsid w:val="00BA21DF"/>
    <w:rsid w:val="00BA2A20"/>
    <w:rsid w:val="00BA314C"/>
    <w:rsid w:val="00BA3B03"/>
    <w:rsid w:val="00BA3BD4"/>
    <w:rsid w:val="00BA3C47"/>
    <w:rsid w:val="00BA4017"/>
    <w:rsid w:val="00BA40BC"/>
    <w:rsid w:val="00BA4778"/>
    <w:rsid w:val="00BA489D"/>
    <w:rsid w:val="00BA49A5"/>
    <w:rsid w:val="00BA4A54"/>
    <w:rsid w:val="00BA4B02"/>
    <w:rsid w:val="00BA4F40"/>
    <w:rsid w:val="00BA5E4A"/>
    <w:rsid w:val="00BA5E90"/>
    <w:rsid w:val="00BA6C38"/>
    <w:rsid w:val="00BA71EB"/>
    <w:rsid w:val="00BA7B6A"/>
    <w:rsid w:val="00BB0C15"/>
    <w:rsid w:val="00BB0FEB"/>
    <w:rsid w:val="00BB1F59"/>
    <w:rsid w:val="00BB2343"/>
    <w:rsid w:val="00BB2419"/>
    <w:rsid w:val="00BB27BE"/>
    <w:rsid w:val="00BB29BA"/>
    <w:rsid w:val="00BB29EB"/>
    <w:rsid w:val="00BB3168"/>
    <w:rsid w:val="00BB351C"/>
    <w:rsid w:val="00BB3C33"/>
    <w:rsid w:val="00BB3EDF"/>
    <w:rsid w:val="00BB44AE"/>
    <w:rsid w:val="00BB47CE"/>
    <w:rsid w:val="00BB4B40"/>
    <w:rsid w:val="00BB5035"/>
    <w:rsid w:val="00BB5523"/>
    <w:rsid w:val="00BB56AD"/>
    <w:rsid w:val="00BB59D8"/>
    <w:rsid w:val="00BB5BDA"/>
    <w:rsid w:val="00BB5F24"/>
    <w:rsid w:val="00BB6047"/>
    <w:rsid w:val="00BB6129"/>
    <w:rsid w:val="00BB624E"/>
    <w:rsid w:val="00BB6307"/>
    <w:rsid w:val="00BB6B90"/>
    <w:rsid w:val="00BB7387"/>
    <w:rsid w:val="00BB7F53"/>
    <w:rsid w:val="00BC0516"/>
    <w:rsid w:val="00BC052F"/>
    <w:rsid w:val="00BC05A2"/>
    <w:rsid w:val="00BC0B66"/>
    <w:rsid w:val="00BC0BC2"/>
    <w:rsid w:val="00BC0C93"/>
    <w:rsid w:val="00BC1079"/>
    <w:rsid w:val="00BC1711"/>
    <w:rsid w:val="00BC1B65"/>
    <w:rsid w:val="00BC1C2B"/>
    <w:rsid w:val="00BC1D0A"/>
    <w:rsid w:val="00BC1DAC"/>
    <w:rsid w:val="00BC1F9C"/>
    <w:rsid w:val="00BC23CE"/>
    <w:rsid w:val="00BC2477"/>
    <w:rsid w:val="00BC2806"/>
    <w:rsid w:val="00BC2894"/>
    <w:rsid w:val="00BC2C86"/>
    <w:rsid w:val="00BC3352"/>
    <w:rsid w:val="00BC38E8"/>
    <w:rsid w:val="00BC444A"/>
    <w:rsid w:val="00BC4852"/>
    <w:rsid w:val="00BC4901"/>
    <w:rsid w:val="00BC4E3C"/>
    <w:rsid w:val="00BC5BD7"/>
    <w:rsid w:val="00BC5FBD"/>
    <w:rsid w:val="00BC614F"/>
    <w:rsid w:val="00BC61FA"/>
    <w:rsid w:val="00BC6DE4"/>
    <w:rsid w:val="00BC6FC6"/>
    <w:rsid w:val="00BC70EF"/>
    <w:rsid w:val="00BC79AD"/>
    <w:rsid w:val="00BD0004"/>
    <w:rsid w:val="00BD0201"/>
    <w:rsid w:val="00BD0737"/>
    <w:rsid w:val="00BD0AB4"/>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860"/>
    <w:rsid w:val="00BD591F"/>
    <w:rsid w:val="00BD5ABF"/>
    <w:rsid w:val="00BD5B2D"/>
    <w:rsid w:val="00BD5B43"/>
    <w:rsid w:val="00BD622B"/>
    <w:rsid w:val="00BD6654"/>
    <w:rsid w:val="00BD6929"/>
    <w:rsid w:val="00BD6B11"/>
    <w:rsid w:val="00BD7624"/>
    <w:rsid w:val="00BD76CF"/>
    <w:rsid w:val="00BD790C"/>
    <w:rsid w:val="00BD7CFF"/>
    <w:rsid w:val="00BE07D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815"/>
    <w:rsid w:val="00BE5C12"/>
    <w:rsid w:val="00BE5E5A"/>
    <w:rsid w:val="00BE6692"/>
    <w:rsid w:val="00BE69B2"/>
    <w:rsid w:val="00BE7087"/>
    <w:rsid w:val="00BE76E6"/>
    <w:rsid w:val="00BE79A4"/>
    <w:rsid w:val="00BF08E6"/>
    <w:rsid w:val="00BF0C0A"/>
    <w:rsid w:val="00BF0F3F"/>
    <w:rsid w:val="00BF0F9E"/>
    <w:rsid w:val="00BF136C"/>
    <w:rsid w:val="00BF17AE"/>
    <w:rsid w:val="00BF1BC0"/>
    <w:rsid w:val="00BF1C15"/>
    <w:rsid w:val="00BF1C73"/>
    <w:rsid w:val="00BF1FE1"/>
    <w:rsid w:val="00BF2623"/>
    <w:rsid w:val="00BF272E"/>
    <w:rsid w:val="00BF2FD2"/>
    <w:rsid w:val="00BF352D"/>
    <w:rsid w:val="00BF42B3"/>
    <w:rsid w:val="00BF4339"/>
    <w:rsid w:val="00BF4BE6"/>
    <w:rsid w:val="00BF4D36"/>
    <w:rsid w:val="00BF501E"/>
    <w:rsid w:val="00BF5448"/>
    <w:rsid w:val="00BF5571"/>
    <w:rsid w:val="00BF59CE"/>
    <w:rsid w:val="00BF5C28"/>
    <w:rsid w:val="00BF5FB0"/>
    <w:rsid w:val="00BF690D"/>
    <w:rsid w:val="00BF6940"/>
    <w:rsid w:val="00BF70DD"/>
    <w:rsid w:val="00BF76A4"/>
    <w:rsid w:val="00BF771B"/>
    <w:rsid w:val="00BF7974"/>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17D"/>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2035E"/>
    <w:rsid w:val="00C20365"/>
    <w:rsid w:val="00C208DC"/>
    <w:rsid w:val="00C20DE7"/>
    <w:rsid w:val="00C20F0E"/>
    <w:rsid w:val="00C210BC"/>
    <w:rsid w:val="00C2158A"/>
    <w:rsid w:val="00C2174B"/>
    <w:rsid w:val="00C21B6F"/>
    <w:rsid w:val="00C226E9"/>
    <w:rsid w:val="00C22A99"/>
    <w:rsid w:val="00C2322A"/>
    <w:rsid w:val="00C23309"/>
    <w:rsid w:val="00C236BD"/>
    <w:rsid w:val="00C23E91"/>
    <w:rsid w:val="00C24472"/>
    <w:rsid w:val="00C2449B"/>
    <w:rsid w:val="00C24EE3"/>
    <w:rsid w:val="00C250D7"/>
    <w:rsid w:val="00C2526F"/>
    <w:rsid w:val="00C25887"/>
    <w:rsid w:val="00C25CC7"/>
    <w:rsid w:val="00C25D00"/>
    <w:rsid w:val="00C25F54"/>
    <w:rsid w:val="00C264AB"/>
    <w:rsid w:val="00C264B7"/>
    <w:rsid w:val="00C269FF"/>
    <w:rsid w:val="00C26A21"/>
    <w:rsid w:val="00C26F19"/>
    <w:rsid w:val="00C3099E"/>
    <w:rsid w:val="00C30AD7"/>
    <w:rsid w:val="00C30C00"/>
    <w:rsid w:val="00C30C1A"/>
    <w:rsid w:val="00C319A1"/>
    <w:rsid w:val="00C3252C"/>
    <w:rsid w:val="00C32F4C"/>
    <w:rsid w:val="00C32FD6"/>
    <w:rsid w:val="00C33328"/>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DA"/>
    <w:rsid w:val="00C4154F"/>
    <w:rsid w:val="00C41777"/>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7EA"/>
    <w:rsid w:val="00C52914"/>
    <w:rsid w:val="00C5396A"/>
    <w:rsid w:val="00C53E0E"/>
    <w:rsid w:val="00C54169"/>
    <w:rsid w:val="00C54434"/>
    <w:rsid w:val="00C54976"/>
    <w:rsid w:val="00C54C6B"/>
    <w:rsid w:val="00C54E98"/>
    <w:rsid w:val="00C550C7"/>
    <w:rsid w:val="00C554DB"/>
    <w:rsid w:val="00C559F8"/>
    <w:rsid w:val="00C56511"/>
    <w:rsid w:val="00C56C78"/>
    <w:rsid w:val="00C57140"/>
    <w:rsid w:val="00C57183"/>
    <w:rsid w:val="00C5761A"/>
    <w:rsid w:val="00C57677"/>
    <w:rsid w:val="00C57735"/>
    <w:rsid w:val="00C601B7"/>
    <w:rsid w:val="00C6076E"/>
    <w:rsid w:val="00C6094D"/>
    <w:rsid w:val="00C60E4C"/>
    <w:rsid w:val="00C60FD9"/>
    <w:rsid w:val="00C61127"/>
    <w:rsid w:val="00C61941"/>
    <w:rsid w:val="00C62197"/>
    <w:rsid w:val="00C62D23"/>
    <w:rsid w:val="00C6326D"/>
    <w:rsid w:val="00C632F6"/>
    <w:rsid w:val="00C637A3"/>
    <w:rsid w:val="00C6420E"/>
    <w:rsid w:val="00C6461D"/>
    <w:rsid w:val="00C647A7"/>
    <w:rsid w:val="00C649A8"/>
    <w:rsid w:val="00C649FC"/>
    <w:rsid w:val="00C652DE"/>
    <w:rsid w:val="00C653CD"/>
    <w:rsid w:val="00C655C4"/>
    <w:rsid w:val="00C65B89"/>
    <w:rsid w:val="00C6626A"/>
    <w:rsid w:val="00C662AA"/>
    <w:rsid w:val="00C66678"/>
    <w:rsid w:val="00C669EE"/>
    <w:rsid w:val="00C66D78"/>
    <w:rsid w:val="00C67203"/>
    <w:rsid w:val="00C673A9"/>
    <w:rsid w:val="00C67715"/>
    <w:rsid w:val="00C677C5"/>
    <w:rsid w:val="00C6780C"/>
    <w:rsid w:val="00C67963"/>
    <w:rsid w:val="00C67C1F"/>
    <w:rsid w:val="00C67EE2"/>
    <w:rsid w:val="00C700BB"/>
    <w:rsid w:val="00C70686"/>
    <w:rsid w:val="00C70A39"/>
    <w:rsid w:val="00C72452"/>
    <w:rsid w:val="00C7299D"/>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801"/>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AF3"/>
    <w:rsid w:val="00C85D95"/>
    <w:rsid w:val="00C85E5B"/>
    <w:rsid w:val="00C861AE"/>
    <w:rsid w:val="00C86369"/>
    <w:rsid w:val="00C8642A"/>
    <w:rsid w:val="00C8686C"/>
    <w:rsid w:val="00C86B44"/>
    <w:rsid w:val="00C8748A"/>
    <w:rsid w:val="00C9053A"/>
    <w:rsid w:val="00C9109C"/>
    <w:rsid w:val="00C915C7"/>
    <w:rsid w:val="00C9160F"/>
    <w:rsid w:val="00C91763"/>
    <w:rsid w:val="00C91C3F"/>
    <w:rsid w:val="00C920B7"/>
    <w:rsid w:val="00C9252B"/>
    <w:rsid w:val="00C92795"/>
    <w:rsid w:val="00C939C4"/>
    <w:rsid w:val="00C93DE6"/>
    <w:rsid w:val="00C944B4"/>
    <w:rsid w:val="00C94818"/>
    <w:rsid w:val="00C9547C"/>
    <w:rsid w:val="00C956B6"/>
    <w:rsid w:val="00C957D7"/>
    <w:rsid w:val="00C959C3"/>
    <w:rsid w:val="00C95A30"/>
    <w:rsid w:val="00C96111"/>
    <w:rsid w:val="00C96188"/>
    <w:rsid w:val="00C96523"/>
    <w:rsid w:val="00C967F0"/>
    <w:rsid w:val="00C96BE3"/>
    <w:rsid w:val="00C96CFF"/>
    <w:rsid w:val="00C9729E"/>
    <w:rsid w:val="00C97354"/>
    <w:rsid w:val="00C973BB"/>
    <w:rsid w:val="00C97BD2"/>
    <w:rsid w:val="00CA0170"/>
    <w:rsid w:val="00CA0495"/>
    <w:rsid w:val="00CA0E8E"/>
    <w:rsid w:val="00CA131E"/>
    <w:rsid w:val="00CA1477"/>
    <w:rsid w:val="00CA14E3"/>
    <w:rsid w:val="00CA1673"/>
    <w:rsid w:val="00CA1902"/>
    <w:rsid w:val="00CA23AF"/>
    <w:rsid w:val="00CA23EB"/>
    <w:rsid w:val="00CA266B"/>
    <w:rsid w:val="00CA281E"/>
    <w:rsid w:val="00CA311D"/>
    <w:rsid w:val="00CA32EC"/>
    <w:rsid w:val="00CA41F2"/>
    <w:rsid w:val="00CA4883"/>
    <w:rsid w:val="00CA5498"/>
    <w:rsid w:val="00CA55E0"/>
    <w:rsid w:val="00CA588B"/>
    <w:rsid w:val="00CA5989"/>
    <w:rsid w:val="00CA5BA8"/>
    <w:rsid w:val="00CA5F6D"/>
    <w:rsid w:val="00CA5FF3"/>
    <w:rsid w:val="00CA6128"/>
    <w:rsid w:val="00CA6317"/>
    <w:rsid w:val="00CA73BE"/>
    <w:rsid w:val="00CB0007"/>
    <w:rsid w:val="00CB0472"/>
    <w:rsid w:val="00CB074D"/>
    <w:rsid w:val="00CB0BB4"/>
    <w:rsid w:val="00CB1562"/>
    <w:rsid w:val="00CB163A"/>
    <w:rsid w:val="00CB17F5"/>
    <w:rsid w:val="00CB198F"/>
    <w:rsid w:val="00CB1EEF"/>
    <w:rsid w:val="00CB2111"/>
    <w:rsid w:val="00CB288C"/>
    <w:rsid w:val="00CB28DA"/>
    <w:rsid w:val="00CB2DA1"/>
    <w:rsid w:val="00CB3B9E"/>
    <w:rsid w:val="00CB4D22"/>
    <w:rsid w:val="00CB5128"/>
    <w:rsid w:val="00CB5267"/>
    <w:rsid w:val="00CB549F"/>
    <w:rsid w:val="00CB5513"/>
    <w:rsid w:val="00CB5541"/>
    <w:rsid w:val="00CB55D8"/>
    <w:rsid w:val="00CB57FC"/>
    <w:rsid w:val="00CB5EBE"/>
    <w:rsid w:val="00CB60EE"/>
    <w:rsid w:val="00CB67A2"/>
    <w:rsid w:val="00CB6AF1"/>
    <w:rsid w:val="00CB70C6"/>
    <w:rsid w:val="00CC00D2"/>
    <w:rsid w:val="00CC0677"/>
    <w:rsid w:val="00CC0C3A"/>
    <w:rsid w:val="00CC0D74"/>
    <w:rsid w:val="00CC0F6A"/>
    <w:rsid w:val="00CC11B2"/>
    <w:rsid w:val="00CC13FA"/>
    <w:rsid w:val="00CC14F1"/>
    <w:rsid w:val="00CC1D73"/>
    <w:rsid w:val="00CC24C7"/>
    <w:rsid w:val="00CC29B8"/>
    <w:rsid w:val="00CC2B7D"/>
    <w:rsid w:val="00CC2BE2"/>
    <w:rsid w:val="00CC2CBB"/>
    <w:rsid w:val="00CC2CBF"/>
    <w:rsid w:val="00CC2CED"/>
    <w:rsid w:val="00CC2DEB"/>
    <w:rsid w:val="00CC2E1C"/>
    <w:rsid w:val="00CC36BD"/>
    <w:rsid w:val="00CC3C4F"/>
    <w:rsid w:val="00CC3E75"/>
    <w:rsid w:val="00CC4066"/>
    <w:rsid w:val="00CC419D"/>
    <w:rsid w:val="00CC4E97"/>
    <w:rsid w:val="00CC4F79"/>
    <w:rsid w:val="00CC5BA3"/>
    <w:rsid w:val="00CC5F6D"/>
    <w:rsid w:val="00CC61A2"/>
    <w:rsid w:val="00CC6BBA"/>
    <w:rsid w:val="00CC6E4C"/>
    <w:rsid w:val="00CC6F3A"/>
    <w:rsid w:val="00CC7036"/>
    <w:rsid w:val="00CC77C3"/>
    <w:rsid w:val="00CC7A00"/>
    <w:rsid w:val="00CC7E8A"/>
    <w:rsid w:val="00CD0ED9"/>
    <w:rsid w:val="00CD10E6"/>
    <w:rsid w:val="00CD16FA"/>
    <w:rsid w:val="00CD1BA9"/>
    <w:rsid w:val="00CD259C"/>
    <w:rsid w:val="00CD2DD8"/>
    <w:rsid w:val="00CD4162"/>
    <w:rsid w:val="00CD425F"/>
    <w:rsid w:val="00CD57FD"/>
    <w:rsid w:val="00CD590C"/>
    <w:rsid w:val="00CD594B"/>
    <w:rsid w:val="00CD5AC9"/>
    <w:rsid w:val="00CD5DFC"/>
    <w:rsid w:val="00CD5E05"/>
    <w:rsid w:val="00CD6DF3"/>
    <w:rsid w:val="00CD6F50"/>
    <w:rsid w:val="00CD7070"/>
    <w:rsid w:val="00CD731C"/>
    <w:rsid w:val="00CD7567"/>
    <w:rsid w:val="00CD7A10"/>
    <w:rsid w:val="00CE0C92"/>
    <w:rsid w:val="00CE1DED"/>
    <w:rsid w:val="00CE1FFA"/>
    <w:rsid w:val="00CE240D"/>
    <w:rsid w:val="00CE2AB9"/>
    <w:rsid w:val="00CE32F8"/>
    <w:rsid w:val="00CE3605"/>
    <w:rsid w:val="00CE3AB7"/>
    <w:rsid w:val="00CE3DA7"/>
    <w:rsid w:val="00CE3E57"/>
    <w:rsid w:val="00CE4780"/>
    <w:rsid w:val="00CE4F78"/>
    <w:rsid w:val="00CE5A33"/>
    <w:rsid w:val="00CE613B"/>
    <w:rsid w:val="00CE6ABF"/>
    <w:rsid w:val="00CE6F33"/>
    <w:rsid w:val="00CE76E6"/>
    <w:rsid w:val="00CE7987"/>
    <w:rsid w:val="00CF0581"/>
    <w:rsid w:val="00CF0968"/>
    <w:rsid w:val="00CF0C24"/>
    <w:rsid w:val="00CF0D84"/>
    <w:rsid w:val="00CF1477"/>
    <w:rsid w:val="00CF1F2E"/>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2A5"/>
    <w:rsid w:val="00D045F1"/>
    <w:rsid w:val="00D04B17"/>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7BE"/>
    <w:rsid w:val="00D10AE9"/>
    <w:rsid w:val="00D1155F"/>
    <w:rsid w:val="00D11755"/>
    <w:rsid w:val="00D11985"/>
    <w:rsid w:val="00D12196"/>
    <w:rsid w:val="00D122A3"/>
    <w:rsid w:val="00D12900"/>
    <w:rsid w:val="00D129FA"/>
    <w:rsid w:val="00D12AC6"/>
    <w:rsid w:val="00D130B5"/>
    <w:rsid w:val="00D13497"/>
    <w:rsid w:val="00D13E64"/>
    <w:rsid w:val="00D13EEA"/>
    <w:rsid w:val="00D14D9C"/>
    <w:rsid w:val="00D14F72"/>
    <w:rsid w:val="00D150ED"/>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BE1"/>
    <w:rsid w:val="00D23C0B"/>
    <w:rsid w:val="00D23C46"/>
    <w:rsid w:val="00D23C87"/>
    <w:rsid w:val="00D24126"/>
    <w:rsid w:val="00D24501"/>
    <w:rsid w:val="00D24C7E"/>
    <w:rsid w:val="00D250E8"/>
    <w:rsid w:val="00D25BD2"/>
    <w:rsid w:val="00D25D7C"/>
    <w:rsid w:val="00D264EC"/>
    <w:rsid w:val="00D26607"/>
    <w:rsid w:val="00D26BCD"/>
    <w:rsid w:val="00D26D63"/>
    <w:rsid w:val="00D26E65"/>
    <w:rsid w:val="00D271EC"/>
    <w:rsid w:val="00D27298"/>
    <w:rsid w:val="00D272E4"/>
    <w:rsid w:val="00D27372"/>
    <w:rsid w:val="00D27453"/>
    <w:rsid w:val="00D276D9"/>
    <w:rsid w:val="00D279AA"/>
    <w:rsid w:val="00D3001B"/>
    <w:rsid w:val="00D304C8"/>
    <w:rsid w:val="00D30C88"/>
    <w:rsid w:val="00D310D9"/>
    <w:rsid w:val="00D31765"/>
    <w:rsid w:val="00D327DF"/>
    <w:rsid w:val="00D32955"/>
    <w:rsid w:val="00D32BB7"/>
    <w:rsid w:val="00D33105"/>
    <w:rsid w:val="00D342BB"/>
    <w:rsid w:val="00D34493"/>
    <w:rsid w:val="00D344DF"/>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B09"/>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99"/>
    <w:rsid w:val="00D441FC"/>
    <w:rsid w:val="00D444A3"/>
    <w:rsid w:val="00D449E9"/>
    <w:rsid w:val="00D44D50"/>
    <w:rsid w:val="00D44F3C"/>
    <w:rsid w:val="00D45466"/>
    <w:rsid w:val="00D45E9F"/>
    <w:rsid w:val="00D45F73"/>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9BA"/>
    <w:rsid w:val="00D539EF"/>
    <w:rsid w:val="00D53E42"/>
    <w:rsid w:val="00D54359"/>
    <w:rsid w:val="00D54A20"/>
    <w:rsid w:val="00D54A7A"/>
    <w:rsid w:val="00D54AC2"/>
    <w:rsid w:val="00D54C20"/>
    <w:rsid w:val="00D55AAD"/>
    <w:rsid w:val="00D55D77"/>
    <w:rsid w:val="00D55F0A"/>
    <w:rsid w:val="00D56A05"/>
    <w:rsid w:val="00D56CF6"/>
    <w:rsid w:val="00D57449"/>
    <w:rsid w:val="00D57C3D"/>
    <w:rsid w:val="00D60A96"/>
    <w:rsid w:val="00D60E41"/>
    <w:rsid w:val="00D6167D"/>
    <w:rsid w:val="00D616CD"/>
    <w:rsid w:val="00D6189C"/>
    <w:rsid w:val="00D61F37"/>
    <w:rsid w:val="00D61FD1"/>
    <w:rsid w:val="00D62043"/>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76F"/>
    <w:rsid w:val="00D709B6"/>
    <w:rsid w:val="00D70D5B"/>
    <w:rsid w:val="00D70ECA"/>
    <w:rsid w:val="00D70FE4"/>
    <w:rsid w:val="00D710CA"/>
    <w:rsid w:val="00D71813"/>
    <w:rsid w:val="00D71B21"/>
    <w:rsid w:val="00D71CF2"/>
    <w:rsid w:val="00D72391"/>
    <w:rsid w:val="00D7252E"/>
    <w:rsid w:val="00D726A9"/>
    <w:rsid w:val="00D729E8"/>
    <w:rsid w:val="00D72DB4"/>
    <w:rsid w:val="00D73671"/>
    <w:rsid w:val="00D73C04"/>
    <w:rsid w:val="00D73C0B"/>
    <w:rsid w:val="00D73F72"/>
    <w:rsid w:val="00D74561"/>
    <w:rsid w:val="00D7476E"/>
    <w:rsid w:val="00D74AD9"/>
    <w:rsid w:val="00D74F30"/>
    <w:rsid w:val="00D754C6"/>
    <w:rsid w:val="00D756FB"/>
    <w:rsid w:val="00D759F1"/>
    <w:rsid w:val="00D75A98"/>
    <w:rsid w:val="00D7649E"/>
    <w:rsid w:val="00D76560"/>
    <w:rsid w:val="00D769CE"/>
    <w:rsid w:val="00D76BB3"/>
    <w:rsid w:val="00D76D90"/>
    <w:rsid w:val="00D76E33"/>
    <w:rsid w:val="00D771D3"/>
    <w:rsid w:val="00D77EAA"/>
    <w:rsid w:val="00D77F18"/>
    <w:rsid w:val="00D800F3"/>
    <w:rsid w:val="00D803A9"/>
    <w:rsid w:val="00D8048C"/>
    <w:rsid w:val="00D8059A"/>
    <w:rsid w:val="00D808CB"/>
    <w:rsid w:val="00D80CA8"/>
    <w:rsid w:val="00D80E20"/>
    <w:rsid w:val="00D82361"/>
    <w:rsid w:val="00D82431"/>
    <w:rsid w:val="00D82ACE"/>
    <w:rsid w:val="00D82C76"/>
    <w:rsid w:val="00D82E1F"/>
    <w:rsid w:val="00D833D9"/>
    <w:rsid w:val="00D83892"/>
    <w:rsid w:val="00D83976"/>
    <w:rsid w:val="00D83999"/>
    <w:rsid w:val="00D83C58"/>
    <w:rsid w:val="00D842A2"/>
    <w:rsid w:val="00D84750"/>
    <w:rsid w:val="00D84914"/>
    <w:rsid w:val="00D84D00"/>
    <w:rsid w:val="00D85C26"/>
    <w:rsid w:val="00D85FA7"/>
    <w:rsid w:val="00D861FB"/>
    <w:rsid w:val="00D86249"/>
    <w:rsid w:val="00D86252"/>
    <w:rsid w:val="00D869D0"/>
    <w:rsid w:val="00D86CC3"/>
    <w:rsid w:val="00D872DE"/>
    <w:rsid w:val="00D9038B"/>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6F7D"/>
    <w:rsid w:val="00D97090"/>
    <w:rsid w:val="00D972E9"/>
    <w:rsid w:val="00D976DE"/>
    <w:rsid w:val="00D97AAE"/>
    <w:rsid w:val="00D97F21"/>
    <w:rsid w:val="00DA0218"/>
    <w:rsid w:val="00DA04DD"/>
    <w:rsid w:val="00DA09C8"/>
    <w:rsid w:val="00DA0A70"/>
    <w:rsid w:val="00DA0B80"/>
    <w:rsid w:val="00DA1448"/>
    <w:rsid w:val="00DA16E7"/>
    <w:rsid w:val="00DA170F"/>
    <w:rsid w:val="00DA1A8E"/>
    <w:rsid w:val="00DA1D35"/>
    <w:rsid w:val="00DA1D8F"/>
    <w:rsid w:val="00DA2372"/>
    <w:rsid w:val="00DA25E8"/>
    <w:rsid w:val="00DA272A"/>
    <w:rsid w:val="00DA2EA1"/>
    <w:rsid w:val="00DA2EA3"/>
    <w:rsid w:val="00DA3143"/>
    <w:rsid w:val="00DA3538"/>
    <w:rsid w:val="00DA3C3E"/>
    <w:rsid w:val="00DA4026"/>
    <w:rsid w:val="00DA40C9"/>
    <w:rsid w:val="00DA416C"/>
    <w:rsid w:val="00DA5317"/>
    <w:rsid w:val="00DA5577"/>
    <w:rsid w:val="00DA5C3C"/>
    <w:rsid w:val="00DA5F1E"/>
    <w:rsid w:val="00DA6DCA"/>
    <w:rsid w:val="00DA6E56"/>
    <w:rsid w:val="00DA6F2B"/>
    <w:rsid w:val="00DA718A"/>
    <w:rsid w:val="00DA7480"/>
    <w:rsid w:val="00DA74E6"/>
    <w:rsid w:val="00DA7821"/>
    <w:rsid w:val="00DB0776"/>
    <w:rsid w:val="00DB0DA9"/>
    <w:rsid w:val="00DB1083"/>
    <w:rsid w:val="00DB13FD"/>
    <w:rsid w:val="00DB17AD"/>
    <w:rsid w:val="00DB1965"/>
    <w:rsid w:val="00DB1CC4"/>
    <w:rsid w:val="00DB1D03"/>
    <w:rsid w:val="00DB2132"/>
    <w:rsid w:val="00DB223C"/>
    <w:rsid w:val="00DB24AD"/>
    <w:rsid w:val="00DB28F4"/>
    <w:rsid w:val="00DB3D5D"/>
    <w:rsid w:val="00DB4418"/>
    <w:rsid w:val="00DB4462"/>
    <w:rsid w:val="00DB4762"/>
    <w:rsid w:val="00DB47B3"/>
    <w:rsid w:val="00DB4A85"/>
    <w:rsid w:val="00DB4BB4"/>
    <w:rsid w:val="00DB4BE6"/>
    <w:rsid w:val="00DB545E"/>
    <w:rsid w:val="00DB5AB5"/>
    <w:rsid w:val="00DB5F22"/>
    <w:rsid w:val="00DB67B7"/>
    <w:rsid w:val="00DB67D3"/>
    <w:rsid w:val="00DB6855"/>
    <w:rsid w:val="00DB6956"/>
    <w:rsid w:val="00DB6F2A"/>
    <w:rsid w:val="00DB6FE9"/>
    <w:rsid w:val="00DB7484"/>
    <w:rsid w:val="00DB7493"/>
    <w:rsid w:val="00DB7692"/>
    <w:rsid w:val="00DB79A5"/>
    <w:rsid w:val="00DB79AE"/>
    <w:rsid w:val="00DB7AEC"/>
    <w:rsid w:val="00DB7F6F"/>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57DE"/>
    <w:rsid w:val="00DC6E42"/>
    <w:rsid w:val="00DC7184"/>
    <w:rsid w:val="00DC72B2"/>
    <w:rsid w:val="00DC730D"/>
    <w:rsid w:val="00DC7505"/>
    <w:rsid w:val="00DC7571"/>
    <w:rsid w:val="00DC7721"/>
    <w:rsid w:val="00DC783E"/>
    <w:rsid w:val="00DC7921"/>
    <w:rsid w:val="00DC7B98"/>
    <w:rsid w:val="00DD051B"/>
    <w:rsid w:val="00DD0681"/>
    <w:rsid w:val="00DD07B1"/>
    <w:rsid w:val="00DD0E12"/>
    <w:rsid w:val="00DD1146"/>
    <w:rsid w:val="00DD18D8"/>
    <w:rsid w:val="00DD1912"/>
    <w:rsid w:val="00DD1F7E"/>
    <w:rsid w:val="00DD23E9"/>
    <w:rsid w:val="00DD2413"/>
    <w:rsid w:val="00DD25C6"/>
    <w:rsid w:val="00DD3409"/>
    <w:rsid w:val="00DD3620"/>
    <w:rsid w:val="00DD3948"/>
    <w:rsid w:val="00DD3D82"/>
    <w:rsid w:val="00DD452C"/>
    <w:rsid w:val="00DD499C"/>
    <w:rsid w:val="00DD4D43"/>
    <w:rsid w:val="00DD4D58"/>
    <w:rsid w:val="00DD4D95"/>
    <w:rsid w:val="00DD505E"/>
    <w:rsid w:val="00DD57F1"/>
    <w:rsid w:val="00DD6043"/>
    <w:rsid w:val="00DD62D3"/>
    <w:rsid w:val="00DD6430"/>
    <w:rsid w:val="00DD6B4E"/>
    <w:rsid w:val="00DD6E06"/>
    <w:rsid w:val="00DD6F08"/>
    <w:rsid w:val="00DD78E7"/>
    <w:rsid w:val="00DD7AA5"/>
    <w:rsid w:val="00DD7E18"/>
    <w:rsid w:val="00DE03B5"/>
    <w:rsid w:val="00DE0E77"/>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86"/>
    <w:rsid w:val="00DE6ECA"/>
    <w:rsid w:val="00DE7793"/>
    <w:rsid w:val="00DE7AB9"/>
    <w:rsid w:val="00DE7D01"/>
    <w:rsid w:val="00DF0093"/>
    <w:rsid w:val="00DF02B6"/>
    <w:rsid w:val="00DF0524"/>
    <w:rsid w:val="00DF06F4"/>
    <w:rsid w:val="00DF0D40"/>
    <w:rsid w:val="00DF105D"/>
    <w:rsid w:val="00DF140E"/>
    <w:rsid w:val="00DF1637"/>
    <w:rsid w:val="00DF18B5"/>
    <w:rsid w:val="00DF2071"/>
    <w:rsid w:val="00DF218B"/>
    <w:rsid w:val="00DF2B92"/>
    <w:rsid w:val="00DF47CF"/>
    <w:rsid w:val="00DF5BDF"/>
    <w:rsid w:val="00DF5EA1"/>
    <w:rsid w:val="00DF61D8"/>
    <w:rsid w:val="00DF658B"/>
    <w:rsid w:val="00DF6AE5"/>
    <w:rsid w:val="00DF6BDF"/>
    <w:rsid w:val="00DF6C43"/>
    <w:rsid w:val="00DF6EC0"/>
    <w:rsid w:val="00DF7170"/>
    <w:rsid w:val="00DF7A43"/>
    <w:rsid w:val="00DF7A4C"/>
    <w:rsid w:val="00DF7ED5"/>
    <w:rsid w:val="00E0040B"/>
    <w:rsid w:val="00E00AA6"/>
    <w:rsid w:val="00E00BBB"/>
    <w:rsid w:val="00E00CC3"/>
    <w:rsid w:val="00E01210"/>
    <w:rsid w:val="00E018BE"/>
    <w:rsid w:val="00E019EB"/>
    <w:rsid w:val="00E01D07"/>
    <w:rsid w:val="00E01DC5"/>
    <w:rsid w:val="00E02071"/>
    <w:rsid w:val="00E02893"/>
    <w:rsid w:val="00E02AF4"/>
    <w:rsid w:val="00E02F33"/>
    <w:rsid w:val="00E035AD"/>
    <w:rsid w:val="00E03924"/>
    <w:rsid w:val="00E0394F"/>
    <w:rsid w:val="00E03C6A"/>
    <w:rsid w:val="00E03F81"/>
    <w:rsid w:val="00E0493F"/>
    <w:rsid w:val="00E04B69"/>
    <w:rsid w:val="00E04DCF"/>
    <w:rsid w:val="00E05212"/>
    <w:rsid w:val="00E05435"/>
    <w:rsid w:val="00E067D6"/>
    <w:rsid w:val="00E07190"/>
    <w:rsid w:val="00E07829"/>
    <w:rsid w:val="00E10359"/>
    <w:rsid w:val="00E1183E"/>
    <w:rsid w:val="00E11B93"/>
    <w:rsid w:val="00E11D4B"/>
    <w:rsid w:val="00E12C32"/>
    <w:rsid w:val="00E12D3E"/>
    <w:rsid w:val="00E12E69"/>
    <w:rsid w:val="00E132FF"/>
    <w:rsid w:val="00E1333E"/>
    <w:rsid w:val="00E13423"/>
    <w:rsid w:val="00E138D3"/>
    <w:rsid w:val="00E13FCB"/>
    <w:rsid w:val="00E1405B"/>
    <w:rsid w:val="00E1454D"/>
    <w:rsid w:val="00E145C9"/>
    <w:rsid w:val="00E146EE"/>
    <w:rsid w:val="00E1478F"/>
    <w:rsid w:val="00E14822"/>
    <w:rsid w:val="00E14849"/>
    <w:rsid w:val="00E149C6"/>
    <w:rsid w:val="00E15034"/>
    <w:rsid w:val="00E152ED"/>
    <w:rsid w:val="00E156C7"/>
    <w:rsid w:val="00E15A1C"/>
    <w:rsid w:val="00E15EBA"/>
    <w:rsid w:val="00E162F7"/>
    <w:rsid w:val="00E16814"/>
    <w:rsid w:val="00E16834"/>
    <w:rsid w:val="00E16DDC"/>
    <w:rsid w:val="00E16EBC"/>
    <w:rsid w:val="00E17227"/>
    <w:rsid w:val="00E1722C"/>
    <w:rsid w:val="00E174BF"/>
    <w:rsid w:val="00E17524"/>
    <w:rsid w:val="00E1785F"/>
    <w:rsid w:val="00E20C76"/>
    <w:rsid w:val="00E20E7B"/>
    <w:rsid w:val="00E21718"/>
    <w:rsid w:val="00E21E6F"/>
    <w:rsid w:val="00E22E71"/>
    <w:rsid w:val="00E23610"/>
    <w:rsid w:val="00E23F21"/>
    <w:rsid w:val="00E24547"/>
    <w:rsid w:val="00E24691"/>
    <w:rsid w:val="00E24CE9"/>
    <w:rsid w:val="00E24F1C"/>
    <w:rsid w:val="00E2513C"/>
    <w:rsid w:val="00E2541B"/>
    <w:rsid w:val="00E256FF"/>
    <w:rsid w:val="00E25C8E"/>
    <w:rsid w:val="00E25E9E"/>
    <w:rsid w:val="00E26169"/>
    <w:rsid w:val="00E2634C"/>
    <w:rsid w:val="00E27273"/>
    <w:rsid w:val="00E27581"/>
    <w:rsid w:val="00E2795A"/>
    <w:rsid w:val="00E27B26"/>
    <w:rsid w:val="00E30384"/>
    <w:rsid w:val="00E304F1"/>
    <w:rsid w:val="00E30593"/>
    <w:rsid w:val="00E30CCC"/>
    <w:rsid w:val="00E3133B"/>
    <w:rsid w:val="00E31611"/>
    <w:rsid w:val="00E34422"/>
    <w:rsid w:val="00E34C74"/>
    <w:rsid w:val="00E34CD3"/>
    <w:rsid w:val="00E35F55"/>
    <w:rsid w:val="00E35FC9"/>
    <w:rsid w:val="00E36738"/>
    <w:rsid w:val="00E36AB7"/>
    <w:rsid w:val="00E37CA0"/>
    <w:rsid w:val="00E37D64"/>
    <w:rsid w:val="00E40331"/>
    <w:rsid w:val="00E40C07"/>
    <w:rsid w:val="00E40C39"/>
    <w:rsid w:val="00E40FF8"/>
    <w:rsid w:val="00E41934"/>
    <w:rsid w:val="00E41B37"/>
    <w:rsid w:val="00E4270A"/>
    <w:rsid w:val="00E42E58"/>
    <w:rsid w:val="00E430F9"/>
    <w:rsid w:val="00E4313E"/>
    <w:rsid w:val="00E433C1"/>
    <w:rsid w:val="00E43709"/>
    <w:rsid w:val="00E44248"/>
    <w:rsid w:val="00E44550"/>
    <w:rsid w:val="00E44F2D"/>
    <w:rsid w:val="00E44F93"/>
    <w:rsid w:val="00E4576A"/>
    <w:rsid w:val="00E45C3E"/>
    <w:rsid w:val="00E461B9"/>
    <w:rsid w:val="00E466F6"/>
    <w:rsid w:val="00E466FA"/>
    <w:rsid w:val="00E468A7"/>
    <w:rsid w:val="00E4724F"/>
    <w:rsid w:val="00E4725A"/>
    <w:rsid w:val="00E475CA"/>
    <w:rsid w:val="00E4769B"/>
    <w:rsid w:val="00E47E1F"/>
    <w:rsid w:val="00E47EB4"/>
    <w:rsid w:val="00E505AA"/>
    <w:rsid w:val="00E505E0"/>
    <w:rsid w:val="00E506C9"/>
    <w:rsid w:val="00E5078C"/>
    <w:rsid w:val="00E50B1D"/>
    <w:rsid w:val="00E50D54"/>
    <w:rsid w:val="00E50FC9"/>
    <w:rsid w:val="00E51190"/>
    <w:rsid w:val="00E51490"/>
    <w:rsid w:val="00E51589"/>
    <w:rsid w:val="00E515F6"/>
    <w:rsid w:val="00E518D9"/>
    <w:rsid w:val="00E51C57"/>
    <w:rsid w:val="00E52239"/>
    <w:rsid w:val="00E5287A"/>
    <w:rsid w:val="00E52F81"/>
    <w:rsid w:val="00E53D1E"/>
    <w:rsid w:val="00E5419F"/>
    <w:rsid w:val="00E541C6"/>
    <w:rsid w:val="00E545B0"/>
    <w:rsid w:val="00E547A0"/>
    <w:rsid w:val="00E54EB3"/>
    <w:rsid w:val="00E5530A"/>
    <w:rsid w:val="00E5552B"/>
    <w:rsid w:val="00E55A20"/>
    <w:rsid w:val="00E55A80"/>
    <w:rsid w:val="00E56232"/>
    <w:rsid w:val="00E56245"/>
    <w:rsid w:val="00E562B3"/>
    <w:rsid w:val="00E5687E"/>
    <w:rsid w:val="00E56B7E"/>
    <w:rsid w:val="00E56C48"/>
    <w:rsid w:val="00E56E44"/>
    <w:rsid w:val="00E571EF"/>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8B7"/>
    <w:rsid w:val="00E6292C"/>
    <w:rsid w:val="00E629CC"/>
    <w:rsid w:val="00E629D7"/>
    <w:rsid w:val="00E62B2F"/>
    <w:rsid w:val="00E62BC1"/>
    <w:rsid w:val="00E62E55"/>
    <w:rsid w:val="00E62FFE"/>
    <w:rsid w:val="00E6300E"/>
    <w:rsid w:val="00E63246"/>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31"/>
    <w:rsid w:val="00E8322C"/>
    <w:rsid w:val="00E83E48"/>
    <w:rsid w:val="00E84311"/>
    <w:rsid w:val="00E8487A"/>
    <w:rsid w:val="00E84D06"/>
    <w:rsid w:val="00E84D16"/>
    <w:rsid w:val="00E8503A"/>
    <w:rsid w:val="00E85762"/>
    <w:rsid w:val="00E85830"/>
    <w:rsid w:val="00E85AF4"/>
    <w:rsid w:val="00E85F1D"/>
    <w:rsid w:val="00E8601F"/>
    <w:rsid w:val="00E86E32"/>
    <w:rsid w:val="00E870FA"/>
    <w:rsid w:val="00E876F5"/>
    <w:rsid w:val="00E87CCB"/>
    <w:rsid w:val="00E87DC6"/>
    <w:rsid w:val="00E87EDD"/>
    <w:rsid w:val="00E901EF"/>
    <w:rsid w:val="00E90568"/>
    <w:rsid w:val="00E90935"/>
    <w:rsid w:val="00E90A5F"/>
    <w:rsid w:val="00E90D69"/>
    <w:rsid w:val="00E91455"/>
    <w:rsid w:val="00E91649"/>
    <w:rsid w:val="00E91E35"/>
    <w:rsid w:val="00E92348"/>
    <w:rsid w:val="00E9246A"/>
    <w:rsid w:val="00E92CFD"/>
    <w:rsid w:val="00E92E5C"/>
    <w:rsid w:val="00E935FC"/>
    <w:rsid w:val="00E93BDF"/>
    <w:rsid w:val="00E93CAC"/>
    <w:rsid w:val="00E93F0A"/>
    <w:rsid w:val="00E94352"/>
    <w:rsid w:val="00E94600"/>
    <w:rsid w:val="00E947BA"/>
    <w:rsid w:val="00E94BC4"/>
    <w:rsid w:val="00E94E15"/>
    <w:rsid w:val="00E94E9E"/>
    <w:rsid w:val="00E956BD"/>
    <w:rsid w:val="00E957E5"/>
    <w:rsid w:val="00E95810"/>
    <w:rsid w:val="00E96090"/>
    <w:rsid w:val="00E961C4"/>
    <w:rsid w:val="00E96BBC"/>
    <w:rsid w:val="00E96C46"/>
    <w:rsid w:val="00E97456"/>
    <w:rsid w:val="00E9759C"/>
    <w:rsid w:val="00E977CB"/>
    <w:rsid w:val="00EA05E2"/>
    <w:rsid w:val="00EA06E1"/>
    <w:rsid w:val="00EA0846"/>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A50"/>
    <w:rsid w:val="00EA4D35"/>
    <w:rsid w:val="00EA513F"/>
    <w:rsid w:val="00EA6084"/>
    <w:rsid w:val="00EA622A"/>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6EB"/>
    <w:rsid w:val="00EB4969"/>
    <w:rsid w:val="00EB4998"/>
    <w:rsid w:val="00EB4C5F"/>
    <w:rsid w:val="00EB523B"/>
    <w:rsid w:val="00EB52F7"/>
    <w:rsid w:val="00EB5437"/>
    <w:rsid w:val="00EB61AD"/>
    <w:rsid w:val="00EB625B"/>
    <w:rsid w:val="00EB75CD"/>
    <w:rsid w:val="00EB775E"/>
    <w:rsid w:val="00EC0127"/>
    <w:rsid w:val="00EC0AAA"/>
    <w:rsid w:val="00EC0CC5"/>
    <w:rsid w:val="00EC11BA"/>
    <w:rsid w:val="00EC13BC"/>
    <w:rsid w:val="00EC1538"/>
    <w:rsid w:val="00EC15E0"/>
    <w:rsid w:val="00EC164F"/>
    <w:rsid w:val="00EC17DC"/>
    <w:rsid w:val="00EC21D5"/>
    <w:rsid w:val="00EC226B"/>
    <w:rsid w:val="00EC2337"/>
    <w:rsid w:val="00EC2E5D"/>
    <w:rsid w:val="00EC2F55"/>
    <w:rsid w:val="00EC3200"/>
    <w:rsid w:val="00EC372F"/>
    <w:rsid w:val="00EC3AD8"/>
    <w:rsid w:val="00EC3CC9"/>
    <w:rsid w:val="00EC3D62"/>
    <w:rsid w:val="00EC47FF"/>
    <w:rsid w:val="00EC4CC4"/>
    <w:rsid w:val="00EC5515"/>
    <w:rsid w:val="00EC56D3"/>
    <w:rsid w:val="00EC60A3"/>
    <w:rsid w:val="00EC6183"/>
    <w:rsid w:val="00EC61B2"/>
    <w:rsid w:val="00EC6264"/>
    <w:rsid w:val="00EC62FF"/>
    <w:rsid w:val="00EC647F"/>
    <w:rsid w:val="00EC650A"/>
    <w:rsid w:val="00EC6587"/>
    <w:rsid w:val="00EC6766"/>
    <w:rsid w:val="00EC684F"/>
    <w:rsid w:val="00EC6C92"/>
    <w:rsid w:val="00EC6E27"/>
    <w:rsid w:val="00EC767B"/>
    <w:rsid w:val="00EC76D4"/>
    <w:rsid w:val="00EC776E"/>
    <w:rsid w:val="00ED0621"/>
    <w:rsid w:val="00ED06F5"/>
    <w:rsid w:val="00ED0996"/>
    <w:rsid w:val="00ED0B60"/>
    <w:rsid w:val="00ED0C1D"/>
    <w:rsid w:val="00ED0DD6"/>
    <w:rsid w:val="00ED15E4"/>
    <w:rsid w:val="00ED1DB0"/>
    <w:rsid w:val="00ED20A9"/>
    <w:rsid w:val="00ED2129"/>
    <w:rsid w:val="00ED22F3"/>
    <w:rsid w:val="00ED24D6"/>
    <w:rsid w:val="00ED30A8"/>
    <w:rsid w:val="00ED317B"/>
    <w:rsid w:val="00ED39A0"/>
    <w:rsid w:val="00ED3A2F"/>
    <w:rsid w:val="00ED3BA1"/>
    <w:rsid w:val="00ED3D3E"/>
    <w:rsid w:val="00ED418A"/>
    <w:rsid w:val="00ED41D6"/>
    <w:rsid w:val="00ED4355"/>
    <w:rsid w:val="00ED4DD6"/>
    <w:rsid w:val="00ED5265"/>
    <w:rsid w:val="00ED5BC5"/>
    <w:rsid w:val="00ED5CE1"/>
    <w:rsid w:val="00ED5EB1"/>
    <w:rsid w:val="00ED5F96"/>
    <w:rsid w:val="00ED600C"/>
    <w:rsid w:val="00ED6575"/>
    <w:rsid w:val="00ED660B"/>
    <w:rsid w:val="00ED66F6"/>
    <w:rsid w:val="00ED670E"/>
    <w:rsid w:val="00ED7DD8"/>
    <w:rsid w:val="00ED7E70"/>
    <w:rsid w:val="00ED7FC9"/>
    <w:rsid w:val="00EE0F5E"/>
    <w:rsid w:val="00EE1110"/>
    <w:rsid w:val="00EE1A7C"/>
    <w:rsid w:val="00EE1E6F"/>
    <w:rsid w:val="00EE240B"/>
    <w:rsid w:val="00EE2420"/>
    <w:rsid w:val="00EE2535"/>
    <w:rsid w:val="00EE2775"/>
    <w:rsid w:val="00EE2822"/>
    <w:rsid w:val="00EE2BA3"/>
    <w:rsid w:val="00EE3012"/>
    <w:rsid w:val="00EE3575"/>
    <w:rsid w:val="00EE3B1B"/>
    <w:rsid w:val="00EE3F5D"/>
    <w:rsid w:val="00EE4520"/>
    <w:rsid w:val="00EE4718"/>
    <w:rsid w:val="00EE4A8C"/>
    <w:rsid w:val="00EE4BC3"/>
    <w:rsid w:val="00EE4E87"/>
    <w:rsid w:val="00EE5F82"/>
    <w:rsid w:val="00EE61D2"/>
    <w:rsid w:val="00EE7247"/>
    <w:rsid w:val="00EE7283"/>
    <w:rsid w:val="00EE7749"/>
    <w:rsid w:val="00EE78FA"/>
    <w:rsid w:val="00EE79ED"/>
    <w:rsid w:val="00EF0558"/>
    <w:rsid w:val="00EF1076"/>
    <w:rsid w:val="00EF1C5B"/>
    <w:rsid w:val="00EF1FBC"/>
    <w:rsid w:val="00EF22D0"/>
    <w:rsid w:val="00EF2812"/>
    <w:rsid w:val="00EF28F1"/>
    <w:rsid w:val="00EF2D7C"/>
    <w:rsid w:val="00EF3BEE"/>
    <w:rsid w:val="00EF3C48"/>
    <w:rsid w:val="00EF3FDC"/>
    <w:rsid w:val="00EF450D"/>
    <w:rsid w:val="00EF6025"/>
    <w:rsid w:val="00EF6854"/>
    <w:rsid w:val="00EF6924"/>
    <w:rsid w:val="00EF743B"/>
    <w:rsid w:val="00EF7854"/>
    <w:rsid w:val="00EF7B06"/>
    <w:rsid w:val="00EF7D68"/>
    <w:rsid w:val="00F00886"/>
    <w:rsid w:val="00F009D9"/>
    <w:rsid w:val="00F00B8D"/>
    <w:rsid w:val="00F00ECD"/>
    <w:rsid w:val="00F014C7"/>
    <w:rsid w:val="00F01BB0"/>
    <w:rsid w:val="00F01C2D"/>
    <w:rsid w:val="00F01CBB"/>
    <w:rsid w:val="00F01D4B"/>
    <w:rsid w:val="00F01F2D"/>
    <w:rsid w:val="00F0278C"/>
    <w:rsid w:val="00F02A75"/>
    <w:rsid w:val="00F02E4C"/>
    <w:rsid w:val="00F032E8"/>
    <w:rsid w:val="00F03B55"/>
    <w:rsid w:val="00F03DD1"/>
    <w:rsid w:val="00F03FD1"/>
    <w:rsid w:val="00F04440"/>
    <w:rsid w:val="00F047C2"/>
    <w:rsid w:val="00F04AF4"/>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2604"/>
    <w:rsid w:val="00F12F10"/>
    <w:rsid w:val="00F13763"/>
    <w:rsid w:val="00F137F8"/>
    <w:rsid w:val="00F13812"/>
    <w:rsid w:val="00F13E3A"/>
    <w:rsid w:val="00F144D0"/>
    <w:rsid w:val="00F146DA"/>
    <w:rsid w:val="00F14B09"/>
    <w:rsid w:val="00F14D21"/>
    <w:rsid w:val="00F14D4D"/>
    <w:rsid w:val="00F14F8D"/>
    <w:rsid w:val="00F157B2"/>
    <w:rsid w:val="00F15A10"/>
    <w:rsid w:val="00F15CE6"/>
    <w:rsid w:val="00F15EA9"/>
    <w:rsid w:val="00F16201"/>
    <w:rsid w:val="00F1646C"/>
    <w:rsid w:val="00F165DC"/>
    <w:rsid w:val="00F16C59"/>
    <w:rsid w:val="00F17263"/>
    <w:rsid w:val="00F1729A"/>
    <w:rsid w:val="00F17309"/>
    <w:rsid w:val="00F175F8"/>
    <w:rsid w:val="00F17931"/>
    <w:rsid w:val="00F17EC3"/>
    <w:rsid w:val="00F202C6"/>
    <w:rsid w:val="00F20384"/>
    <w:rsid w:val="00F20FB3"/>
    <w:rsid w:val="00F218F1"/>
    <w:rsid w:val="00F21B8C"/>
    <w:rsid w:val="00F2216E"/>
    <w:rsid w:val="00F227FA"/>
    <w:rsid w:val="00F22EF5"/>
    <w:rsid w:val="00F23280"/>
    <w:rsid w:val="00F236E9"/>
    <w:rsid w:val="00F23C71"/>
    <w:rsid w:val="00F23E97"/>
    <w:rsid w:val="00F24097"/>
    <w:rsid w:val="00F24324"/>
    <w:rsid w:val="00F244EC"/>
    <w:rsid w:val="00F24A94"/>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CAD"/>
    <w:rsid w:val="00F31E45"/>
    <w:rsid w:val="00F32193"/>
    <w:rsid w:val="00F324C7"/>
    <w:rsid w:val="00F334D2"/>
    <w:rsid w:val="00F3419F"/>
    <w:rsid w:val="00F34461"/>
    <w:rsid w:val="00F34AE4"/>
    <w:rsid w:val="00F34D08"/>
    <w:rsid w:val="00F34D9E"/>
    <w:rsid w:val="00F3569C"/>
    <w:rsid w:val="00F35828"/>
    <w:rsid w:val="00F35847"/>
    <w:rsid w:val="00F359E7"/>
    <w:rsid w:val="00F35DB3"/>
    <w:rsid w:val="00F35F4C"/>
    <w:rsid w:val="00F36060"/>
    <w:rsid w:val="00F36281"/>
    <w:rsid w:val="00F36845"/>
    <w:rsid w:val="00F36889"/>
    <w:rsid w:val="00F36A5E"/>
    <w:rsid w:val="00F372F4"/>
    <w:rsid w:val="00F37D03"/>
    <w:rsid w:val="00F37D7E"/>
    <w:rsid w:val="00F40273"/>
    <w:rsid w:val="00F404C9"/>
    <w:rsid w:val="00F40516"/>
    <w:rsid w:val="00F40C88"/>
    <w:rsid w:val="00F40EFE"/>
    <w:rsid w:val="00F41119"/>
    <w:rsid w:val="00F41407"/>
    <w:rsid w:val="00F41608"/>
    <w:rsid w:val="00F41EB0"/>
    <w:rsid w:val="00F424D6"/>
    <w:rsid w:val="00F4280C"/>
    <w:rsid w:val="00F4293D"/>
    <w:rsid w:val="00F42A80"/>
    <w:rsid w:val="00F43090"/>
    <w:rsid w:val="00F43285"/>
    <w:rsid w:val="00F439C4"/>
    <w:rsid w:val="00F43C9B"/>
    <w:rsid w:val="00F43D55"/>
    <w:rsid w:val="00F44406"/>
    <w:rsid w:val="00F444BB"/>
    <w:rsid w:val="00F44760"/>
    <w:rsid w:val="00F453AA"/>
    <w:rsid w:val="00F457C4"/>
    <w:rsid w:val="00F45871"/>
    <w:rsid w:val="00F45BA5"/>
    <w:rsid w:val="00F45E13"/>
    <w:rsid w:val="00F460A3"/>
    <w:rsid w:val="00F464A2"/>
    <w:rsid w:val="00F46AD9"/>
    <w:rsid w:val="00F46FEF"/>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93"/>
    <w:rsid w:val="00F530AD"/>
    <w:rsid w:val="00F530EE"/>
    <w:rsid w:val="00F5355E"/>
    <w:rsid w:val="00F53698"/>
    <w:rsid w:val="00F5390E"/>
    <w:rsid w:val="00F5400A"/>
    <w:rsid w:val="00F54322"/>
    <w:rsid w:val="00F5494F"/>
    <w:rsid w:val="00F5597A"/>
    <w:rsid w:val="00F55991"/>
    <w:rsid w:val="00F55DC9"/>
    <w:rsid w:val="00F56140"/>
    <w:rsid w:val="00F56FD6"/>
    <w:rsid w:val="00F57243"/>
    <w:rsid w:val="00F57556"/>
    <w:rsid w:val="00F5765B"/>
    <w:rsid w:val="00F57851"/>
    <w:rsid w:val="00F57855"/>
    <w:rsid w:val="00F57E74"/>
    <w:rsid w:val="00F6002B"/>
    <w:rsid w:val="00F601F3"/>
    <w:rsid w:val="00F60A07"/>
    <w:rsid w:val="00F60D09"/>
    <w:rsid w:val="00F61454"/>
    <w:rsid w:val="00F61B29"/>
    <w:rsid w:val="00F61B7C"/>
    <w:rsid w:val="00F623E6"/>
    <w:rsid w:val="00F627F2"/>
    <w:rsid w:val="00F62F1E"/>
    <w:rsid w:val="00F63469"/>
    <w:rsid w:val="00F63A0C"/>
    <w:rsid w:val="00F63F48"/>
    <w:rsid w:val="00F6409C"/>
    <w:rsid w:val="00F641B7"/>
    <w:rsid w:val="00F646AB"/>
    <w:rsid w:val="00F64805"/>
    <w:rsid w:val="00F64DB6"/>
    <w:rsid w:val="00F652F4"/>
    <w:rsid w:val="00F656D9"/>
    <w:rsid w:val="00F65E0C"/>
    <w:rsid w:val="00F65EE6"/>
    <w:rsid w:val="00F65F97"/>
    <w:rsid w:val="00F660C2"/>
    <w:rsid w:val="00F6670F"/>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F17"/>
    <w:rsid w:val="00F72FCB"/>
    <w:rsid w:val="00F73197"/>
    <w:rsid w:val="00F7324F"/>
    <w:rsid w:val="00F732F3"/>
    <w:rsid w:val="00F73B9B"/>
    <w:rsid w:val="00F73CAB"/>
    <w:rsid w:val="00F73D5E"/>
    <w:rsid w:val="00F7453F"/>
    <w:rsid w:val="00F747EC"/>
    <w:rsid w:val="00F7508A"/>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87"/>
    <w:rsid w:val="00F93398"/>
    <w:rsid w:val="00F93C28"/>
    <w:rsid w:val="00F93CA0"/>
    <w:rsid w:val="00F93E15"/>
    <w:rsid w:val="00F93F28"/>
    <w:rsid w:val="00F944A6"/>
    <w:rsid w:val="00F9454D"/>
    <w:rsid w:val="00F94776"/>
    <w:rsid w:val="00F949D0"/>
    <w:rsid w:val="00F94AC1"/>
    <w:rsid w:val="00F94EB3"/>
    <w:rsid w:val="00F9547B"/>
    <w:rsid w:val="00F954A4"/>
    <w:rsid w:val="00F957A8"/>
    <w:rsid w:val="00F95836"/>
    <w:rsid w:val="00F96271"/>
    <w:rsid w:val="00F965E2"/>
    <w:rsid w:val="00F975DB"/>
    <w:rsid w:val="00F97A31"/>
    <w:rsid w:val="00F97F23"/>
    <w:rsid w:val="00FA00C8"/>
    <w:rsid w:val="00FA0574"/>
    <w:rsid w:val="00FA0714"/>
    <w:rsid w:val="00FA0E98"/>
    <w:rsid w:val="00FA2307"/>
    <w:rsid w:val="00FA240D"/>
    <w:rsid w:val="00FA25A3"/>
    <w:rsid w:val="00FA290B"/>
    <w:rsid w:val="00FA2BAA"/>
    <w:rsid w:val="00FA2EC7"/>
    <w:rsid w:val="00FA2F35"/>
    <w:rsid w:val="00FA3062"/>
    <w:rsid w:val="00FA332D"/>
    <w:rsid w:val="00FA3BBF"/>
    <w:rsid w:val="00FA3BE0"/>
    <w:rsid w:val="00FA3C67"/>
    <w:rsid w:val="00FA3C75"/>
    <w:rsid w:val="00FA3DD6"/>
    <w:rsid w:val="00FA3FF1"/>
    <w:rsid w:val="00FA4154"/>
    <w:rsid w:val="00FA483F"/>
    <w:rsid w:val="00FA4D6E"/>
    <w:rsid w:val="00FA52B4"/>
    <w:rsid w:val="00FA5C76"/>
    <w:rsid w:val="00FA63AA"/>
    <w:rsid w:val="00FA660A"/>
    <w:rsid w:val="00FA6650"/>
    <w:rsid w:val="00FA6911"/>
    <w:rsid w:val="00FA6D77"/>
    <w:rsid w:val="00FA6DF0"/>
    <w:rsid w:val="00FA7467"/>
    <w:rsid w:val="00FA788B"/>
    <w:rsid w:val="00FA7C78"/>
    <w:rsid w:val="00FA7F80"/>
    <w:rsid w:val="00FB02A9"/>
    <w:rsid w:val="00FB0E39"/>
    <w:rsid w:val="00FB0F38"/>
    <w:rsid w:val="00FB0F70"/>
    <w:rsid w:val="00FB24BD"/>
    <w:rsid w:val="00FB257B"/>
    <w:rsid w:val="00FB2582"/>
    <w:rsid w:val="00FB2CFF"/>
    <w:rsid w:val="00FB2E49"/>
    <w:rsid w:val="00FB321F"/>
    <w:rsid w:val="00FB3595"/>
    <w:rsid w:val="00FB35C4"/>
    <w:rsid w:val="00FB35F1"/>
    <w:rsid w:val="00FB3B14"/>
    <w:rsid w:val="00FB3D90"/>
    <w:rsid w:val="00FB40D7"/>
    <w:rsid w:val="00FB4405"/>
    <w:rsid w:val="00FB4419"/>
    <w:rsid w:val="00FB4BC5"/>
    <w:rsid w:val="00FB4E6B"/>
    <w:rsid w:val="00FB5575"/>
    <w:rsid w:val="00FB5807"/>
    <w:rsid w:val="00FB62D5"/>
    <w:rsid w:val="00FB67A0"/>
    <w:rsid w:val="00FB68C9"/>
    <w:rsid w:val="00FB71EB"/>
    <w:rsid w:val="00FB7216"/>
    <w:rsid w:val="00FB7372"/>
    <w:rsid w:val="00FB7842"/>
    <w:rsid w:val="00FB78B2"/>
    <w:rsid w:val="00FB7CBB"/>
    <w:rsid w:val="00FC0929"/>
    <w:rsid w:val="00FC138A"/>
    <w:rsid w:val="00FC14B8"/>
    <w:rsid w:val="00FC1509"/>
    <w:rsid w:val="00FC176E"/>
    <w:rsid w:val="00FC2643"/>
    <w:rsid w:val="00FC2EFF"/>
    <w:rsid w:val="00FC3A74"/>
    <w:rsid w:val="00FC3F12"/>
    <w:rsid w:val="00FC425A"/>
    <w:rsid w:val="00FC4412"/>
    <w:rsid w:val="00FC4652"/>
    <w:rsid w:val="00FC4720"/>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B68"/>
    <w:rsid w:val="00FD33A9"/>
    <w:rsid w:val="00FD3F15"/>
    <w:rsid w:val="00FD46B3"/>
    <w:rsid w:val="00FD4A30"/>
    <w:rsid w:val="00FD4A50"/>
    <w:rsid w:val="00FD4C91"/>
    <w:rsid w:val="00FD5044"/>
    <w:rsid w:val="00FD5CA1"/>
    <w:rsid w:val="00FD5D16"/>
    <w:rsid w:val="00FD6279"/>
    <w:rsid w:val="00FD66D2"/>
    <w:rsid w:val="00FD6930"/>
    <w:rsid w:val="00FD6999"/>
    <w:rsid w:val="00FD6EE5"/>
    <w:rsid w:val="00FD7554"/>
    <w:rsid w:val="00FE0B9A"/>
    <w:rsid w:val="00FE0C9D"/>
    <w:rsid w:val="00FE0EB3"/>
    <w:rsid w:val="00FE1025"/>
    <w:rsid w:val="00FE13F5"/>
    <w:rsid w:val="00FE1B96"/>
    <w:rsid w:val="00FE1F20"/>
    <w:rsid w:val="00FE20BD"/>
    <w:rsid w:val="00FE22C2"/>
    <w:rsid w:val="00FE24C8"/>
    <w:rsid w:val="00FE2696"/>
    <w:rsid w:val="00FE2CE2"/>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92B"/>
    <w:rsid w:val="00FF5AEA"/>
    <w:rsid w:val="00FF5B6F"/>
    <w:rsid w:val="00FF5C3F"/>
    <w:rsid w:val="00FF610F"/>
    <w:rsid w:val="00FF6405"/>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BB427B4"/>
  <w15:chartTrackingRefBased/>
  <w15:docId w15:val="{F02D5DF7-0678-4210-8E57-F480C3766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Times New Roman" w:hAnsi="Cambria"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1" w:qFormat="1"/>
    <w:lsdException w:name="heading 2" w:uiPriority="1"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9">
    <w:name w:val="Normal"/>
    <w:qFormat/>
    <w:rsid w:val="00774F5D"/>
    <w:pPr>
      <w:spacing w:line="360" w:lineRule="auto"/>
      <w:ind w:firstLine="680"/>
      <w:jc w:val="both"/>
    </w:pPr>
    <w:rPr>
      <w:rFonts w:ascii="Arial" w:hAnsi="Arial"/>
      <w:sz w:val="24"/>
      <w:szCs w:val="22"/>
      <w:lang w:val="en-US" w:eastAsia="en-US" w:bidi="en-US"/>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9"/>
    <w:next w:val="af9"/>
    <w:link w:val="1f"/>
    <w:uiPriority w:val="1"/>
    <w:qFormat/>
    <w:rsid w:val="00AA34E4"/>
    <w:pPr>
      <w:pageBreakBefore/>
      <w:numPr>
        <w:numId w:val="56"/>
      </w:numPr>
      <w:suppressAutoHyphens/>
      <w:spacing w:before="120" w:after="240"/>
      <w:contextualSpacing/>
      <w:jc w:val="center"/>
      <w:outlineLvl w:val="0"/>
    </w:pPr>
    <w:rPr>
      <w:rFonts w:ascii="Times New Roman" w:hAnsi="Times New Roman"/>
      <w:b/>
      <w:smallCaps/>
      <w:spacing w:val="5"/>
      <w:sz w:val="28"/>
      <w:szCs w:val="36"/>
      <w:lang w:val="x-none"/>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w:basedOn w:val="af9"/>
    <w:next w:val="af9"/>
    <w:link w:val="23"/>
    <w:autoRedefine/>
    <w:uiPriority w:val="1"/>
    <w:unhideWhenUsed/>
    <w:qFormat/>
    <w:rsid w:val="00BC4E3C"/>
    <w:pPr>
      <w:numPr>
        <w:ilvl w:val="1"/>
        <w:numId w:val="56"/>
      </w:numPr>
      <w:suppressAutoHyphens/>
      <w:spacing w:before="240" w:after="240" w:line="271" w:lineRule="auto"/>
      <w:ind w:left="0" w:firstLine="0"/>
      <w:outlineLvl w:val="1"/>
    </w:pPr>
    <w:rPr>
      <w:rFonts w:ascii="Times New Roman" w:hAnsi="Times New Roman"/>
      <w:b/>
      <w:sz w:val="28"/>
      <w:szCs w:val="28"/>
      <w:lang w:val="ru-RU"/>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9"/>
    <w:next w:val="af9"/>
    <w:link w:val="34"/>
    <w:uiPriority w:val="9"/>
    <w:unhideWhenUsed/>
    <w:qFormat/>
    <w:rsid w:val="002D2BC4"/>
    <w:pPr>
      <w:keepNext/>
      <w:numPr>
        <w:ilvl w:val="2"/>
        <w:numId w:val="56"/>
      </w:numPr>
      <w:suppressAutoHyphens/>
      <w:spacing w:before="240" w:after="120" w:line="271" w:lineRule="auto"/>
      <w:jc w:val="left"/>
      <w:outlineLvl w:val="2"/>
    </w:pPr>
    <w:rPr>
      <w:rFonts w:cs="Arial"/>
      <w:b/>
      <w:i/>
      <w:iCs/>
      <w:sz w:val="26"/>
      <w:szCs w:val="26"/>
      <w:lang w:val="x-none"/>
    </w:rPr>
  </w:style>
  <w:style w:type="paragraph" w:styleId="40">
    <w:name w:val="heading 4"/>
    <w:aliases w:val="Heading 4 Char,D&amp;M4,D&amp;M 4"/>
    <w:basedOn w:val="af9"/>
    <w:next w:val="af9"/>
    <w:link w:val="41"/>
    <w:uiPriority w:val="9"/>
    <w:unhideWhenUsed/>
    <w:qFormat/>
    <w:rsid w:val="00105A3E"/>
    <w:pPr>
      <w:spacing w:line="271" w:lineRule="auto"/>
      <w:outlineLvl w:val="3"/>
    </w:pPr>
    <w:rPr>
      <w:rFonts w:ascii="Cambria" w:hAnsi="Cambria"/>
      <w:b/>
      <w:bCs/>
      <w:spacing w:val="5"/>
      <w:szCs w:val="24"/>
      <w:lang w:val="x-none" w:eastAsia="x-none" w:bidi="ar-SA"/>
    </w:rPr>
  </w:style>
  <w:style w:type="paragraph" w:styleId="51">
    <w:name w:val="heading 5"/>
    <w:basedOn w:val="af9"/>
    <w:next w:val="af9"/>
    <w:link w:val="52"/>
    <w:unhideWhenUsed/>
    <w:qFormat/>
    <w:rsid w:val="00105A3E"/>
    <w:pPr>
      <w:spacing w:line="271" w:lineRule="auto"/>
      <w:outlineLvl w:val="4"/>
    </w:pPr>
    <w:rPr>
      <w:rFonts w:ascii="Cambria" w:hAnsi="Cambria"/>
      <w:i/>
      <w:iCs/>
      <w:szCs w:val="24"/>
      <w:lang w:val="x-none" w:eastAsia="x-none" w:bidi="ar-SA"/>
    </w:rPr>
  </w:style>
  <w:style w:type="paragraph" w:styleId="60">
    <w:name w:val="heading 6"/>
    <w:basedOn w:val="af9"/>
    <w:next w:val="af9"/>
    <w:link w:val="61"/>
    <w:unhideWhenUsed/>
    <w:qFormat/>
    <w:rsid w:val="00105A3E"/>
    <w:pPr>
      <w:shd w:val="clear" w:color="auto" w:fill="FFFFFF"/>
      <w:spacing w:line="271" w:lineRule="auto"/>
      <w:outlineLvl w:val="5"/>
    </w:pPr>
    <w:rPr>
      <w:rFonts w:ascii="Cambria" w:hAnsi="Cambria"/>
      <w:b/>
      <w:bCs/>
      <w:color w:val="595959"/>
      <w:spacing w:val="5"/>
      <w:sz w:val="20"/>
      <w:szCs w:val="20"/>
      <w:lang w:val="x-none" w:eastAsia="x-none" w:bidi="ar-SA"/>
    </w:rPr>
  </w:style>
  <w:style w:type="paragraph" w:styleId="70">
    <w:name w:val="heading 7"/>
    <w:basedOn w:val="af9"/>
    <w:next w:val="af9"/>
    <w:link w:val="71"/>
    <w:unhideWhenUsed/>
    <w:qFormat/>
    <w:rsid w:val="00105A3E"/>
    <w:pPr>
      <w:outlineLvl w:val="6"/>
    </w:pPr>
    <w:rPr>
      <w:rFonts w:ascii="Cambria" w:hAnsi="Cambria"/>
      <w:b/>
      <w:bCs/>
      <w:i/>
      <w:iCs/>
      <w:color w:val="5A5A5A"/>
      <w:sz w:val="20"/>
      <w:szCs w:val="20"/>
      <w:lang w:val="x-none" w:eastAsia="x-none" w:bidi="ar-SA"/>
    </w:rPr>
  </w:style>
  <w:style w:type="paragraph" w:styleId="8">
    <w:name w:val="heading 8"/>
    <w:basedOn w:val="af9"/>
    <w:next w:val="af9"/>
    <w:link w:val="80"/>
    <w:unhideWhenUsed/>
    <w:qFormat/>
    <w:rsid w:val="00105A3E"/>
    <w:pPr>
      <w:outlineLvl w:val="7"/>
    </w:pPr>
    <w:rPr>
      <w:rFonts w:ascii="Cambria" w:hAnsi="Cambria"/>
      <w:b/>
      <w:bCs/>
      <w:color w:val="7F7F7F"/>
      <w:sz w:val="20"/>
      <w:szCs w:val="20"/>
      <w:lang w:val="x-none" w:eastAsia="x-none" w:bidi="ar-SA"/>
    </w:rPr>
  </w:style>
  <w:style w:type="paragraph" w:styleId="9">
    <w:name w:val="heading 9"/>
    <w:basedOn w:val="af9"/>
    <w:next w:val="af9"/>
    <w:link w:val="90"/>
    <w:unhideWhenUsed/>
    <w:qFormat/>
    <w:rsid w:val="00105A3E"/>
    <w:pPr>
      <w:spacing w:line="271" w:lineRule="auto"/>
      <w:outlineLvl w:val="8"/>
    </w:pPr>
    <w:rPr>
      <w:rFonts w:ascii="Cambria" w:hAnsi="Cambria"/>
      <w:b/>
      <w:bCs/>
      <w:i/>
      <w:iCs/>
      <w:color w:val="7F7F7F"/>
      <w:sz w:val="18"/>
      <w:szCs w:val="18"/>
      <w:lang w:val="x-none" w:eastAsia="x-none" w:bidi="ar-SA"/>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9"/>
    <w:uiPriority w:val="1"/>
    <w:qFormat/>
    <w:rsid w:val="00AA34E4"/>
    <w:rPr>
      <w:rFonts w:ascii="Times New Roman" w:hAnsi="Times New Roman"/>
      <w:b/>
      <w:smallCaps/>
      <w:spacing w:val="5"/>
      <w:sz w:val="28"/>
      <w:szCs w:val="36"/>
      <w:lang w:val="x-none"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1"/>
    <w:rsid w:val="00BC4E3C"/>
    <w:rPr>
      <w:rFonts w:ascii="Times New Roman" w:hAnsi="Times New Roman"/>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0"/>
    <w:uiPriority w:val="9"/>
    <w:rsid w:val="002D2BC4"/>
    <w:rPr>
      <w:rFonts w:ascii="Arial" w:hAnsi="Arial" w:cs="Arial"/>
      <w:b/>
      <w:i/>
      <w:iCs/>
      <w:sz w:val="26"/>
      <w:szCs w:val="26"/>
      <w:lang w:val="x-none" w:eastAsia="en-US" w:bidi="en-US"/>
    </w:rPr>
  </w:style>
  <w:style w:type="character" w:customStyle="1" w:styleId="41">
    <w:name w:val="Заголовок 4 Знак"/>
    <w:aliases w:val="Heading 4 Char Знак,D&amp;M4 Знак,D&amp;M 4 Знак"/>
    <w:link w:val="40"/>
    <w:uiPriority w:val="9"/>
    <w:rsid w:val="00105A3E"/>
    <w:rPr>
      <w:b/>
      <w:bCs/>
      <w:spacing w:val="5"/>
      <w:sz w:val="24"/>
      <w:szCs w:val="24"/>
    </w:rPr>
  </w:style>
  <w:style w:type="character" w:customStyle="1" w:styleId="52">
    <w:name w:val="Заголовок 5 Знак"/>
    <w:link w:val="51"/>
    <w:rsid w:val="00105A3E"/>
    <w:rPr>
      <w:i/>
      <w:iCs/>
      <w:sz w:val="24"/>
      <w:szCs w:val="24"/>
    </w:rPr>
  </w:style>
  <w:style w:type="character" w:customStyle="1" w:styleId="61">
    <w:name w:val="Заголовок 6 Знак"/>
    <w:link w:val="60"/>
    <w:rsid w:val="00105A3E"/>
    <w:rPr>
      <w:b/>
      <w:bCs/>
      <w:color w:val="595959"/>
      <w:spacing w:val="5"/>
      <w:shd w:val="clear" w:color="auto" w:fill="FFFFFF"/>
    </w:rPr>
  </w:style>
  <w:style w:type="character" w:customStyle="1" w:styleId="71">
    <w:name w:val="Заголовок 7 Знак"/>
    <w:link w:val="70"/>
    <w:rsid w:val="00105A3E"/>
    <w:rPr>
      <w:b/>
      <w:bCs/>
      <w:i/>
      <w:iCs/>
      <w:color w:val="5A5A5A"/>
      <w:sz w:val="20"/>
      <w:szCs w:val="20"/>
    </w:rPr>
  </w:style>
  <w:style w:type="character" w:customStyle="1" w:styleId="80">
    <w:name w:val="Заголовок 8 Знак"/>
    <w:link w:val="8"/>
    <w:rsid w:val="00105A3E"/>
    <w:rPr>
      <w:b/>
      <w:bCs/>
      <w:color w:val="7F7F7F"/>
      <w:sz w:val="20"/>
      <w:szCs w:val="20"/>
    </w:rPr>
  </w:style>
  <w:style w:type="character" w:customStyle="1" w:styleId="90">
    <w:name w:val="Заголовок 9 Знак"/>
    <w:link w:val="9"/>
    <w:rsid w:val="00105A3E"/>
    <w:rPr>
      <w:b/>
      <w:bCs/>
      <w:i/>
      <w:iCs/>
      <w:color w:val="7F7F7F"/>
      <w:sz w:val="18"/>
      <w:szCs w:val="18"/>
    </w:rPr>
  </w:style>
  <w:style w:type="paragraph" w:styleId="afd">
    <w:name w:val="Balloon Text"/>
    <w:basedOn w:val="af9"/>
    <w:link w:val="afe"/>
    <w:uiPriority w:val="99"/>
    <w:rsid w:val="006504D4"/>
    <w:rPr>
      <w:rFonts w:ascii="Tahoma" w:hAnsi="Tahoma" w:cs="Tahoma"/>
      <w:spacing w:val="-5"/>
      <w:sz w:val="16"/>
      <w:szCs w:val="16"/>
      <w:lang w:bidi="ar-SA"/>
    </w:rPr>
  </w:style>
  <w:style w:type="character" w:customStyle="1" w:styleId="afe">
    <w:name w:val="Текст выноски Знак"/>
    <w:link w:val="afd"/>
    <w:uiPriority w:val="99"/>
    <w:rsid w:val="00867325"/>
    <w:rPr>
      <w:rFonts w:ascii="Tahoma" w:hAnsi="Tahoma" w:cs="Tahoma"/>
      <w:spacing w:val="-5"/>
      <w:sz w:val="16"/>
      <w:szCs w:val="16"/>
      <w:lang w:val="en-US" w:eastAsia="en-US" w:bidi="ar-SA"/>
    </w:rPr>
  </w:style>
  <w:style w:type="paragraph" w:customStyle="1" w:styleId="11111">
    <w:name w:val="_1111Для таблицы (приложения 1)"/>
    <w:basedOn w:val="af9"/>
    <w:qFormat/>
    <w:rsid w:val="0088698C"/>
    <w:pPr>
      <w:spacing w:line="240" w:lineRule="auto"/>
      <w:ind w:firstLine="0"/>
      <w:jc w:val="center"/>
    </w:pPr>
    <w:rPr>
      <w:rFonts w:ascii="Times New Roman" w:hAnsi="Times New Roman"/>
      <w:bCs/>
      <w:color w:val="000000"/>
      <w:sz w:val="20"/>
    </w:rPr>
  </w:style>
  <w:style w:type="paragraph" w:styleId="24">
    <w:name w:val="List 2"/>
    <w:basedOn w:val="af9"/>
    <w:link w:val="25"/>
    <w:rsid w:val="004A5597"/>
    <w:pPr>
      <w:ind w:left="566" w:hanging="283"/>
      <w:contextualSpacing/>
    </w:pPr>
    <w:rPr>
      <w:rFonts w:ascii="Cambria" w:hAnsi="Cambria"/>
      <w:spacing w:val="-5"/>
      <w:sz w:val="28"/>
      <w:lang w:val="x-none" w:bidi="ar-SA"/>
    </w:rPr>
  </w:style>
  <w:style w:type="character" w:customStyle="1" w:styleId="25">
    <w:name w:val="Список 2 Знак"/>
    <w:link w:val="24"/>
    <w:rsid w:val="00481CEF"/>
    <w:rPr>
      <w:spacing w:val="-5"/>
      <w:sz w:val="28"/>
      <w:szCs w:val="22"/>
      <w:lang w:eastAsia="en-US"/>
    </w:rPr>
  </w:style>
  <w:style w:type="paragraph" w:customStyle="1" w:styleId="aff">
    <w:name w:val="Название"/>
    <w:aliases w:val="Заголовок1"/>
    <w:basedOn w:val="af9"/>
    <w:next w:val="af9"/>
    <w:link w:val="aff0"/>
    <w:qFormat/>
    <w:rsid w:val="00105A3E"/>
    <w:pPr>
      <w:suppressAutoHyphens/>
      <w:spacing w:after="300" w:line="240" w:lineRule="auto"/>
      <w:contextualSpacing/>
    </w:pPr>
    <w:rPr>
      <w:b/>
      <w:caps/>
      <w:sz w:val="32"/>
      <w:szCs w:val="52"/>
      <w:lang w:val="x-none" w:eastAsia="x-none" w:bidi="ar-SA"/>
    </w:rPr>
  </w:style>
  <w:style w:type="character" w:customStyle="1" w:styleId="aff0">
    <w:name w:val="Название Знак"/>
    <w:aliases w:val="Заголовок1 Знак"/>
    <w:link w:val="aff"/>
    <w:rsid w:val="00105A3E"/>
    <w:rPr>
      <w:rFonts w:ascii="Arial" w:hAnsi="Arial"/>
      <w:b/>
      <w:caps/>
      <w:sz w:val="32"/>
      <w:szCs w:val="52"/>
    </w:rPr>
  </w:style>
  <w:style w:type="character" w:styleId="aff1">
    <w:name w:val="annotation reference"/>
    <w:uiPriority w:val="99"/>
    <w:rsid w:val="006504D4"/>
    <w:rPr>
      <w:rFonts w:ascii="Arial" w:hAnsi="Arial"/>
      <w:sz w:val="16"/>
    </w:rPr>
  </w:style>
  <w:style w:type="paragraph" w:styleId="aff2">
    <w:name w:val="annotation text"/>
    <w:basedOn w:val="af9"/>
    <w:link w:val="aff3"/>
    <w:uiPriority w:val="99"/>
    <w:rsid w:val="00B74953"/>
    <w:rPr>
      <w:spacing w:val="-5"/>
      <w:sz w:val="16"/>
      <w:szCs w:val="20"/>
      <w:lang w:eastAsia="x-none" w:bidi="ar-SA"/>
    </w:rPr>
  </w:style>
  <w:style w:type="character" w:customStyle="1" w:styleId="aff3">
    <w:name w:val="Текст примечания Знак"/>
    <w:link w:val="aff2"/>
    <w:uiPriority w:val="99"/>
    <w:rsid w:val="009747B8"/>
    <w:rPr>
      <w:rFonts w:ascii="Arial" w:hAnsi="Arial"/>
      <w:spacing w:val="-5"/>
      <w:sz w:val="16"/>
      <w:lang w:val="en-US"/>
    </w:rPr>
  </w:style>
  <w:style w:type="character" w:styleId="aff4">
    <w:name w:val="endnote reference"/>
    <w:uiPriority w:val="99"/>
    <w:rsid w:val="006504D4"/>
    <w:rPr>
      <w:vertAlign w:val="superscript"/>
    </w:rPr>
  </w:style>
  <w:style w:type="paragraph" w:styleId="aff5">
    <w:name w:val="endnote text"/>
    <w:basedOn w:val="af9"/>
    <w:link w:val="aff6"/>
    <w:uiPriority w:val="99"/>
    <w:rsid w:val="00B74953"/>
    <w:rPr>
      <w:spacing w:val="-5"/>
      <w:sz w:val="16"/>
      <w:szCs w:val="20"/>
      <w:lang w:bidi="ar-SA"/>
    </w:rPr>
  </w:style>
  <w:style w:type="character" w:customStyle="1" w:styleId="aff6">
    <w:name w:val="Текст концевой сноски Знак"/>
    <w:link w:val="aff5"/>
    <w:uiPriority w:val="99"/>
    <w:rsid w:val="00867325"/>
    <w:rPr>
      <w:rFonts w:ascii="Arial" w:hAnsi="Arial"/>
      <w:spacing w:val="-5"/>
      <w:sz w:val="16"/>
      <w:lang w:val="en-US" w:eastAsia="en-US" w:bidi="ar-SA"/>
    </w:rPr>
  </w:style>
  <w:style w:type="paragraph" w:styleId="aff7">
    <w:name w:val="footer"/>
    <w:aliases w:val=" Знак1"/>
    <w:basedOn w:val="af9"/>
    <w:link w:val="aff8"/>
    <w:uiPriority w:val="99"/>
    <w:qFormat/>
    <w:rsid w:val="0053088B"/>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x-none" w:bidi="ar-SA"/>
    </w:rPr>
  </w:style>
  <w:style w:type="character" w:customStyle="1" w:styleId="aff8">
    <w:name w:val="Нижний колонтитул Знак"/>
    <w:aliases w:val=" Знак1 Знак"/>
    <w:link w:val="aff7"/>
    <w:uiPriority w:val="99"/>
    <w:rsid w:val="0053088B"/>
    <w:rPr>
      <w:rFonts w:ascii="Cambria" w:eastAsia="Microsoft YaHei" w:hAnsi="Cambria"/>
      <w:caps/>
      <w:spacing w:val="-5"/>
      <w:sz w:val="12"/>
      <w:szCs w:val="12"/>
      <w:lang w:eastAsia="en-US"/>
    </w:rPr>
  </w:style>
  <w:style w:type="character" w:styleId="aff9">
    <w:name w:val="footnote reference"/>
    <w:uiPriority w:val="99"/>
    <w:rsid w:val="006504D4"/>
    <w:rPr>
      <w:vertAlign w:val="superscript"/>
    </w:rPr>
  </w:style>
  <w:style w:type="paragraph" w:styleId="affa">
    <w:name w:val="footnote text"/>
    <w:aliases w:val="Table_Footnote_last Знак,Table_Footnote_last Знак Знак,Table_Footnote_last"/>
    <w:basedOn w:val="af9"/>
    <w:link w:val="affb"/>
    <w:uiPriority w:val="99"/>
    <w:rsid w:val="00B74953"/>
    <w:rPr>
      <w:spacing w:val="-5"/>
      <w:sz w:val="16"/>
      <w:szCs w:val="20"/>
      <w:lang w:bidi="ar-SA"/>
    </w:rPr>
  </w:style>
  <w:style w:type="character" w:customStyle="1" w:styleId="affb">
    <w:name w:val="Текст сноски Знак"/>
    <w:aliases w:val="Table_Footnote_last Знак Знак1,Table_Footnote_last Знак Знак Знак,Table_Footnote_last Знак1"/>
    <w:link w:val="affa"/>
    <w:uiPriority w:val="99"/>
    <w:rsid w:val="00867325"/>
    <w:rPr>
      <w:rFonts w:ascii="Arial" w:hAnsi="Arial"/>
      <w:spacing w:val="-5"/>
      <w:sz w:val="16"/>
      <w:lang w:val="en-US" w:eastAsia="en-US" w:bidi="ar-SA"/>
    </w:rPr>
  </w:style>
  <w:style w:type="paragraph" w:styleId="affc">
    <w:name w:val="header"/>
    <w:aliases w:val=" Знак4,Знак4, Знак8,ВерхКолонтитул,Знак8"/>
    <w:basedOn w:val="1c"/>
    <w:link w:val="affd"/>
    <w:uiPriority w:val="99"/>
    <w:rsid w:val="00640466"/>
  </w:style>
  <w:style w:type="paragraph" w:styleId="1f0">
    <w:name w:val="index 1"/>
    <w:basedOn w:val="af9"/>
    <w:autoRedefine/>
    <w:rsid w:val="00B74953"/>
  </w:style>
  <w:style w:type="paragraph" w:styleId="26">
    <w:name w:val="index 2"/>
    <w:basedOn w:val="af9"/>
    <w:autoRedefine/>
    <w:rsid w:val="00B74953"/>
    <w:pPr>
      <w:ind w:left="720"/>
    </w:pPr>
  </w:style>
  <w:style w:type="paragraph" w:styleId="35">
    <w:name w:val="index 3"/>
    <w:basedOn w:val="af9"/>
    <w:autoRedefine/>
    <w:rsid w:val="00B74953"/>
  </w:style>
  <w:style w:type="paragraph" w:styleId="42">
    <w:name w:val="index 4"/>
    <w:basedOn w:val="af9"/>
    <w:autoRedefine/>
    <w:rsid w:val="00B74953"/>
    <w:pPr>
      <w:ind w:left="1440"/>
    </w:pPr>
  </w:style>
  <w:style w:type="paragraph" w:styleId="53">
    <w:name w:val="index 5"/>
    <w:basedOn w:val="af9"/>
    <w:autoRedefine/>
    <w:rsid w:val="00B74953"/>
    <w:pPr>
      <w:ind w:left="1800"/>
    </w:pPr>
  </w:style>
  <w:style w:type="paragraph" w:styleId="affe">
    <w:name w:val="index heading"/>
    <w:basedOn w:val="af9"/>
    <w:next w:val="1f0"/>
    <w:rsid w:val="00B74953"/>
    <w:pPr>
      <w:spacing w:line="480" w:lineRule="atLeast"/>
    </w:pPr>
    <w:rPr>
      <w:rFonts w:ascii="Arial Black" w:hAnsi="Arial Black"/>
    </w:rPr>
  </w:style>
  <w:style w:type="character" w:styleId="afff">
    <w:name w:val="line number"/>
    <w:uiPriority w:val="99"/>
    <w:rsid w:val="006504D4"/>
    <w:rPr>
      <w:sz w:val="18"/>
    </w:rPr>
  </w:style>
  <w:style w:type="paragraph" w:styleId="afff0">
    <w:name w:val="List"/>
    <w:basedOn w:val="af9"/>
    <w:link w:val="afff1"/>
    <w:rsid w:val="00246F93"/>
    <w:pPr>
      <w:ind w:firstLine="0"/>
    </w:pPr>
    <w:rPr>
      <w:rFonts w:ascii="Cambria" w:hAnsi="Cambria"/>
      <w:spacing w:val="-5"/>
      <w:sz w:val="20"/>
      <w:lang w:val="x-none" w:bidi="ar-SA"/>
    </w:rPr>
  </w:style>
  <w:style w:type="character" w:customStyle="1" w:styleId="afff1">
    <w:name w:val="Список Знак"/>
    <w:link w:val="afff0"/>
    <w:rsid w:val="00246F93"/>
    <w:rPr>
      <w:spacing w:val="-5"/>
      <w:szCs w:val="22"/>
      <w:lang w:eastAsia="en-US"/>
    </w:rPr>
  </w:style>
  <w:style w:type="character" w:styleId="afff2">
    <w:name w:val="page number"/>
    <w:rsid w:val="006504D4"/>
    <w:rPr>
      <w:rFonts w:ascii="Arial Black" w:hAnsi="Arial Black"/>
      <w:spacing w:val="-10"/>
      <w:sz w:val="18"/>
    </w:rPr>
  </w:style>
  <w:style w:type="paragraph" w:styleId="afff3">
    <w:name w:val="table of authorities"/>
    <w:basedOn w:val="af9"/>
    <w:locked/>
    <w:rsid w:val="006504D4"/>
    <w:pPr>
      <w:tabs>
        <w:tab w:val="right" w:leader="dot" w:pos="7560"/>
      </w:tabs>
      <w:ind w:left="1440" w:hanging="360"/>
    </w:pPr>
  </w:style>
  <w:style w:type="paragraph" w:styleId="afff4">
    <w:name w:val="toa heading"/>
    <w:basedOn w:val="af9"/>
    <w:next w:val="afff3"/>
    <w:rsid w:val="006504D4"/>
    <w:pPr>
      <w:keepNext/>
      <w:spacing w:line="480" w:lineRule="atLeast"/>
    </w:pPr>
    <w:rPr>
      <w:rFonts w:ascii="Arial Black" w:hAnsi="Arial Black"/>
      <w:b/>
      <w:spacing w:val="-10"/>
      <w:kern w:val="28"/>
    </w:rPr>
  </w:style>
  <w:style w:type="paragraph" w:styleId="43">
    <w:name w:val="toc 4"/>
    <w:basedOn w:val="af9"/>
    <w:link w:val="44"/>
    <w:autoRedefine/>
    <w:uiPriority w:val="39"/>
    <w:rsid w:val="00B74953"/>
    <w:pPr>
      <w:ind w:left="660"/>
      <w:jc w:val="left"/>
    </w:pPr>
    <w:rPr>
      <w:rFonts w:ascii="Calibri" w:hAnsi="Calibri"/>
      <w:sz w:val="20"/>
      <w:szCs w:val="20"/>
      <w:lang w:val="x-none" w:eastAsia="x-none" w:bidi="ar-SA"/>
    </w:rPr>
  </w:style>
  <w:style w:type="paragraph" w:styleId="54">
    <w:name w:val="toc 5"/>
    <w:basedOn w:val="af9"/>
    <w:autoRedefine/>
    <w:uiPriority w:val="39"/>
    <w:rsid w:val="00B74953"/>
    <w:pPr>
      <w:ind w:left="880"/>
      <w:jc w:val="left"/>
    </w:pPr>
    <w:rPr>
      <w:rFonts w:ascii="Calibri" w:hAnsi="Calibri" w:cs="Calibri"/>
      <w:sz w:val="20"/>
      <w:szCs w:val="20"/>
    </w:rPr>
  </w:style>
  <w:style w:type="paragraph" w:styleId="62">
    <w:name w:val="toc 6"/>
    <w:basedOn w:val="af9"/>
    <w:next w:val="af9"/>
    <w:autoRedefine/>
    <w:uiPriority w:val="39"/>
    <w:rsid w:val="00F8692F"/>
    <w:pPr>
      <w:ind w:left="1100"/>
      <w:jc w:val="left"/>
    </w:pPr>
    <w:rPr>
      <w:rFonts w:ascii="Calibri" w:hAnsi="Calibri" w:cs="Calibri"/>
      <w:sz w:val="20"/>
      <w:szCs w:val="20"/>
    </w:rPr>
  </w:style>
  <w:style w:type="paragraph" w:styleId="72">
    <w:name w:val="toc 7"/>
    <w:basedOn w:val="af9"/>
    <w:next w:val="af9"/>
    <w:autoRedefine/>
    <w:uiPriority w:val="39"/>
    <w:rsid w:val="00F8692F"/>
    <w:pPr>
      <w:ind w:left="1320"/>
      <w:jc w:val="left"/>
    </w:pPr>
    <w:rPr>
      <w:rFonts w:ascii="Calibri" w:hAnsi="Calibri" w:cs="Calibri"/>
      <w:sz w:val="20"/>
      <w:szCs w:val="20"/>
    </w:rPr>
  </w:style>
  <w:style w:type="paragraph" w:styleId="81">
    <w:name w:val="toc 8"/>
    <w:basedOn w:val="af9"/>
    <w:next w:val="af9"/>
    <w:autoRedefine/>
    <w:uiPriority w:val="39"/>
    <w:rsid w:val="00F8692F"/>
    <w:pPr>
      <w:ind w:left="1540"/>
      <w:jc w:val="left"/>
    </w:pPr>
    <w:rPr>
      <w:rFonts w:ascii="Calibri" w:hAnsi="Calibri" w:cs="Calibri"/>
      <w:sz w:val="20"/>
      <w:szCs w:val="20"/>
    </w:rPr>
  </w:style>
  <w:style w:type="paragraph" w:styleId="91">
    <w:name w:val="toc 9"/>
    <w:basedOn w:val="af9"/>
    <w:next w:val="af9"/>
    <w:autoRedefine/>
    <w:uiPriority w:val="39"/>
    <w:rsid w:val="00F8692F"/>
    <w:pPr>
      <w:ind w:left="1760"/>
      <w:jc w:val="left"/>
    </w:pPr>
    <w:rPr>
      <w:rFonts w:ascii="Calibri" w:hAnsi="Calibri" w:cs="Calibri"/>
      <w:sz w:val="20"/>
      <w:szCs w:val="20"/>
    </w:rPr>
  </w:style>
  <w:style w:type="paragraph" w:styleId="afff5">
    <w:name w:val="Document Map"/>
    <w:basedOn w:val="af9"/>
    <w:link w:val="afff6"/>
    <w:uiPriority w:val="99"/>
    <w:rsid w:val="00F75D18"/>
    <w:pPr>
      <w:shd w:val="clear" w:color="auto" w:fill="000080"/>
    </w:pPr>
    <w:rPr>
      <w:rFonts w:ascii="Tahoma" w:eastAsia="Microsoft YaHei" w:hAnsi="Tahoma"/>
      <w:spacing w:val="-5"/>
      <w:sz w:val="22"/>
      <w:lang w:val="x-none" w:bidi="ar-SA"/>
    </w:rPr>
  </w:style>
  <w:style w:type="table" w:styleId="afff7">
    <w:name w:val="Table Grid"/>
    <w:aliases w:val="Table Grid Report"/>
    <w:basedOn w:val="afb"/>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рисунок Знак"/>
    <w:link w:val="afff9"/>
    <w:rsid w:val="00D02B39"/>
    <w:rPr>
      <w:lang w:eastAsia="ru-RU"/>
    </w:rPr>
  </w:style>
  <w:style w:type="paragraph" w:customStyle="1" w:styleId="afff9">
    <w:name w:val="рисунок"/>
    <w:basedOn w:val="af9"/>
    <w:next w:val="af9"/>
    <w:link w:val="afff8"/>
    <w:rsid w:val="00D02B39"/>
    <w:pPr>
      <w:keepNext/>
      <w:jc w:val="center"/>
    </w:pPr>
    <w:rPr>
      <w:rFonts w:ascii="Cambria" w:hAnsi="Cambria"/>
      <w:sz w:val="20"/>
      <w:szCs w:val="20"/>
      <w:lang w:val="x-none" w:eastAsia="ru-RU" w:bidi="ar-SA"/>
    </w:rPr>
  </w:style>
  <w:style w:type="paragraph" w:customStyle="1" w:styleId="0">
    <w:name w:val="Заголовок 0"/>
    <w:basedOn w:val="19"/>
    <w:rsid w:val="000F3502"/>
    <w:pPr>
      <w:spacing w:after="0" w:line="240" w:lineRule="auto"/>
    </w:pPr>
    <w:rPr>
      <w:spacing w:val="0"/>
      <w:lang w:eastAsia="ru-RU"/>
    </w:rPr>
  </w:style>
  <w:style w:type="table" w:styleId="55">
    <w:name w:val="Table Grid 5"/>
    <w:basedOn w:val="afb"/>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c"/>
    <w:uiPriority w:val="99"/>
    <w:locked/>
    <w:rsid w:val="00F72473"/>
    <w:pPr>
      <w:numPr>
        <w:numId w:val="1"/>
      </w:numPr>
    </w:pPr>
  </w:style>
  <w:style w:type="table" w:customStyle="1" w:styleId="TableGrid1">
    <w:name w:val="Table Grid1"/>
    <w:basedOn w:val="afb"/>
    <w:next w:val="afff7"/>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a">
    <w:name w:val="Папушкин"/>
    <w:basedOn w:val="afff7"/>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b"/>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b">
    <w:name w:val="Заголовок таблицы"/>
    <w:basedOn w:val="af9"/>
    <w:next w:val="af9"/>
    <w:link w:val="afffc"/>
    <w:rsid w:val="00A61BBE"/>
    <w:pPr>
      <w:keepNext/>
      <w:keepLines/>
      <w:spacing w:before="80" w:after="80"/>
      <w:jc w:val="left"/>
    </w:pPr>
    <w:rPr>
      <w:rFonts w:ascii="Cambria" w:hAnsi="Cambria"/>
      <w:sz w:val="20"/>
      <w:szCs w:val="20"/>
      <w:lang w:val="x-none" w:eastAsia="ru-RU" w:bidi="ar-SA"/>
    </w:rPr>
  </w:style>
  <w:style w:type="character" w:customStyle="1" w:styleId="afffc">
    <w:name w:val="Заголовок таблицы Знак"/>
    <w:link w:val="afffb"/>
    <w:rsid w:val="00A61BBE"/>
    <w:rPr>
      <w:lang w:eastAsia="ru-RU"/>
    </w:rPr>
  </w:style>
  <w:style w:type="paragraph" w:styleId="afffd">
    <w:name w:val="TOC Heading"/>
    <w:basedOn w:val="19"/>
    <w:next w:val="af9"/>
    <w:uiPriority w:val="39"/>
    <w:unhideWhenUsed/>
    <w:qFormat/>
    <w:rsid w:val="00105A3E"/>
    <w:pPr>
      <w:numPr>
        <w:numId w:val="0"/>
      </w:numPr>
      <w:outlineLvl w:val="9"/>
    </w:pPr>
  </w:style>
  <w:style w:type="paragraph" w:styleId="a">
    <w:name w:val="List Number"/>
    <w:basedOn w:val="af9"/>
    <w:qFormat/>
    <w:rsid w:val="008E7EB4"/>
    <w:pPr>
      <w:numPr>
        <w:numId w:val="2"/>
      </w:numPr>
      <w:contextualSpacing/>
    </w:pPr>
  </w:style>
  <w:style w:type="character" w:customStyle="1" w:styleId="afffe">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f"/>
    <w:uiPriority w:val="35"/>
    <w:rsid w:val="00D74561"/>
    <w:rPr>
      <w:rFonts w:ascii="Arial" w:hAnsi="Arial"/>
      <w:b/>
      <w:bCs/>
      <w:color w:val="4F81BD"/>
      <w:sz w:val="24"/>
      <w:szCs w:val="18"/>
    </w:rPr>
  </w:style>
  <w:style w:type="character" w:styleId="affff0">
    <w:name w:val="Emphasis"/>
    <w:uiPriority w:val="20"/>
    <w:qFormat/>
    <w:rsid w:val="00105A3E"/>
    <w:rPr>
      <w:b/>
      <w:bCs/>
      <w:i/>
      <w:iCs/>
      <w:spacing w:val="10"/>
    </w:rPr>
  </w:style>
  <w:style w:type="paragraph" w:styleId="36">
    <w:name w:val="List 3"/>
    <w:basedOn w:val="afff0"/>
    <w:rsid w:val="00C34D8E"/>
    <w:pPr>
      <w:ind w:left="2160"/>
    </w:pPr>
  </w:style>
  <w:style w:type="paragraph" w:styleId="45">
    <w:name w:val="List 4"/>
    <w:basedOn w:val="afff0"/>
    <w:rsid w:val="00C34D8E"/>
    <w:pPr>
      <w:ind w:left="2520"/>
    </w:pPr>
  </w:style>
  <w:style w:type="paragraph" w:styleId="56">
    <w:name w:val="List 5"/>
    <w:basedOn w:val="afff0"/>
    <w:rsid w:val="00C34D8E"/>
    <w:pPr>
      <w:ind w:left="2880"/>
    </w:pPr>
  </w:style>
  <w:style w:type="paragraph" w:styleId="32">
    <w:name w:val="List Bullet 3"/>
    <w:basedOn w:val="af9"/>
    <w:rsid w:val="00A7049C"/>
    <w:pPr>
      <w:numPr>
        <w:numId w:val="3"/>
      </w:numPr>
      <w:ind w:left="714" w:hanging="357"/>
    </w:pPr>
  </w:style>
  <w:style w:type="paragraph" w:styleId="46">
    <w:name w:val="List Bullet 4"/>
    <w:basedOn w:val="af9"/>
    <w:autoRedefine/>
    <w:rsid w:val="00084A18"/>
    <w:pPr>
      <w:ind w:firstLine="0"/>
    </w:pPr>
  </w:style>
  <w:style w:type="paragraph" w:styleId="57">
    <w:name w:val="List Bullet 5"/>
    <w:basedOn w:val="af9"/>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1">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b"/>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b"/>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b"/>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b"/>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9"/>
    <w:next w:val="af9"/>
    <w:link w:val="afffe"/>
    <w:uiPriority w:val="35"/>
    <w:unhideWhenUsed/>
    <w:qFormat/>
    <w:rsid w:val="00D74561"/>
    <w:pPr>
      <w:suppressAutoHyphens/>
      <w:spacing w:line="240" w:lineRule="auto"/>
      <w:ind w:firstLine="0"/>
      <w:jc w:val="center"/>
    </w:pPr>
    <w:rPr>
      <w:b/>
      <w:bCs/>
      <w:color w:val="4F81BD"/>
      <w:szCs w:val="18"/>
      <w:lang w:val="x-none" w:eastAsia="x-none" w:bidi="ar-SA"/>
    </w:rPr>
  </w:style>
  <w:style w:type="table" w:styleId="28">
    <w:name w:val="Table Columns 2"/>
    <w:basedOn w:val="afb"/>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b"/>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2">
    <w:name w:val="Table Contemporary"/>
    <w:basedOn w:val="afb"/>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b"/>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b"/>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b"/>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3">
    <w:name w:val="Table Professional"/>
    <w:basedOn w:val="afb"/>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f0"/>
    <w:link w:val="affff4"/>
    <w:rsid w:val="00262801"/>
    <w:pPr>
      <w:numPr>
        <w:numId w:val="4"/>
      </w:numPr>
      <w:tabs>
        <w:tab w:val="num" w:pos="993"/>
      </w:tabs>
      <w:ind w:left="567" w:firstLine="0"/>
    </w:pPr>
    <w:rPr>
      <w:rFonts w:ascii="Arial" w:hAnsi="Arial"/>
      <w:spacing w:val="0"/>
      <w:sz w:val="22"/>
      <w:lang w:val="en-US" w:bidi="en-US"/>
    </w:rPr>
  </w:style>
  <w:style w:type="paragraph" w:styleId="2">
    <w:name w:val="List Bullet 2"/>
    <w:basedOn w:val="ab"/>
    <w:autoRedefine/>
    <w:rsid w:val="00825F91"/>
    <w:pPr>
      <w:numPr>
        <w:numId w:val="5"/>
      </w:numPr>
    </w:pPr>
  </w:style>
  <w:style w:type="paragraph" w:styleId="affff5">
    <w:name w:val="table of figures"/>
    <w:aliases w:val="Перечень таблиц"/>
    <w:basedOn w:val="af9"/>
    <w:uiPriority w:val="99"/>
    <w:qFormat/>
    <w:rsid w:val="00105A3E"/>
    <w:pPr>
      <w:ind w:left="440" w:hanging="440"/>
      <w:jc w:val="left"/>
    </w:pPr>
    <w:rPr>
      <w:rFonts w:ascii="Times New Roman" w:hAnsi="Times New Roman"/>
      <w:i/>
      <w:sz w:val="20"/>
      <w:szCs w:val="20"/>
    </w:rPr>
  </w:style>
  <w:style w:type="character" w:customStyle="1" w:styleId="affd">
    <w:name w:val="Верхний колонтитул Знак"/>
    <w:aliases w:val=" Знак4 Знак,Знак4 Знак, Знак8 Знак,ВерхКолонтитул Знак,Знак8 Знак"/>
    <w:link w:val="affc"/>
    <w:uiPriority w:val="99"/>
    <w:rsid w:val="00640466"/>
    <w:rPr>
      <w:rFonts w:ascii="Times New Roman" w:hAnsi="Times New Roman"/>
      <w:sz w:val="24"/>
      <w:szCs w:val="24"/>
      <w:lang w:val="en-US" w:eastAsia="x-none" w:bidi="en-US"/>
    </w:rPr>
  </w:style>
  <w:style w:type="table" w:styleId="1f1">
    <w:name w:val="Table Classic 1"/>
    <w:basedOn w:val="afb"/>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Simple 1"/>
    <w:basedOn w:val="afb"/>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b"/>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b"/>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b"/>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b"/>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6">
    <w:name w:val="Table Elegant"/>
    <w:basedOn w:val="afb"/>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3">
    <w:name w:val="Table Subtle 1"/>
    <w:basedOn w:val="afb"/>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7">
    <w:name w:val="List Paragraph"/>
    <w:aliases w:val="Введение,3_Абзац списка,СПИСКИ"/>
    <w:basedOn w:val="af9"/>
    <w:link w:val="affff8"/>
    <w:uiPriority w:val="1"/>
    <w:qFormat/>
    <w:rsid w:val="00105A3E"/>
    <w:pPr>
      <w:ind w:left="720"/>
      <w:contextualSpacing/>
    </w:pPr>
    <w:rPr>
      <w:szCs w:val="20"/>
      <w:lang w:val="x-none" w:eastAsia="x-none" w:bidi="ar-SA"/>
    </w:rPr>
  </w:style>
  <w:style w:type="paragraph" w:styleId="1f4">
    <w:name w:val="toc 1"/>
    <w:basedOn w:val="af9"/>
    <w:next w:val="af9"/>
    <w:link w:val="1f5"/>
    <w:autoRedefine/>
    <w:uiPriority w:val="39"/>
    <w:qFormat/>
    <w:rsid w:val="00105918"/>
    <w:pPr>
      <w:tabs>
        <w:tab w:val="left" w:pos="440"/>
        <w:tab w:val="left" w:pos="1100"/>
        <w:tab w:val="right" w:leader="dot" w:pos="9214"/>
      </w:tabs>
      <w:spacing w:line="240" w:lineRule="auto"/>
      <w:contextualSpacing/>
    </w:pPr>
    <w:rPr>
      <w:rFonts w:ascii="Times New Roman" w:hAnsi="Times New Roman"/>
      <w:bCs/>
      <w:iCs/>
      <w:noProof/>
      <w:szCs w:val="24"/>
      <w:lang w:val="x-none"/>
    </w:rPr>
  </w:style>
  <w:style w:type="paragraph" w:styleId="2b">
    <w:name w:val="toc 2"/>
    <w:basedOn w:val="af9"/>
    <w:next w:val="af9"/>
    <w:link w:val="2c"/>
    <w:autoRedefine/>
    <w:uiPriority w:val="39"/>
    <w:qFormat/>
    <w:rsid w:val="009444DA"/>
    <w:pPr>
      <w:tabs>
        <w:tab w:val="left" w:pos="709"/>
        <w:tab w:val="right" w:leader="dot" w:pos="9214"/>
      </w:tabs>
      <w:spacing w:line="276" w:lineRule="auto"/>
      <w:ind w:left="425" w:hanging="425"/>
      <w:jc w:val="left"/>
    </w:pPr>
    <w:rPr>
      <w:rFonts w:cs="Arial"/>
      <w:bCs/>
      <w:noProof/>
    </w:rPr>
  </w:style>
  <w:style w:type="paragraph" w:styleId="39">
    <w:name w:val="toc 3"/>
    <w:basedOn w:val="af9"/>
    <w:next w:val="af9"/>
    <w:link w:val="3a"/>
    <w:autoRedefine/>
    <w:uiPriority w:val="39"/>
    <w:qFormat/>
    <w:rsid w:val="001B5D05"/>
    <w:pPr>
      <w:ind w:left="440"/>
      <w:jc w:val="left"/>
    </w:pPr>
    <w:rPr>
      <w:rFonts w:ascii="Calibri" w:hAnsi="Calibri"/>
      <w:sz w:val="20"/>
      <w:szCs w:val="20"/>
      <w:lang w:val="x-none" w:eastAsia="x-none" w:bidi="ar-SA"/>
    </w:rPr>
  </w:style>
  <w:style w:type="character" w:styleId="affff9">
    <w:name w:val="Hyperlink"/>
    <w:uiPriority w:val="99"/>
    <w:unhideWhenUsed/>
    <w:rsid w:val="001B5D05"/>
    <w:rPr>
      <w:color w:val="0000FF"/>
      <w:u w:val="single"/>
    </w:rPr>
  </w:style>
  <w:style w:type="character" w:styleId="affffa">
    <w:name w:val="FollowedHyperlink"/>
    <w:uiPriority w:val="99"/>
    <w:unhideWhenUsed/>
    <w:rsid w:val="007D7A64"/>
    <w:rPr>
      <w:color w:val="800080"/>
      <w:u w:val="single"/>
    </w:rPr>
  </w:style>
  <w:style w:type="table" w:styleId="2d">
    <w:name w:val="Table Classic 2"/>
    <w:basedOn w:val="afb"/>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6">
    <w:name w:val="Схема документа Знак"/>
    <w:link w:val="afff5"/>
    <w:uiPriority w:val="99"/>
    <w:rsid w:val="005E4F4B"/>
    <w:rPr>
      <w:rFonts w:ascii="Tahoma" w:eastAsia="Microsoft YaHei" w:hAnsi="Tahoma" w:cs="Tahoma"/>
      <w:spacing w:val="-5"/>
      <w:sz w:val="22"/>
      <w:szCs w:val="22"/>
      <w:shd w:val="clear" w:color="auto" w:fill="000080"/>
      <w:lang w:eastAsia="en-US"/>
    </w:rPr>
  </w:style>
  <w:style w:type="table" w:customStyle="1" w:styleId="1f6">
    <w:name w:val="Сетка таблицы1"/>
    <w:basedOn w:val="afb"/>
    <w:next w:val="afff7"/>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9"/>
    <w:semiHidden/>
    <w:rsid w:val="005E4F4B"/>
    <w:pPr>
      <w:ind w:firstLine="709"/>
    </w:pPr>
    <w:rPr>
      <w:szCs w:val="20"/>
      <w:lang w:eastAsia="ru-RU"/>
    </w:rPr>
  </w:style>
  <w:style w:type="table" w:customStyle="1" w:styleId="2e">
    <w:name w:val="Сетка таблицы2"/>
    <w:basedOn w:val="afb"/>
    <w:next w:val="afff7"/>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9"/>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lang w:val="x-none" w:eastAsia="x-none" w:bidi="ar-SA"/>
    </w:rPr>
  </w:style>
  <w:style w:type="character" w:customStyle="1" w:styleId="HTML0">
    <w:name w:val="Стандартный HTML Знак"/>
    <w:link w:val="HTML"/>
    <w:rsid w:val="005E4F4B"/>
    <w:rPr>
      <w:rFonts w:ascii="Courier New" w:hAnsi="Courier New" w:cs="Courier New"/>
    </w:rPr>
  </w:style>
  <w:style w:type="paragraph" w:customStyle="1" w:styleId="1f7">
    <w:name w:val="Обычный (веб)1"/>
    <w:aliases w:val="Обычный (Web),Обычный (Web)1,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f9"/>
    <w:uiPriority w:val="99"/>
    <w:qFormat/>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b">
    <w:name w:val="Body Text Indent"/>
    <w:basedOn w:val="af9"/>
    <w:link w:val="affffc"/>
    <w:unhideWhenUsed/>
    <w:qFormat/>
    <w:rsid w:val="005E4F4B"/>
    <w:pPr>
      <w:spacing w:line="276" w:lineRule="auto"/>
      <w:ind w:left="283" w:firstLine="0"/>
      <w:jc w:val="left"/>
    </w:pPr>
    <w:rPr>
      <w:rFonts w:ascii="Calibri" w:eastAsia="Calibri" w:hAnsi="Calibri"/>
      <w:sz w:val="22"/>
      <w:lang w:val="x-none" w:bidi="ar-SA"/>
    </w:rPr>
  </w:style>
  <w:style w:type="character" w:customStyle="1" w:styleId="affffc">
    <w:name w:val="Основной текст с отступом Знак"/>
    <w:link w:val="affffb"/>
    <w:rsid w:val="005E4F4B"/>
    <w:rPr>
      <w:rFonts w:ascii="Calibri" w:eastAsia="Calibri" w:hAnsi="Calibri"/>
      <w:sz w:val="22"/>
      <w:szCs w:val="22"/>
      <w:lang w:eastAsia="en-US"/>
    </w:rPr>
  </w:style>
  <w:style w:type="table" w:styleId="82">
    <w:name w:val="Table Grid 8"/>
    <w:basedOn w:val="afb"/>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9"/>
    <w:next w:val="af9"/>
    <w:link w:val="affffe"/>
    <w:rsid w:val="005E4F4B"/>
    <w:pPr>
      <w:keepNext/>
      <w:jc w:val="center"/>
    </w:pPr>
    <w:rPr>
      <w:rFonts w:eastAsia="Microsoft YaHei"/>
      <w:sz w:val="22"/>
      <w:lang w:val="x-none" w:eastAsia="x-none" w:bidi="ar-SA"/>
    </w:rPr>
  </w:style>
  <w:style w:type="character" w:customStyle="1" w:styleId="affffe">
    <w:name w:val="Подрисуночный текст Знак"/>
    <w:link w:val="affffd"/>
    <w:rsid w:val="005E4F4B"/>
    <w:rPr>
      <w:rFonts w:ascii="Arial" w:eastAsia="Microsoft YaHei" w:hAnsi="Arial"/>
      <w:sz w:val="22"/>
      <w:szCs w:val="22"/>
    </w:rPr>
  </w:style>
  <w:style w:type="paragraph" w:styleId="afffff">
    <w:name w:val="List Continue"/>
    <w:basedOn w:val="afff0"/>
    <w:rsid w:val="005E4F4B"/>
  </w:style>
  <w:style w:type="paragraph" w:styleId="2f">
    <w:name w:val="List Continue 2"/>
    <w:basedOn w:val="afffff"/>
    <w:rsid w:val="005E4F4B"/>
    <w:pPr>
      <w:ind w:left="2160"/>
    </w:pPr>
  </w:style>
  <w:style w:type="paragraph" w:styleId="3b">
    <w:name w:val="List Continue 3"/>
    <w:basedOn w:val="afffff"/>
    <w:rsid w:val="005E4F4B"/>
    <w:pPr>
      <w:ind w:left="2520"/>
    </w:pPr>
  </w:style>
  <w:style w:type="paragraph" w:styleId="49">
    <w:name w:val="List Continue 4"/>
    <w:basedOn w:val="afffff"/>
    <w:rsid w:val="005E4F4B"/>
    <w:pPr>
      <w:ind w:left="2880"/>
    </w:pPr>
  </w:style>
  <w:style w:type="paragraph" w:styleId="5a">
    <w:name w:val="List Continue 5"/>
    <w:basedOn w:val="afffff"/>
    <w:rsid w:val="005E4F4B"/>
    <w:pPr>
      <w:ind w:left="3240"/>
    </w:pPr>
  </w:style>
  <w:style w:type="paragraph" w:styleId="2f0">
    <w:name w:val="Body Text Indent 2"/>
    <w:basedOn w:val="af9"/>
    <w:link w:val="2f1"/>
    <w:uiPriority w:val="99"/>
    <w:rsid w:val="005E4F4B"/>
    <w:pPr>
      <w:spacing w:line="480" w:lineRule="auto"/>
      <w:ind w:left="283" w:firstLine="0"/>
    </w:pPr>
    <w:rPr>
      <w:spacing w:val="-5"/>
      <w:sz w:val="20"/>
      <w:szCs w:val="20"/>
      <w:lang w:bidi="ar-SA"/>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9"/>
    <w:link w:val="3d"/>
    <w:rsid w:val="005E4F4B"/>
    <w:pPr>
      <w:ind w:firstLine="709"/>
    </w:pPr>
    <w:rPr>
      <w:rFonts w:ascii="Cambria" w:hAnsi="Cambria"/>
      <w:color w:val="444444"/>
      <w:szCs w:val="20"/>
      <w:lang w:val="x-none" w:eastAsia="x-none" w:bidi="ar-SA"/>
    </w:rPr>
  </w:style>
  <w:style w:type="character" w:customStyle="1" w:styleId="3d">
    <w:name w:val="Основной текст с отступом 3 Знак"/>
    <w:link w:val="3c"/>
    <w:rsid w:val="005E4F4B"/>
    <w:rPr>
      <w:color w:val="444444"/>
      <w:sz w:val="24"/>
    </w:rPr>
  </w:style>
  <w:style w:type="table" w:styleId="2f2">
    <w:name w:val="Table Grid 2"/>
    <w:basedOn w:val="afb"/>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b"/>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9"/>
    <w:link w:val="3f"/>
    <w:rsid w:val="007D5ADC"/>
    <w:pPr>
      <w:ind w:firstLine="0"/>
      <w:jc w:val="left"/>
    </w:pPr>
    <w:rPr>
      <w:rFonts w:ascii="Cambria" w:hAnsi="Cambria"/>
      <w:sz w:val="16"/>
      <w:szCs w:val="16"/>
      <w:lang w:val="x-none" w:eastAsia="x-none" w:bidi="ar-SA"/>
    </w:rPr>
  </w:style>
  <w:style w:type="character" w:customStyle="1" w:styleId="3f">
    <w:name w:val="Основной текст 3 Знак"/>
    <w:link w:val="3e"/>
    <w:rsid w:val="007D5ADC"/>
    <w:rPr>
      <w:sz w:val="16"/>
      <w:szCs w:val="16"/>
    </w:rPr>
  </w:style>
  <w:style w:type="paragraph" w:customStyle="1" w:styleId="afffff0">
    <w:name w:val="Подпись рисунков/таблиц"/>
    <w:basedOn w:val="affff"/>
    <w:uiPriority w:val="99"/>
    <w:qFormat/>
    <w:rsid w:val="00ED2129"/>
    <w:pPr>
      <w:keepNext/>
      <w:ind w:firstLine="426"/>
    </w:pPr>
    <w:rPr>
      <w:color w:val="548DD4"/>
      <w:lang w:eastAsia="ru-RU"/>
    </w:rPr>
  </w:style>
  <w:style w:type="paragraph" w:customStyle="1" w:styleId="1c">
    <w:name w:val="Маркированный_1"/>
    <w:basedOn w:val="af9"/>
    <w:link w:val="1f9"/>
    <w:rsid w:val="00640466"/>
    <w:pPr>
      <w:numPr>
        <w:ilvl w:val="1"/>
        <w:numId w:val="6"/>
      </w:numPr>
      <w:tabs>
        <w:tab w:val="left" w:pos="900"/>
      </w:tabs>
      <w:ind w:left="0" w:firstLine="720"/>
    </w:pPr>
    <w:rPr>
      <w:rFonts w:ascii="Times New Roman" w:hAnsi="Times New Roman"/>
      <w:szCs w:val="24"/>
      <w:lang w:eastAsia="x-none"/>
    </w:rPr>
  </w:style>
  <w:style w:type="character" w:customStyle="1" w:styleId="1f9">
    <w:name w:val="Маркированный_1 Знак"/>
    <w:link w:val="1c"/>
    <w:rsid w:val="00640466"/>
    <w:rPr>
      <w:rFonts w:ascii="Times New Roman" w:hAnsi="Times New Roman"/>
      <w:sz w:val="24"/>
      <w:szCs w:val="24"/>
      <w:lang w:val="en-US" w:eastAsia="x-none"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w:basedOn w:val="af9"/>
    <w:link w:val="afffff2"/>
    <w:uiPriority w:val="99"/>
    <w:qFormat/>
    <w:rsid w:val="00C700BB"/>
    <w:rPr>
      <w:rFonts w:eastAsia="Microsoft YaHei"/>
      <w:spacing w:val="-5"/>
      <w:sz w:val="22"/>
      <w:lang w:val="x-none" w:bidi="ar-SA"/>
    </w:rPr>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1"/>
    <w:uiPriority w:val="99"/>
    <w:rsid w:val="00C700BB"/>
    <w:rPr>
      <w:rFonts w:ascii="Arial" w:eastAsia="Microsoft YaHei" w:hAnsi="Arial"/>
      <w:spacing w:val="-5"/>
      <w:sz w:val="22"/>
      <w:szCs w:val="22"/>
      <w:lang w:eastAsia="en-US"/>
    </w:rPr>
  </w:style>
  <w:style w:type="paragraph" w:styleId="afffff3">
    <w:name w:val="annotation subject"/>
    <w:basedOn w:val="aff2"/>
    <w:next w:val="aff2"/>
    <w:link w:val="afffff4"/>
    <w:uiPriority w:val="99"/>
    <w:rsid w:val="0074589A"/>
    <w:rPr>
      <w:rFonts w:eastAsia="Microsoft YaHei"/>
      <w:b/>
      <w:bCs/>
      <w:lang w:eastAsia="en-US"/>
    </w:rPr>
  </w:style>
  <w:style w:type="character" w:customStyle="1" w:styleId="afffff4">
    <w:name w:val="Тема примечания Знак"/>
    <w:link w:val="afffff3"/>
    <w:uiPriority w:val="99"/>
    <w:rsid w:val="0074589A"/>
    <w:rPr>
      <w:rFonts w:ascii="Arial" w:eastAsia="Microsoft YaHei" w:hAnsi="Arial"/>
      <w:b/>
      <w:bCs/>
      <w:spacing w:val="-5"/>
      <w:sz w:val="16"/>
      <w:lang w:val="en-US" w:eastAsia="en-US"/>
    </w:rPr>
  </w:style>
  <w:style w:type="numbering" w:customStyle="1" w:styleId="1fa">
    <w:name w:val="Нет списка1"/>
    <w:next w:val="afc"/>
    <w:uiPriority w:val="99"/>
    <w:semiHidden/>
    <w:unhideWhenUsed/>
    <w:rsid w:val="00C73384"/>
  </w:style>
  <w:style w:type="paragraph" w:customStyle="1" w:styleId="BodyTextKeep">
    <w:name w:val="Body Text Keep"/>
    <w:basedOn w:val="af9"/>
    <w:link w:val="BodyTextKeepChar"/>
    <w:rsid w:val="003C2FEC"/>
    <w:pPr>
      <w:spacing w:line="360" w:lineRule="atLeast"/>
    </w:pPr>
    <w:rPr>
      <w:spacing w:val="-5"/>
      <w:kern w:val="28"/>
      <w:sz w:val="22"/>
      <w:lang w:val="x-none" w:bidi="ar-SA"/>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9"/>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9"/>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9"/>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9"/>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9"/>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9"/>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9"/>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9"/>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9"/>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9"/>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9"/>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9"/>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5">
    <w:name w:val="Placeholder Text"/>
    <w:uiPriority w:val="99"/>
    <w:semiHidden/>
    <w:rsid w:val="00D808CB"/>
    <w:rPr>
      <w:color w:val="808080"/>
    </w:rPr>
  </w:style>
  <w:style w:type="paragraph" w:styleId="afffff6">
    <w:name w:val="No Spacing"/>
    <w:aliases w:val="Основной"/>
    <w:link w:val="afffff7"/>
    <w:uiPriority w:val="1"/>
    <w:qFormat/>
    <w:rsid w:val="00036A38"/>
    <w:pPr>
      <w:spacing w:after="200" w:line="276" w:lineRule="auto"/>
    </w:pPr>
    <w:rPr>
      <w:rFonts w:ascii="Calibri" w:hAnsi="Calibri"/>
      <w:sz w:val="22"/>
      <w:szCs w:val="22"/>
      <w:lang w:eastAsia="en-US"/>
    </w:rPr>
  </w:style>
  <w:style w:type="character" w:customStyle="1" w:styleId="afffff7">
    <w:name w:val="Без интервала Знак"/>
    <w:aliases w:val="Основной Знак"/>
    <w:link w:val="afffff6"/>
    <w:uiPriority w:val="1"/>
    <w:rsid w:val="00036A38"/>
    <w:rPr>
      <w:rFonts w:ascii="Calibri" w:hAnsi="Calibri"/>
      <w:sz w:val="22"/>
      <w:szCs w:val="22"/>
      <w:lang w:eastAsia="en-US" w:bidi="ar-SA"/>
    </w:rPr>
  </w:style>
  <w:style w:type="paragraph" w:customStyle="1" w:styleId="HeadingBase">
    <w:name w:val="Heading Base"/>
    <w:basedOn w:val="af9"/>
    <w:next w:val="af9"/>
    <w:link w:val="HeadingBase0"/>
    <w:rsid w:val="00F41119"/>
    <w:pPr>
      <w:keepNext/>
      <w:keepLines/>
      <w:spacing w:before="140" w:line="220" w:lineRule="atLeast"/>
      <w:ind w:left="1077" w:firstLine="0"/>
    </w:pPr>
    <w:rPr>
      <w:b/>
      <w:spacing w:val="-4"/>
      <w:kern w:val="28"/>
      <w:sz w:val="28"/>
      <w:szCs w:val="28"/>
      <w:lang w:val="x-none" w:bidi="ar-SA"/>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b"/>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b"/>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9"/>
    <w:link w:val="2f4"/>
    <w:rsid w:val="00836986"/>
    <w:pPr>
      <w:spacing w:line="480" w:lineRule="auto"/>
      <w:ind w:firstLine="0"/>
      <w:jc w:val="left"/>
    </w:pPr>
    <w:rPr>
      <w:rFonts w:ascii="Cambria" w:hAnsi="Cambria"/>
      <w:szCs w:val="24"/>
      <w:lang w:val="x-none" w:eastAsia="x-none" w:bidi="ar-SA"/>
    </w:rPr>
  </w:style>
  <w:style w:type="character" w:customStyle="1" w:styleId="2f4">
    <w:name w:val="Основной текст 2 Знак"/>
    <w:link w:val="2f3"/>
    <w:rsid w:val="00836986"/>
    <w:rPr>
      <w:sz w:val="24"/>
      <w:szCs w:val="24"/>
    </w:rPr>
  </w:style>
  <w:style w:type="paragraph" w:customStyle="1" w:styleId="xl64">
    <w:name w:val="xl64"/>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9"/>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8">
    <w:name w:val="Strong"/>
    <w:uiPriority w:val="22"/>
    <w:qFormat/>
    <w:rsid w:val="00105A3E"/>
    <w:rPr>
      <w:b/>
      <w:bCs/>
    </w:rPr>
  </w:style>
  <w:style w:type="table" w:customStyle="1" w:styleId="250">
    <w:name w:val="Сетка таблицы25"/>
    <w:basedOn w:val="afb"/>
    <w:next w:val="afff7"/>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b"/>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6034F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9"/>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9"/>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9"/>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9"/>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9"/>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9"/>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9"/>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b"/>
    <w:next w:val="afff7"/>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9"/>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9"/>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9"/>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9"/>
    <w:link w:val="3f2"/>
    <w:autoRedefine/>
    <w:qFormat/>
    <w:rsid w:val="00374242"/>
    <w:pPr>
      <w:numPr>
        <w:numId w:val="0"/>
      </w:numPr>
      <w:spacing w:before="240" w:line="240" w:lineRule="auto"/>
      <w:mirrorIndents/>
      <w:outlineLvl w:val="9"/>
    </w:pPr>
    <w:rPr>
      <w:kern w:val="28"/>
      <w:sz w:val="24"/>
      <w:lang w:val="ru-RU" w:eastAsia="x-none" w:bidi="ar-SA"/>
    </w:rPr>
  </w:style>
  <w:style w:type="paragraph" w:customStyle="1" w:styleId="2f6">
    <w:name w:val="Заголовок 2 ур"/>
    <w:basedOn w:val="19"/>
    <w:link w:val="2f7"/>
    <w:autoRedefine/>
    <w:qFormat/>
    <w:rsid w:val="00E54EB3"/>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val="ru-RU" w:eastAsia="ru-RU" w:bidi="ar-SA"/>
    </w:rPr>
  </w:style>
  <w:style w:type="character" w:customStyle="1" w:styleId="3f2">
    <w:name w:val="Заголовок 3 уровкнь Знак"/>
    <w:link w:val="3f1"/>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9"/>
    <w:next w:val="af9"/>
    <w:link w:val="afffffb"/>
    <w:uiPriority w:val="99"/>
    <w:qFormat/>
    <w:rsid w:val="00105A3E"/>
    <w:rPr>
      <w:rFonts w:ascii="Cambria" w:hAnsi="Cambria"/>
      <w:i/>
      <w:iCs/>
      <w:smallCaps/>
      <w:spacing w:val="10"/>
      <w:sz w:val="28"/>
      <w:szCs w:val="28"/>
      <w:lang w:val="x-none" w:eastAsia="x-none" w:bidi="ar-SA"/>
    </w:rPr>
  </w:style>
  <w:style w:type="character" w:customStyle="1" w:styleId="afffffb">
    <w:name w:val="Подзаголовок Знак"/>
    <w:link w:val="afffffa"/>
    <w:uiPriority w:val="99"/>
    <w:rsid w:val="00105A3E"/>
    <w:rPr>
      <w:i/>
      <w:iCs/>
      <w:smallCaps/>
      <w:spacing w:val="10"/>
      <w:sz w:val="28"/>
      <w:szCs w:val="28"/>
    </w:rPr>
  </w:style>
  <w:style w:type="paragraph" w:customStyle="1" w:styleId="afffffc">
    <w:name w:val="Стиль полужирный все прописные"/>
    <w:basedOn w:val="af9"/>
    <w:link w:val="afffffd"/>
    <w:rsid w:val="005D33C3"/>
    <w:pPr>
      <w:tabs>
        <w:tab w:val="num" w:pos="0"/>
      </w:tabs>
      <w:ind w:firstLine="709"/>
    </w:pPr>
    <w:rPr>
      <w:rFonts w:ascii="Cambria" w:hAnsi="Cambria"/>
      <w:sz w:val="26"/>
      <w:szCs w:val="26"/>
      <w:lang w:val="x-none" w:eastAsia="x-none" w:bidi="ar-SA"/>
    </w:rPr>
  </w:style>
  <w:style w:type="character" w:customStyle="1" w:styleId="afffffd">
    <w:name w:val="Стиль полужирный все прописные Знак"/>
    <w:link w:val="afffffc"/>
    <w:rsid w:val="005D33C3"/>
    <w:rPr>
      <w:sz w:val="26"/>
      <w:szCs w:val="26"/>
    </w:rPr>
  </w:style>
  <w:style w:type="paragraph" w:customStyle="1" w:styleId="afffffe">
    <w:name w:val="Ввод осн.текста"/>
    <w:basedOn w:val="af9"/>
    <w:link w:val="affffff"/>
    <w:rsid w:val="005D33C3"/>
    <w:pPr>
      <w:tabs>
        <w:tab w:val="num" w:pos="343"/>
      </w:tabs>
      <w:ind w:left="343" w:firstLine="737"/>
    </w:pPr>
    <w:rPr>
      <w:rFonts w:ascii="Cambria" w:hAnsi="Cambria"/>
      <w:sz w:val="26"/>
      <w:szCs w:val="26"/>
      <w:lang w:val="x-none" w:eastAsia="x-none" w:bidi="ar-SA"/>
    </w:rPr>
  </w:style>
  <w:style w:type="character" w:customStyle="1" w:styleId="affffff">
    <w:name w:val="Ввод осн.текста Знак"/>
    <w:link w:val="afffffe"/>
    <w:locked/>
    <w:rsid w:val="005D33C3"/>
    <w:rPr>
      <w:sz w:val="26"/>
      <w:szCs w:val="26"/>
    </w:rPr>
  </w:style>
  <w:style w:type="paragraph" w:customStyle="1" w:styleId="12125">
    <w:name w:val="Стиль 12 пт По ширине Первая строка:  125 см Междустр.интервал:..."/>
    <w:basedOn w:val="af9"/>
    <w:rsid w:val="005D33C3"/>
    <w:pPr>
      <w:ind w:firstLine="709"/>
    </w:pPr>
    <w:rPr>
      <w:rFonts w:ascii="Times New Roman" w:hAnsi="Times New Roman"/>
      <w:sz w:val="26"/>
      <w:szCs w:val="20"/>
      <w:lang w:eastAsia="ru-RU"/>
    </w:rPr>
  </w:style>
  <w:style w:type="paragraph" w:customStyle="1" w:styleId="xl184">
    <w:name w:val="xl184"/>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9"/>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9"/>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9"/>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9"/>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9"/>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9"/>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9"/>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9"/>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9"/>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9"/>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9"/>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9"/>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f0">
    <w:name w:val="заг табл"/>
    <w:basedOn w:val="af9"/>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1">
    <w:name w:val="Текст документа"/>
    <w:basedOn w:val="afffff1"/>
    <w:rsid w:val="005D33C3"/>
    <w:pPr>
      <w:ind w:firstLine="720"/>
    </w:pPr>
    <w:rPr>
      <w:rFonts w:ascii="Times New Roman" w:eastAsia="Times New Roman" w:hAnsi="Times New Roman"/>
      <w:sz w:val="28"/>
      <w:szCs w:val="20"/>
      <w:lang w:eastAsia="ru-RU"/>
    </w:rPr>
  </w:style>
  <w:style w:type="paragraph" w:customStyle="1" w:styleId="affffff2">
    <w:name w:val="№ табл"/>
    <w:basedOn w:val="af9"/>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9"/>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bidi="ar-SA"/>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9"/>
    <w:link w:val="affffff4"/>
    <w:rsid w:val="005D33C3"/>
    <w:pPr>
      <w:ind w:firstLine="709"/>
    </w:pPr>
    <w:rPr>
      <w:rFonts w:ascii="Courier New" w:hAnsi="Courier New"/>
      <w:sz w:val="20"/>
      <w:szCs w:val="20"/>
      <w:lang w:val="x-none" w:eastAsia="x-none" w:bidi="ar-SA"/>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3"/>
    <w:rsid w:val="005D33C3"/>
    <w:rPr>
      <w:rFonts w:ascii="Courier New" w:hAnsi="Courier New"/>
    </w:rPr>
  </w:style>
  <w:style w:type="paragraph" w:customStyle="1" w:styleId="affffff5">
    <w:name w:val="ВАДИМ"/>
    <w:basedOn w:val="af9"/>
    <w:link w:val="affffff6"/>
    <w:autoRedefine/>
    <w:rsid w:val="005D33C3"/>
    <w:pPr>
      <w:ind w:firstLine="180"/>
    </w:pPr>
    <w:rPr>
      <w:rFonts w:ascii="Cambria" w:hAnsi="Cambria"/>
      <w:spacing w:val="-2"/>
      <w:sz w:val="28"/>
      <w:szCs w:val="28"/>
      <w:lang w:val="x-none" w:bidi="ar-SA"/>
    </w:rPr>
  </w:style>
  <w:style w:type="character" w:customStyle="1" w:styleId="affffff6">
    <w:name w:val="ВАДИМ Знак"/>
    <w:link w:val="affffff5"/>
    <w:rsid w:val="005D33C3"/>
    <w:rPr>
      <w:rFonts w:cs="Verdana"/>
      <w:spacing w:val="-2"/>
      <w:sz w:val="28"/>
      <w:szCs w:val="28"/>
      <w:lang w:eastAsia="en-US"/>
    </w:rPr>
  </w:style>
  <w:style w:type="paragraph" w:customStyle="1" w:styleId="1fd">
    <w:name w:val="1 простой"/>
    <w:basedOn w:val="af9"/>
    <w:rsid w:val="005D33C3"/>
    <w:pPr>
      <w:tabs>
        <w:tab w:val="num" w:pos="360"/>
      </w:tabs>
      <w:ind w:firstLine="357"/>
    </w:pPr>
    <w:rPr>
      <w:rFonts w:ascii="Times New Roman" w:hAnsi="Times New Roman" w:cs="Verdana"/>
      <w:sz w:val="26"/>
      <w:szCs w:val="20"/>
    </w:rPr>
  </w:style>
  <w:style w:type="character" w:customStyle="1" w:styleId="affffff7">
    <w:name w:val="Список марк. Знак"/>
    <w:link w:val="af5"/>
    <w:locked/>
    <w:rsid w:val="005D33C3"/>
    <w:rPr>
      <w:rFonts w:ascii="Times New Roman" w:hAnsi="Times New Roman"/>
      <w:sz w:val="26"/>
      <w:szCs w:val="26"/>
      <w:lang w:val="en-US" w:eastAsia="x-none" w:bidi="en-US"/>
    </w:rPr>
  </w:style>
  <w:style w:type="paragraph" w:customStyle="1" w:styleId="af5">
    <w:name w:val="Список марк."/>
    <w:basedOn w:val="af9"/>
    <w:link w:val="affffff7"/>
    <w:rsid w:val="005D33C3"/>
    <w:pPr>
      <w:numPr>
        <w:numId w:val="10"/>
      </w:numPr>
    </w:pPr>
    <w:rPr>
      <w:rFonts w:ascii="Times New Roman" w:hAnsi="Times New Roman"/>
      <w:sz w:val="26"/>
      <w:szCs w:val="26"/>
      <w:lang w:eastAsia="x-none"/>
    </w:rPr>
  </w:style>
  <w:style w:type="numbering" w:customStyle="1" w:styleId="2f9">
    <w:name w:val="Заголовок 2 уровень"/>
    <w:basedOn w:val="afc"/>
    <w:uiPriority w:val="99"/>
    <w:rsid w:val="005D33C3"/>
  </w:style>
  <w:style w:type="numbering" w:customStyle="1" w:styleId="3f3">
    <w:name w:val="Заголовок 3 ур"/>
    <w:basedOn w:val="afc"/>
    <w:uiPriority w:val="99"/>
    <w:rsid w:val="005D33C3"/>
  </w:style>
  <w:style w:type="character" w:customStyle="1" w:styleId="2f7">
    <w:name w:val="Заголовок 2 ур Знак"/>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a"/>
    <w:rsid w:val="005D33C3"/>
  </w:style>
  <w:style w:type="paragraph" w:customStyle="1" w:styleId="xl99">
    <w:name w:val="xl99"/>
    <w:basedOn w:val="af9"/>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9"/>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9"/>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9"/>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9"/>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9"/>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9"/>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9"/>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9"/>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9"/>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9"/>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9"/>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9"/>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9"/>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9"/>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9"/>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9"/>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9"/>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9"/>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9"/>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9"/>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9"/>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9"/>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9"/>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9"/>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9"/>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9"/>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9"/>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9"/>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9"/>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9"/>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9"/>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9"/>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9"/>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9"/>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9"/>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9"/>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9"/>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9"/>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9"/>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9"/>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9"/>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9"/>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9"/>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9"/>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9"/>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9"/>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9"/>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9"/>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9"/>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9"/>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9"/>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9"/>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9"/>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9"/>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9"/>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9"/>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9"/>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9"/>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9"/>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9"/>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9"/>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9"/>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9"/>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9"/>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9"/>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9"/>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9"/>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9"/>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9"/>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9"/>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9"/>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9"/>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9"/>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9"/>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9"/>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9"/>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9"/>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9"/>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9"/>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9"/>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9"/>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9"/>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9"/>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9"/>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9"/>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9"/>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9"/>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9"/>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9"/>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9"/>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9"/>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9"/>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9"/>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9"/>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9"/>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9"/>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9"/>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9"/>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a"/>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a"/>
    <w:rsid w:val="00682665"/>
  </w:style>
  <w:style w:type="paragraph" w:customStyle="1" w:styleId="A2list2">
    <w:name w:val="A2_list_2"/>
    <w:basedOn w:val="af9"/>
    <w:next w:val="af9"/>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9"/>
    <w:link w:val="affffff8"/>
    <w:rsid w:val="0032340B"/>
    <w:pPr>
      <w:shd w:val="clear" w:color="auto" w:fill="FFFFFF"/>
      <w:spacing w:before="7680" w:line="0" w:lineRule="atLeast"/>
      <w:ind w:hanging="360"/>
      <w:jc w:val="center"/>
    </w:pPr>
    <w:rPr>
      <w:rFonts w:eastAsia="Arial"/>
      <w:sz w:val="20"/>
      <w:szCs w:val="20"/>
      <w:lang w:val="x-none" w:eastAsia="x-none" w:bidi="ar-SA"/>
    </w:rPr>
  </w:style>
  <w:style w:type="paragraph" w:customStyle="1" w:styleId="2fb">
    <w:name w:val="Стиль2"/>
    <w:basedOn w:val="19"/>
    <w:link w:val="2fc"/>
    <w:qFormat/>
    <w:rsid w:val="0032340B"/>
    <w:pPr>
      <w:numPr>
        <w:numId w:val="0"/>
      </w:numPr>
      <w:spacing w:before="480" w:line="240" w:lineRule="auto"/>
    </w:pPr>
    <w:rPr>
      <w:rFonts w:ascii="Cambria" w:hAnsi="Cambria"/>
      <w:b w:val="0"/>
      <w:bCs/>
      <w:spacing w:val="-8"/>
      <w:kern w:val="20"/>
      <w:sz w:val="26"/>
      <w:szCs w:val="26"/>
      <w:lang w:val="ru-RU" w:eastAsia="ru-RU" w:bidi="ar-SA"/>
    </w:rPr>
  </w:style>
  <w:style w:type="character" w:customStyle="1" w:styleId="2fc">
    <w:name w:val="Стиль2 Знак"/>
    <w:link w:val="2fb"/>
    <w:rsid w:val="0032340B"/>
    <w:rPr>
      <w:rFonts w:ascii="Cambria" w:eastAsia="Times New Roman" w:hAnsi="Cambria" w:cs="Times New Roman"/>
      <w:b w:val="0"/>
      <w:bCs/>
      <w:caps w:val="0"/>
      <w:smallCaps/>
      <w:spacing w:val="-8"/>
      <w:kern w:val="20"/>
      <w:sz w:val="26"/>
      <w:szCs w:val="26"/>
      <w:lang w:val="ru-RU" w:eastAsia="ru-RU"/>
    </w:rPr>
  </w:style>
  <w:style w:type="paragraph" w:customStyle="1" w:styleId="3">
    <w:name w:val="3 уровень Подзаголовок"/>
    <w:basedOn w:val="30"/>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8">
    <w:name w:val="Абзац списка Знак"/>
    <w:aliases w:val="Введение Знак,3_Абзац списка Знак,СПИСКИ Знак"/>
    <w:link w:val="affff7"/>
    <w:uiPriority w:val="34"/>
    <w:rsid w:val="00105A3E"/>
    <w:rPr>
      <w:rFonts w:ascii="Arial" w:hAnsi="Arial"/>
      <w:sz w:val="24"/>
    </w:rPr>
  </w:style>
  <w:style w:type="paragraph" w:styleId="affffff9">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9"/>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9"/>
    <w:link w:val="135"/>
    <w:qFormat/>
    <w:rsid w:val="00963B29"/>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963B29"/>
    <w:rPr>
      <w:sz w:val="26"/>
      <w:szCs w:val="26"/>
      <w:lang w:val="en-US" w:eastAsia="ru-RU" w:bidi="en-US"/>
    </w:rPr>
  </w:style>
  <w:style w:type="paragraph" w:customStyle="1" w:styleId="1fe">
    <w:name w:val="Текст1"/>
    <w:basedOn w:val="af9"/>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a"/>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a">
    <w:name w:val="основной"/>
    <w:basedOn w:val="af9"/>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b">
    <w:name w:val="заголовок таблицы"/>
    <w:basedOn w:val="af9"/>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9"/>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rPr>
  </w:style>
  <w:style w:type="paragraph" w:customStyle="1" w:styleId="119">
    <w:name w:val="Знак Знак Знак11"/>
    <w:basedOn w:val="af9"/>
    <w:rsid w:val="00963B29"/>
    <w:pPr>
      <w:tabs>
        <w:tab w:val="num" w:pos="360"/>
      </w:tabs>
      <w:spacing w:after="160" w:line="240" w:lineRule="exact"/>
      <w:ind w:firstLine="0"/>
      <w:jc w:val="left"/>
    </w:pPr>
    <w:rPr>
      <w:rFonts w:ascii="Verdana" w:hAnsi="Verdana" w:cs="Verdana"/>
      <w:sz w:val="20"/>
      <w:szCs w:val="20"/>
    </w:rPr>
  </w:style>
  <w:style w:type="paragraph" w:customStyle="1" w:styleId="affffffc">
    <w:name w:val="Абзац"/>
    <w:basedOn w:val="af9"/>
    <w:link w:val="affffffd"/>
    <w:qFormat/>
    <w:rsid w:val="00963B29"/>
    <w:pPr>
      <w:spacing w:after="60" w:line="276" w:lineRule="auto"/>
    </w:pPr>
    <w:rPr>
      <w:rFonts w:ascii="Cambria" w:hAnsi="Cambria"/>
      <w:szCs w:val="24"/>
      <w:lang w:eastAsia="x-none"/>
    </w:rPr>
  </w:style>
  <w:style w:type="character" w:customStyle="1" w:styleId="affffffd">
    <w:name w:val="Абзац Знак"/>
    <w:link w:val="affffffc"/>
    <w:rsid w:val="00963B29"/>
    <w:rPr>
      <w:sz w:val="24"/>
      <w:szCs w:val="24"/>
      <w:lang w:val="en-US" w:bidi="en-US"/>
    </w:rPr>
  </w:style>
  <w:style w:type="paragraph" w:customStyle="1" w:styleId="affffffe">
    <w:name w:val="Название таблицы"/>
    <w:basedOn w:val="affff"/>
    <w:qFormat/>
    <w:rsid w:val="00963B29"/>
    <w:rPr>
      <w:rFonts w:ascii="Calibri" w:hAnsi="Calibri"/>
      <w:szCs w:val="22"/>
      <w:lang w:eastAsia="ru-RU"/>
    </w:rPr>
  </w:style>
  <w:style w:type="paragraph" w:customStyle="1" w:styleId="afffffff">
    <w:name w:val="Табличный_центр"/>
    <w:basedOn w:val="af9"/>
    <w:rsid w:val="00963B29"/>
    <w:pPr>
      <w:spacing w:after="200" w:line="276" w:lineRule="auto"/>
      <w:ind w:firstLine="0"/>
      <w:jc w:val="left"/>
    </w:pPr>
    <w:rPr>
      <w:rFonts w:ascii="Times New Roman" w:hAnsi="Times New Roman"/>
      <w:lang w:eastAsia="ru-RU"/>
    </w:rPr>
  </w:style>
  <w:style w:type="paragraph" w:customStyle="1" w:styleId="afffffff0">
    <w:name w:val="Табличный_заголовки"/>
    <w:basedOn w:val="af9"/>
    <w:rsid w:val="00963B29"/>
    <w:pPr>
      <w:keepNext/>
      <w:keepLines/>
      <w:spacing w:after="200" w:line="276" w:lineRule="auto"/>
      <w:ind w:firstLine="0"/>
      <w:jc w:val="left"/>
    </w:pPr>
    <w:rPr>
      <w:rFonts w:ascii="Times New Roman" w:hAnsi="Times New Roman"/>
      <w:b/>
      <w:lang w:eastAsia="ru-RU"/>
    </w:rPr>
  </w:style>
  <w:style w:type="paragraph" w:customStyle="1" w:styleId="afffffff1">
    <w:name w:val="Табличный_слева"/>
    <w:basedOn w:val="af9"/>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9"/>
    <w:qFormat/>
    <w:rsid w:val="00963B29"/>
    <w:pPr>
      <w:shd w:val="clear" w:color="auto" w:fill="FFFFFF"/>
      <w:spacing w:before="360" w:after="180" w:line="235" w:lineRule="exact"/>
      <w:ind w:hanging="320"/>
    </w:pPr>
    <w:rPr>
      <w:rFonts w:ascii="Times New Roman" w:hAnsi="Times New Roman"/>
      <w:sz w:val="19"/>
      <w:szCs w:val="19"/>
    </w:rPr>
  </w:style>
  <w:style w:type="character" w:customStyle="1" w:styleId="afffffff2">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9"/>
    <w:link w:val="2fd"/>
    <w:rsid w:val="00963B29"/>
    <w:pPr>
      <w:shd w:val="clear" w:color="auto" w:fill="FFFFFF"/>
      <w:spacing w:after="200" w:line="230" w:lineRule="exact"/>
      <w:ind w:firstLine="500"/>
    </w:pPr>
    <w:rPr>
      <w:rFonts w:ascii="Cambria" w:hAnsi="Cambria"/>
      <w:b/>
      <w:bCs/>
      <w:sz w:val="18"/>
      <w:szCs w:val="18"/>
      <w:lang w:val="x-none" w:eastAsia="x-none" w:bidi="ar-SA"/>
    </w:rPr>
  </w:style>
  <w:style w:type="paragraph" w:styleId="2ff0">
    <w:name w:val="Quote"/>
    <w:basedOn w:val="af9"/>
    <w:next w:val="af9"/>
    <w:link w:val="2ff1"/>
    <w:uiPriority w:val="29"/>
    <w:qFormat/>
    <w:rsid w:val="00963B29"/>
    <w:pPr>
      <w:spacing w:after="200" w:line="276" w:lineRule="auto"/>
      <w:ind w:firstLine="0"/>
      <w:jc w:val="left"/>
    </w:pPr>
    <w:rPr>
      <w:rFonts w:ascii="Calibri" w:hAnsi="Calibri"/>
      <w:i/>
      <w:iCs/>
      <w:color w:val="000000"/>
      <w:sz w:val="22"/>
      <w:lang w:eastAsia="x-none"/>
    </w:rPr>
  </w:style>
  <w:style w:type="character" w:customStyle="1" w:styleId="2ff1">
    <w:name w:val="Цитата 2 Знак"/>
    <w:link w:val="2ff0"/>
    <w:uiPriority w:val="29"/>
    <w:rsid w:val="00963B29"/>
    <w:rPr>
      <w:rFonts w:ascii="Calibri" w:eastAsia="Times New Roman" w:hAnsi="Calibri" w:cs="Times New Roman"/>
      <w:i/>
      <w:iCs/>
      <w:color w:val="000000"/>
      <w:sz w:val="22"/>
      <w:szCs w:val="22"/>
      <w:lang w:val="en-US" w:bidi="en-US"/>
    </w:rPr>
  </w:style>
  <w:style w:type="paragraph" w:styleId="afffffff3">
    <w:name w:val="Intense Quote"/>
    <w:basedOn w:val="af9"/>
    <w:next w:val="af9"/>
    <w:link w:val="afffffff4"/>
    <w:uiPriority w:val="30"/>
    <w:qFormat/>
    <w:rsid w:val="00105A3E"/>
    <w:pPr>
      <w:pBdr>
        <w:top w:val="single" w:sz="4" w:space="10" w:color="auto"/>
        <w:bottom w:val="single" w:sz="4" w:space="10" w:color="auto"/>
      </w:pBdr>
      <w:spacing w:before="240" w:after="240" w:line="300" w:lineRule="auto"/>
      <w:ind w:left="1152" w:right="1152"/>
    </w:pPr>
    <w:rPr>
      <w:rFonts w:ascii="Cambria" w:hAnsi="Cambria"/>
      <w:i/>
      <w:iCs/>
      <w:sz w:val="20"/>
      <w:szCs w:val="20"/>
      <w:lang w:val="x-none" w:eastAsia="x-none" w:bidi="ar-SA"/>
    </w:rPr>
  </w:style>
  <w:style w:type="character" w:customStyle="1" w:styleId="afffffff4">
    <w:name w:val="Выделенная цитата Знак"/>
    <w:link w:val="afffffff3"/>
    <w:uiPriority w:val="30"/>
    <w:rsid w:val="00105A3E"/>
    <w:rPr>
      <w:i/>
      <w:iCs/>
    </w:rPr>
  </w:style>
  <w:style w:type="character" w:styleId="afffffff5">
    <w:name w:val="Subtle Emphasis"/>
    <w:qFormat/>
    <w:rsid w:val="00105A3E"/>
    <w:rPr>
      <w:i/>
      <w:iCs/>
    </w:rPr>
  </w:style>
  <w:style w:type="character" w:styleId="afffffff6">
    <w:name w:val="Intense Emphasis"/>
    <w:uiPriority w:val="21"/>
    <w:qFormat/>
    <w:rsid w:val="00105A3E"/>
    <w:rPr>
      <w:b/>
      <w:bCs/>
      <w:i/>
      <w:iCs/>
    </w:rPr>
  </w:style>
  <w:style w:type="character" w:styleId="afffffff7">
    <w:name w:val="Subtle Reference"/>
    <w:uiPriority w:val="31"/>
    <w:qFormat/>
    <w:rsid w:val="00105A3E"/>
    <w:rPr>
      <w:smallCaps/>
    </w:rPr>
  </w:style>
  <w:style w:type="character" w:styleId="afffffff8">
    <w:name w:val="Intense Reference"/>
    <w:uiPriority w:val="32"/>
    <w:qFormat/>
    <w:rsid w:val="00105A3E"/>
    <w:rPr>
      <w:b/>
      <w:bCs/>
      <w:smallCaps/>
    </w:rPr>
  </w:style>
  <w:style w:type="character" w:styleId="afffffff9">
    <w:name w:val="Book Title"/>
    <w:uiPriority w:val="33"/>
    <w:qFormat/>
    <w:rsid w:val="00105A3E"/>
    <w:rPr>
      <w:i/>
      <w:iCs/>
      <w:smallCaps/>
      <w:spacing w:val="5"/>
    </w:rPr>
  </w:style>
  <w:style w:type="paragraph" w:customStyle="1" w:styleId="1ff2">
    <w:name w:val="МОЙ Заголовок 1"/>
    <w:basedOn w:val="19"/>
    <w:link w:val="1ff3"/>
    <w:qFormat/>
    <w:rsid w:val="00704678"/>
    <w:pPr>
      <w:numPr>
        <w:numId w:val="0"/>
      </w:numPr>
      <w:spacing w:before="480" w:line="240" w:lineRule="auto"/>
    </w:pPr>
    <w:rPr>
      <w:rFonts w:ascii="Arial Black" w:hAnsi="Arial Black"/>
      <w:b w:val="0"/>
      <w:bCs/>
      <w:caps/>
      <w:spacing w:val="-8"/>
      <w:kern w:val="20"/>
      <w:szCs w:val="28"/>
      <w:lang w:val="ru-RU" w:eastAsia="x-none" w:bidi="ar-SA"/>
    </w:rPr>
  </w:style>
  <w:style w:type="character" w:customStyle="1" w:styleId="1ff3">
    <w:name w:val="МОЙ Заголовок 1 Знак"/>
    <w:link w:val="1ff2"/>
    <w:rsid w:val="00704678"/>
    <w:rPr>
      <w:rFonts w:ascii="Arial Black" w:eastAsia="Times New Roman" w:hAnsi="Arial Black" w:cs="Times New Roman"/>
      <w:b w:val="0"/>
      <w:bCs/>
      <w:caps/>
      <w:smallCaps/>
      <w:spacing w:val="-8"/>
      <w:kern w:val="20"/>
      <w:sz w:val="28"/>
      <w:szCs w:val="28"/>
      <w:lang w:val="ru-RU"/>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9"/>
    <w:link w:val="3f4"/>
    <w:rsid w:val="00704678"/>
    <w:pPr>
      <w:shd w:val="clear" w:color="auto" w:fill="FFFFFF"/>
      <w:spacing w:line="398" w:lineRule="exact"/>
      <w:ind w:hanging="840"/>
      <w:jc w:val="center"/>
    </w:pPr>
    <w:rPr>
      <w:rFonts w:eastAsia="Arial"/>
      <w:b/>
      <w:bCs/>
      <w:spacing w:val="-10"/>
      <w:sz w:val="20"/>
      <w:szCs w:val="20"/>
      <w:lang w:val="x-none" w:eastAsia="x-none" w:bidi="ar-SA"/>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9"/>
    <w:link w:val="5b"/>
    <w:rsid w:val="00704678"/>
    <w:pPr>
      <w:shd w:val="clear" w:color="auto" w:fill="FFFFFF"/>
      <w:spacing w:before="600" w:after="600" w:line="0" w:lineRule="atLeast"/>
      <w:ind w:hanging="1120"/>
      <w:jc w:val="left"/>
    </w:pPr>
    <w:rPr>
      <w:rFonts w:eastAsia="Arial"/>
      <w:b/>
      <w:bCs/>
      <w:spacing w:val="-10"/>
      <w:sz w:val="21"/>
      <w:szCs w:val="21"/>
      <w:lang w:val="x-none" w:eastAsia="x-none" w:bidi="ar-SA"/>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9"/>
    <w:link w:val="afffffffa"/>
    <w:rsid w:val="00704678"/>
    <w:pPr>
      <w:shd w:val="clear" w:color="auto" w:fill="FFFFFF"/>
      <w:spacing w:line="0" w:lineRule="atLeast"/>
      <w:ind w:firstLine="0"/>
      <w:jc w:val="left"/>
    </w:pPr>
    <w:rPr>
      <w:rFonts w:ascii="Arial Narrow" w:eastAsia="Arial Narrow" w:hAnsi="Arial Narrow"/>
      <w:b/>
      <w:bCs/>
      <w:sz w:val="15"/>
      <w:szCs w:val="15"/>
      <w:lang w:val="x-none" w:eastAsia="x-none" w:bidi="ar-SA"/>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b"/>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b"/>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9"/>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9"/>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9"/>
    <w:uiPriority w:val="99"/>
    <w:rsid w:val="00704678"/>
    <w:pPr>
      <w:ind w:firstLine="0"/>
    </w:pPr>
    <w:rPr>
      <w:rFonts w:ascii="Times New Roman" w:hAnsi="Times New Roman"/>
      <w:sz w:val="28"/>
    </w:rPr>
  </w:style>
  <w:style w:type="table" w:customStyle="1" w:styleId="1131">
    <w:name w:val="Светлая заливка113"/>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b"/>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b"/>
    <w:next w:val="afff7"/>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b"/>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c"/>
    <w:next w:val="111111"/>
    <w:locked/>
    <w:rsid w:val="00704678"/>
  </w:style>
  <w:style w:type="numbering" w:customStyle="1" w:styleId="111113">
    <w:name w:val="1 / 1.1 / 1.1.3"/>
    <w:basedOn w:val="afc"/>
    <w:next w:val="111111"/>
    <w:locked/>
    <w:rsid w:val="00704678"/>
  </w:style>
  <w:style w:type="table" w:customStyle="1" w:styleId="311">
    <w:name w:val="Светлая заливка31"/>
    <w:basedOn w:val="afb"/>
    <w:next w:val="afb"/>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c"/>
    <w:uiPriority w:val="99"/>
    <w:semiHidden/>
    <w:unhideWhenUsed/>
    <w:rsid w:val="00704678"/>
  </w:style>
  <w:style w:type="table" w:customStyle="1" w:styleId="5e">
    <w:name w:val="Сетка таблицы5"/>
    <w:basedOn w:val="afb"/>
    <w:next w:val="afff7"/>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b"/>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c"/>
    <w:next w:val="111111"/>
    <w:rsid w:val="00704678"/>
  </w:style>
  <w:style w:type="table" w:customStyle="1" w:styleId="TableGrid11">
    <w:name w:val="Table Grid11"/>
    <w:basedOn w:val="afb"/>
    <w:next w:val="afff7"/>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7"/>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b"/>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b"/>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b"/>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b"/>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b"/>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b"/>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b"/>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b"/>
    <w:next w:val="affff2"/>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b"/>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b"/>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b"/>
    <w:next w:val="affff3"/>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b"/>
    <w:next w:val="1f1"/>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b"/>
    <w:next w:val="1f2"/>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b"/>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b"/>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b"/>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b"/>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b"/>
    <w:next w:val="affff6"/>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b"/>
    <w:next w:val="1f3"/>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b"/>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b"/>
    <w:next w:val="afff7"/>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b"/>
    <w:next w:val="afff7"/>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b"/>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b"/>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b"/>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b"/>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b"/>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c"/>
    <w:uiPriority w:val="99"/>
    <w:semiHidden/>
    <w:unhideWhenUsed/>
    <w:rsid w:val="00704678"/>
  </w:style>
  <w:style w:type="table" w:customStyle="1" w:styleId="136">
    <w:name w:val="Средний список 13"/>
    <w:basedOn w:val="afb"/>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b"/>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b"/>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c"/>
    <w:uiPriority w:val="99"/>
    <w:semiHidden/>
    <w:unhideWhenUsed/>
    <w:rsid w:val="00704678"/>
  </w:style>
  <w:style w:type="numbering" w:customStyle="1" w:styleId="1115">
    <w:name w:val="Нет списка111"/>
    <w:next w:val="afc"/>
    <w:uiPriority w:val="99"/>
    <w:semiHidden/>
    <w:unhideWhenUsed/>
    <w:rsid w:val="00704678"/>
  </w:style>
  <w:style w:type="table" w:customStyle="1" w:styleId="1122">
    <w:name w:val="Средний список 112"/>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c"/>
    <w:semiHidden/>
    <w:unhideWhenUsed/>
    <w:rsid w:val="00704678"/>
  </w:style>
  <w:style w:type="table" w:customStyle="1" w:styleId="1132">
    <w:name w:val="Средний список 113"/>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c"/>
    <w:uiPriority w:val="99"/>
    <w:semiHidden/>
    <w:unhideWhenUsed/>
    <w:rsid w:val="00704678"/>
  </w:style>
  <w:style w:type="table" w:customStyle="1" w:styleId="1141">
    <w:name w:val="Средний список 114"/>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c"/>
    <w:uiPriority w:val="99"/>
    <w:semiHidden/>
    <w:unhideWhenUsed/>
    <w:rsid w:val="00704678"/>
  </w:style>
  <w:style w:type="table" w:customStyle="1" w:styleId="1160">
    <w:name w:val="Средний список 116"/>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c"/>
    <w:uiPriority w:val="99"/>
    <w:semiHidden/>
    <w:unhideWhenUsed/>
    <w:rsid w:val="00704678"/>
  </w:style>
  <w:style w:type="table" w:customStyle="1" w:styleId="1170">
    <w:name w:val="Средний список 117"/>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c"/>
    <w:uiPriority w:val="99"/>
    <w:semiHidden/>
    <w:unhideWhenUsed/>
    <w:rsid w:val="00704678"/>
  </w:style>
  <w:style w:type="table" w:customStyle="1" w:styleId="111110">
    <w:name w:val="Средний список 11111"/>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c"/>
    <w:uiPriority w:val="99"/>
    <w:semiHidden/>
    <w:unhideWhenUsed/>
    <w:rsid w:val="00704678"/>
  </w:style>
  <w:style w:type="table" w:customStyle="1" w:styleId="11120">
    <w:name w:val="Средний список 1112"/>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b"/>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b"/>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b"/>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b"/>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70467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9"/>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9"/>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9"/>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9"/>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9"/>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9"/>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9"/>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9"/>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9"/>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9"/>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9"/>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9"/>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9"/>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9"/>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9"/>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9"/>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9"/>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9"/>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9"/>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9"/>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9"/>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9"/>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9"/>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9"/>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9"/>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9"/>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9"/>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9"/>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9"/>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9"/>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9"/>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9"/>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9"/>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9"/>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9"/>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9"/>
    <w:link w:val="2ff4"/>
    <w:qFormat/>
    <w:rsid w:val="00704678"/>
    <w:pPr>
      <w:numPr>
        <w:numId w:val="0"/>
      </w:numPr>
      <w:spacing w:before="480" w:line="240" w:lineRule="auto"/>
      <w:ind w:left="1152" w:hanging="432"/>
    </w:pPr>
    <w:rPr>
      <w:rFonts w:ascii="Cambria" w:hAnsi="Cambria"/>
      <w:b w:val="0"/>
      <w:bCs/>
      <w:spacing w:val="-8"/>
      <w:kern w:val="20"/>
      <w:sz w:val="26"/>
      <w:szCs w:val="26"/>
      <w:lang w:val="ru-RU" w:eastAsia="ru-RU" w:bidi="ar-SA"/>
    </w:rPr>
  </w:style>
  <w:style w:type="character" w:customStyle="1" w:styleId="2ff4">
    <w:name w:val="Подзаголовок 2 Знак"/>
    <w:link w:val="2ff3"/>
    <w:rsid w:val="00704678"/>
    <w:rPr>
      <w:rFonts w:ascii="Cambria" w:eastAsia="Times New Roman" w:hAnsi="Cambria" w:cs="Times New Roman"/>
      <w:b w:val="0"/>
      <w:bCs/>
      <w:caps w:val="0"/>
      <w:smallCaps/>
      <w:spacing w:val="-8"/>
      <w:kern w:val="20"/>
      <w:sz w:val="26"/>
      <w:szCs w:val="26"/>
      <w:lang w:val="ru-RU" w:eastAsia="ru-RU"/>
    </w:rPr>
  </w:style>
  <w:style w:type="paragraph" w:customStyle="1" w:styleId="af6">
    <w:name w:val="Рисунки"/>
    <w:basedOn w:val="2fa"/>
    <w:link w:val="afffffffd"/>
    <w:uiPriority w:val="99"/>
    <w:qFormat/>
    <w:rsid w:val="00704678"/>
    <w:pPr>
      <w:numPr>
        <w:numId w:val="19"/>
      </w:numPr>
      <w:shd w:val="clear" w:color="auto" w:fill="auto"/>
      <w:spacing w:before="0" w:line="240" w:lineRule="auto"/>
      <w:ind w:right="20"/>
    </w:pPr>
    <w:rPr>
      <w:rFonts w:cs="Arial"/>
      <w:i/>
      <w:sz w:val="22"/>
      <w:szCs w:val="22"/>
      <w:lang w:val="en-US" w:eastAsia="en-US" w:bidi="en-US"/>
    </w:rPr>
  </w:style>
  <w:style w:type="character" w:customStyle="1" w:styleId="afffffffd">
    <w:name w:val="Рисунки Знак"/>
    <w:link w:val="af6"/>
    <w:uiPriority w:val="99"/>
    <w:rsid w:val="00704678"/>
    <w:rPr>
      <w:rFonts w:ascii="Arial" w:eastAsia="Arial" w:hAnsi="Arial" w:cs="Arial"/>
      <w:i/>
      <w:sz w:val="22"/>
      <w:szCs w:val="22"/>
      <w:lang w:val="en-US" w:eastAsia="en-US" w:bidi="en-US"/>
    </w:rPr>
  </w:style>
  <w:style w:type="paragraph" w:customStyle="1" w:styleId="xl47501">
    <w:name w:val="xl47501"/>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9"/>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9"/>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9"/>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9"/>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1">
    <w:name w:val="Таблицы"/>
    <w:basedOn w:val="affff7"/>
    <w:link w:val="afffffffe"/>
    <w:uiPriority w:val="99"/>
    <w:qFormat/>
    <w:rsid w:val="00704678"/>
    <w:pPr>
      <w:numPr>
        <w:numId w:val="20"/>
      </w:numPr>
      <w:jc w:val="right"/>
    </w:pPr>
    <w:rPr>
      <w:szCs w:val="24"/>
      <w:lang w:val="en-US" w:bidi="en-US"/>
    </w:rPr>
  </w:style>
  <w:style w:type="character" w:customStyle="1" w:styleId="afffffffe">
    <w:name w:val="Таблицы Знак"/>
    <w:link w:val="af1"/>
    <w:uiPriority w:val="99"/>
    <w:rsid w:val="00704678"/>
    <w:rPr>
      <w:rFonts w:ascii="Arial" w:hAnsi="Arial"/>
      <w:sz w:val="24"/>
      <w:szCs w:val="24"/>
      <w:lang w:val="en-US" w:eastAsia="x-none" w:bidi="en-US"/>
    </w:rPr>
  </w:style>
  <w:style w:type="paragraph" w:customStyle="1" w:styleId="xl733">
    <w:name w:val="xl733"/>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9"/>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9"/>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9"/>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9"/>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9"/>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9"/>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9"/>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9"/>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9"/>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9"/>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9"/>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9"/>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9"/>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9"/>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9"/>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9"/>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9"/>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9"/>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9"/>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9"/>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9"/>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9"/>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9"/>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9"/>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9"/>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9"/>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9"/>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9"/>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9"/>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9"/>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9"/>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9"/>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9"/>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9"/>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9"/>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9"/>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9"/>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9"/>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9"/>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9"/>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9"/>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9"/>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9"/>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9"/>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9"/>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9"/>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9"/>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9"/>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9"/>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9"/>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9"/>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9"/>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9"/>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9"/>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9"/>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9"/>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9"/>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9"/>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9"/>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9"/>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9"/>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9"/>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9"/>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9"/>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9"/>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9"/>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9"/>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9"/>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9"/>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9"/>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9"/>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9"/>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9"/>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9"/>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9"/>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9"/>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9"/>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9"/>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9"/>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9"/>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9"/>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9"/>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9"/>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9"/>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9"/>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9"/>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9"/>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9"/>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9"/>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9"/>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9"/>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9"/>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9"/>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9"/>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9"/>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9"/>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9"/>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f">
    <w:name w:val="Мой Текст Знак"/>
    <w:link w:val="affffffff0"/>
    <w:locked/>
    <w:rsid w:val="001A4B14"/>
    <w:rPr>
      <w:rFonts w:ascii="Calibri" w:eastAsia="Calibri" w:hAnsi="Calibri" w:cs="Calibri"/>
      <w:sz w:val="24"/>
      <w:szCs w:val="28"/>
    </w:rPr>
  </w:style>
  <w:style w:type="paragraph" w:customStyle="1" w:styleId="affffffff0">
    <w:name w:val="Мой Текст"/>
    <w:basedOn w:val="af9"/>
    <w:link w:val="affffffff"/>
    <w:qFormat/>
    <w:rsid w:val="001A4B14"/>
    <w:pPr>
      <w:ind w:firstLine="851"/>
    </w:pPr>
    <w:rPr>
      <w:rFonts w:ascii="Calibri" w:eastAsia="Calibri" w:hAnsi="Calibri"/>
      <w:szCs w:val="28"/>
      <w:lang w:val="x-none" w:eastAsia="x-none" w:bidi="ar-SA"/>
    </w:rPr>
  </w:style>
  <w:style w:type="paragraph" w:customStyle="1" w:styleId="af7">
    <w:name w:val="Перечисление без номера"/>
    <w:basedOn w:val="af9"/>
    <w:link w:val="affffffff1"/>
    <w:qFormat/>
    <w:rsid w:val="001A4B14"/>
    <w:pPr>
      <w:numPr>
        <w:numId w:val="21"/>
      </w:numPr>
      <w:ind w:left="1570" w:hanging="357"/>
    </w:pPr>
    <w:rPr>
      <w:rFonts w:ascii="Times New Roman" w:eastAsia="Calibri" w:hAnsi="Times New Roman"/>
      <w:szCs w:val="28"/>
    </w:rPr>
  </w:style>
  <w:style w:type="character" w:customStyle="1" w:styleId="affffffff1">
    <w:name w:val="Перечисление без номера Знак"/>
    <w:link w:val="af7"/>
    <w:rsid w:val="001A4B14"/>
    <w:rPr>
      <w:rFonts w:ascii="Times New Roman" w:eastAsia="Calibri" w:hAnsi="Times New Roman"/>
      <w:sz w:val="24"/>
      <w:szCs w:val="28"/>
      <w:lang w:val="en-US" w:eastAsia="en-US" w:bidi="en-US"/>
    </w:rPr>
  </w:style>
  <w:style w:type="paragraph" w:customStyle="1" w:styleId="xl51718">
    <w:name w:val="xl51718"/>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9"/>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9"/>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9"/>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9"/>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9"/>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9"/>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9"/>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9"/>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9"/>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9"/>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9"/>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9"/>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9"/>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9"/>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9"/>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9"/>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9"/>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9"/>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9"/>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c"/>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9"/>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9"/>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9"/>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9"/>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9"/>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9"/>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9"/>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9"/>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9"/>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9"/>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9"/>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9"/>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9"/>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9"/>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9"/>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9"/>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9"/>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9"/>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9"/>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9"/>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9"/>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9"/>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b"/>
    <w:next w:val="1f2"/>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b"/>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b"/>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b"/>
    <w:next w:val="1f1"/>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b"/>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b"/>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b"/>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b"/>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b"/>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b"/>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b"/>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b"/>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b"/>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b"/>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b"/>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b"/>
    <w:next w:val="affff2"/>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b"/>
    <w:next w:val="affff6"/>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b"/>
    <w:next w:val="afff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b"/>
    <w:next w:val="1f3"/>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b"/>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b"/>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b"/>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b"/>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b"/>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7"/>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b"/>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b"/>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b"/>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7"/>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b"/>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b"/>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b"/>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b"/>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b"/>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b"/>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b"/>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b"/>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b"/>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PMingLiU-ExtB" w:eastAsia="Times New Roman" w:hAnsi="PMingLiU-ExtB"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b"/>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b"/>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b"/>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b"/>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b"/>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b"/>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b"/>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b"/>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b"/>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b"/>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b"/>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b"/>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b"/>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b"/>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b"/>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b"/>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b"/>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b"/>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b"/>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PMingLiU-ExtB" w:eastAsia="Times New Roman" w:hAnsi="PMingLiU-ExtB"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b"/>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b"/>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b"/>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c"/>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78"/>
      </w:numPr>
    </w:pPr>
  </w:style>
  <w:style w:type="table" w:customStyle="1" w:styleId="64">
    <w:name w:val="Сетка таблицы6"/>
    <w:basedOn w:val="afb"/>
    <w:next w:val="afff7"/>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b"/>
    <w:next w:val="afff7"/>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b"/>
    <w:next w:val="afff7"/>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b"/>
    <w:next w:val="affff6"/>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b"/>
    <w:next w:val="1f3"/>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b"/>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b"/>
    <w:next w:val="afff7"/>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b"/>
    <w:next w:val="afff7"/>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b"/>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9"/>
    <w:link w:val="1ffd"/>
    <w:rsid w:val="00761519"/>
    <w:pPr>
      <w:shd w:val="clear" w:color="auto" w:fill="FFFFFF"/>
      <w:spacing w:after="300" w:line="307" w:lineRule="exact"/>
      <w:ind w:firstLine="0"/>
      <w:jc w:val="center"/>
      <w:outlineLvl w:val="0"/>
    </w:pPr>
    <w:rPr>
      <w:rFonts w:ascii="Cambria" w:hAnsi="Cambria"/>
      <w:sz w:val="23"/>
      <w:szCs w:val="23"/>
      <w:lang w:val="x-none" w:eastAsia="x-none" w:bidi="ar-SA"/>
    </w:rPr>
  </w:style>
  <w:style w:type="paragraph" w:customStyle="1" w:styleId="affffffff2">
    <w:name w:val="Заголовки рисунков / таблиц"/>
    <w:basedOn w:val="af9"/>
    <w:link w:val="affffffff3"/>
    <w:qFormat/>
    <w:rsid w:val="00105A3E"/>
    <w:pPr>
      <w:suppressAutoHyphens/>
      <w:ind w:firstLine="0"/>
      <w:jc w:val="center"/>
    </w:pPr>
    <w:rPr>
      <w:b/>
      <w:color w:val="365F91"/>
      <w:szCs w:val="20"/>
      <w:lang w:val="ru-RU" w:eastAsia="x-none" w:bidi="ar-SA"/>
    </w:rPr>
  </w:style>
  <w:style w:type="character" w:customStyle="1" w:styleId="affffffff3">
    <w:name w:val="Заголовки рисунков / таблиц Знак"/>
    <w:link w:val="affffffff2"/>
    <w:rsid w:val="00105A3E"/>
    <w:rPr>
      <w:rFonts w:ascii="Arial" w:hAnsi="Arial"/>
      <w:b/>
      <w:color w:val="365F91"/>
      <w:sz w:val="24"/>
      <w:lang w:val="ru-RU"/>
    </w:rPr>
  </w:style>
  <w:style w:type="table" w:customStyle="1" w:styleId="84">
    <w:name w:val="Сетка таблицы8"/>
    <w:basedOn w:val="afb"/>
    <w:next w:val="afff7"/>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b"/>
    <w:next w:val="afff7"/>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b"/>
    <w:next w:val="afff7"/>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b"/>
    <w:next w:val="afff7"/>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b"/>
    <w:next w:val="afff7"/>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b"/>
    <w:next w:val="afff7"/>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b"/>
    <w:next w:val="afff7"/>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9"/>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val="ru-RU" w:eastAsia="ru-RU"/>
    </w:rPr>
  </w:style>
  <w:style w:type="character" w:customStyle="1" w:styleId="11114">
    <w:name w:val="_1.1.1.1. Знак"/>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9"/>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9"/>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9"/>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9"/>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9"/>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9"/>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9"/>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9"/>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9"/>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9"/>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9"/>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9"/>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9"/>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9"/>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9"/>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9"/>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9"/>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9"/>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9"/>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9"/>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9"/>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9"/>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9"/>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9"/>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9"/>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9"/>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9"/>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9"/>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9"/>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9"/>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9"/>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9"/>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9"/>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9"/>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9"/>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9"/>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9"/>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9"/>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9"/>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9"/>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9"/>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9"/>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9"/>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9"/>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9"/>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9"/>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9"/>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9"/>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9"/>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9"/>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9"/>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9"/>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9"/>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9"/>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9"/>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9"/>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9"/>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9"/>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9"/>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9"/>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9"/>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9"/>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9"/>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9"/>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9"/>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9"/>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9"/>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9"/>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9"/>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9"/>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9"/>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9"/>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9"/>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9"/>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9"/>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9"/>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9"/>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9"/>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9"/>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9"/>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9"/>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9"/>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9"/>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9"/>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9"/>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9"/>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9"/>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c"/>
    <w:uiPriority w:val="99"/>
    <w:semiHidden/>
    <w:unhideWhenUsed/>
    <w:rsid w:val="00584FBA"/>
  </w:style>
  <w:style w:type="table" w:customStyle="1" w:styleId="TableGridReport1">
    <w:name w:val="Table Grid Report1"/>
    <w:basedOn w:val="afb"/>
    <w:next w:val="afff7"/>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9"/>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b"/>
    <w:next w:val="afff7"/>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9"/>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c"/>
    <w:uiPriority w:val="99"/>
    <w:semiHidden/>
    <w:unhideWhenUsed/>
    <w:rsid w:val="00584FBA"/>
  </w:style>
  <w:style w:type="paragraph" w:customStyle="1" w:styleId="affffffff4">
    <w:name w:val="заголовок табл"/>
    <w:basedOn w:val="af9"/>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5">
    <w:name w:val="подпись"/>
    <w:basedOn w:val="af9"/>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6">
    <w:name w:val="текст табл"/>
    <w:basedOn w:val="af9"/>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9"/>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5">
    <w:name w:val="текст таблицы 11"/>
    <w:basedOn w:val="affffffff6"/>
    <w:rsid w:val="00584FBA"/>
    <w:rPr>
      <w:sz w:val="22"/>
      <w:szCs w:val="22"/>
    </w:rPr>
  </w:style>
  <w:style w:type="paragraph" w:customStyle="1" w:styleId="103">
    <w:name w:val="Текст таблицы 10"/>
    <w:basedOn w:val="affffffff6"/>
    <w:rsid w:val="00584FBA"/>
    <w:rPr>
      <w:sz w:val="20"/>
      <w:szCs w:val="20"/>
    </w:rPr>
  </w:style>
  <w:style w:type="paragraph" w:customStyle="1" w:styleId="affffffff7">
    <w:name w:val="Подрисуночная надпись"/>
    <w:basedOn w:val="affffffff6"/>
    <w:link w:val="affffffff8"/>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9"/>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0">
    <w:name w:val="указатель 1"/>
    <w:basedOn w:val="af9"/>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a">
    <w:name w:val="Стиль табл"/>
    <w:basedOn w:val="af9"/>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b">
    <w:name w:val="Block Text"/>
    <w:basedOn w:val="af9"/>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c">
    <w:name w:val="глава"/>
    <w:basedOn w:val="19"/>
    <w:autoRedefine/>
    <w:rsid w:val="00584FBA"/>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d">
    <w:name w:val="подрисунок"/>
    <w:basedOn w:val="af9"/>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9"/>
    <w:next w:val="af9"/>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9"/>
    <w:next w:val="af9"/>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9"/>
    <w:next w:val="af9"/>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9"/>
    <w:next w:val="af9"/>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
    <w:name w:val="заголовок табл Знак1"/>
    <w:link w:val="affffffff4"/>
    <w:rsid w:val="00584FBA"/>
    <w:rPr>
      <w:rFonts w:ascii="Times New Roman" w:eastAsia="Times New Roman" w:hAnsi="Times New Roman" w:cs="Times New Roman"/>
      <w:b/>
      <w:bCs/>
      <w:sz w:val="24"/>
      <w:szCs w:val="24"/>
      <w:lang w:val="ru-RU" w:eastAsia="ru-RU" w:bidi="ar-SA"/>
    </w:rPr>
  </w:style>
  <w:style w:type="paragraph" w:customStyle="1" w:styleId="affffffffe">
    <w:name w:val="Обычный без абзаца"/>
    <w:basedOn w:val="af9"/>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9"/>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f">
    <w:name w:val="íîìåð ñòðàíèöû"/>
    <w:basedOn w:val="afa"/>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9"/>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0">
    <w:name w:val="Подрисуночная надпись Знак"/>
    <w:rsid w:val="00584FBA"/>
    <w:rPr>
      <w:b/>
      <w:bCs/>
      <w:color w:val="000000"/>
      <w:sz w:val="24"/>
      <w:szCs w:val="24"/>
      <w:lang w:val="ru-RU" w:eastAsia="ru-RU"/>
    </w:rPr>
  </w:style>
  <w:style w:type="character" w:customStyle="1" w:styleId="afffffffff1">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4"/>
    <w:rsid w:val="00584FBA"/>
    <w:pPr>
      <w:keepNext/>
      <w:suppressLineNumbers/>
      <w:tabs>
        <w:tab w:val="clear" w:pos="440"/>
        <w:tab w:val="clear" w:pos="9214"/>
        <w:tab w:val="left" w:pos="540"/>
        <w:tab w:val="left" w:leader="dot" w:pos="9356"/>
      </w:tabs>
      <w:suppressAutoHyphens/>
      <w:spacing w:before="60" w:after="60"/>
      <w:ind w:left="540" w:firstLine="0"/>
      <w:jc w:val="left"/>
    </w:pPr>
    <w:rPr>
      <w:b/>
      <w:iCs w:val="0"/>
      <w:caps/>
      <w:sz w:val="26"/>
      <w:szCs w:val="26"/>
      <w:lang w:val="ru-RU" w:eastAsia="ru-RU" w:bidi="ar-SA"/>
    </w:rPr>
  </w:style>
  <w:style w:type="paragraph" w:customStyle="1" w:styleId="xl31">
    <w:name w:val="xl31"/>
    <w:basedOn w:val="af9"/>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9"/>
    <w:next w:val="af9"/>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9"/>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9"/>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9"/>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9"/>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2">
    <w:name w:val="Стиль начало"/>
    <w:basedOn w:val="af9"/>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9"/>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3">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9"/>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9"/>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9"/>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9"/>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9"/>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4"/>
      </w:numPr>
      <w:spacing w:after="0" w:line="240" w:lineRule="auto"/>
    </w:pPr>
    <w:rPr>
      <w:i/>
      <w:iCs/>
      <w:lang w:val="ru-RU" w:bidi="ar-SA"/>
    </w:rPr>
  </w:style>
  <w:style w:type="paragraph" w:customStyle="1" w:styleId="1114">
    <w:name w:val="1.1.1.Нумерованный список 4"/>
    <w:basedOn w:val="134"/>
    <w:rsid w:val="00584FBA"/>
    <w:pPr>
      <w:numPr>
        <w:ilvl w:val="2"/>
        <w:numId w:val="25"/>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9"/>
    <w:rsid w:val="00584FBA"/>
    <w:pPr>
      <w:ind w:firstLine="720"/>
      <w:jc w:val="left"/>
    </w:pPr>
    <w:rPr>
      <w:szCs w:val="20"/>
      <w:lang w:val="ru-RU" w:eastAsia="ru-RU" w:bidi="ar-SA"/>
    </w:rPr>
  </w:style>
  <w:style w:type="paragraph" w:customStyle="1" w:styleId="af8">
    <w:name w:val="подпись таблицы"/>
    <w:basedOn w:val="af9"/>
    <w:autoRedefine/>
    <w:rsid w:val="00584FBA"/>
    <w:pPr>
      <w:numPr>
        <w:numId w:val="27"/>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a">
    <w:name w:val="Стиль Рис.1. Подрисуночная надпись + полужирный"/>
    <w:basedOn w:val="af9"/>
    <w:autoRedefine/>
    <w:rsid w:val="00584FBA"/>
    <w:pPr>
      <w:keepNext/>
      <w:numPr>
        <w:numId w:val="28"/>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f0">
    <w:name w:val="подпись рисунка"/>
    <w:basedOn w:val="af9"/>
    <w:autoRedefine/>
    <w:rsid w:val="00584FBA"/>
    <w:pPr>
      <w:widowControl w:val="0"/>
      <w:numPr>
        <w:numId w:val="26"/>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4">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9"/>
    <w:autoRedefine/>
    <w:rsid w:val="00584FBA"/>
    <w:pPr>
      <w:keepNext/>
      <w:numPr>
        <w:numId w:val="29"/>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8">
    <w:name w:val="Подрисуночная надпись Знак Знак"/>
    <w:link w:val="affffffff7"/>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b"/>
    <w:next w:val="afff7"/>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9"/>
    <w:link w:val="-24"/>
    <w:qFormat/>
    <w:rsid w:val="00584FBA"/>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9">
    <w:name w:val="таблица"/>
    <w:basedOn w:val="afff4"/>
    <w:link w:val="afffffffff5"/>
    <w:autoRedefine/>
    <w:rsid w:val="00584FBA"/>
    <w:pPr>
      <w:keepNext w:val="0"/>
      <w:numPr>
        <w:numId w:val="30"/>
      </w:numPr>
      <w:spacing w:before="120" w:line="240" w:lineRule="auto"/>
      <w:jc w:val="center"/>
    </w:pPr>
    <w:rPr>
      <w:rFonts w:ascii="Times New Roman" w:hAnsi="Times New Roman"/>
      <w:spacing w:val="0"/>
      <w:kern w:val="0"/>
      <w:szCs w:val="20"/>
      <w:lang w:val="x-none" w:eastAsia="x-none" w:bidi="ar-SA"/>
    </w:rPr>
  </w:style>
  <w:style w:type="paragraph" w:customStyle="1" w:styleId="11f6">
    <w:name w:val="Обычный11"/>
    <w:rsid w:val="00584FBA"/>
    <w:pPr>
      <w:jc w:val="center"/>
    </w:pPr>
    <w:rPr>
      <w:rFonts w:ascii="Times New Roman" w:hAnsi="Times New Roman"/>
      <w:snapToGrid w:val="0"/>
      <w:sz w:val="24"/>
    </w:rPr>
  </w:style>
  <w:style w:type="numbering" w:customStyle="1" w:styleId="a7">
    <w:name w:val="Рис."/>
    <w:rsid w:val="00584FBA"/>
    <w:pPr>
      <w:numPr>
        <w:numId w:val="31"/>
      </w:numPr>
    </w:pPr>
  </w:style>
  <w:style w:type="paragraph" w:customStyle="1" w:styleId="13">
    <w:name w:val="Рис.1. Подрисуночная надпись"/>
    <w:basedOn w:val="af9"/>
    <w:autoRedefine/>
    <w:rsid w:val="00584FBA"/>
    <w:pPr>
      <w:keepNext/>
      <w:numPr>
        <w:numId w:val="32"/>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9"/>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6">
    <w:name w:val="НПС"/>
    <w:basedOn w:val="af9"/>
    <w:link w:val="afffffffff7"/>
    <w:rsid w:val="00584FBA"/>
    <w:pPr>
      <w:keepNext/>
      <w:spacing w:line="240" w:lineRule="auto"/>
      <w:ind w:firstLine="709"/>
    </w:pPr>
    <w:rPr>
      <w:rFonts w:ascii="Times New Roman" w:hAnsi="Times New Roman"/>
      <w:szCs w:val="24"/>
      <w:lang w:val="ru-RU" w:eastAsia="ru-RU" w:bidi="ar-SA"/>
    </w:rPr>
  </w:style>
  <w:style w:type="character" w:customStyle="1" w:styleId="afffffffff7">
    <w:name w:val="НПС Знак"/>
    <w:link w:val="afffffffff6"/>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9"/>
    <w:link w:val="1fff4"/>
    <w:qFormat/>
    <w:rsid w:val="00584FBA"/>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9"/>
    <w:rsid w:val="00584FBA"/>
    <w:pPr>
      <w:ind w:firstLine="720"/>
      <w:jc w:val="left"/>
    </w:pPr>
    <w:rPr>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8">
    <w:name w:val="Заголовок рис."/>
    <w:basedOn w:val="affffffff7"/>
    <w:link w:val="afffffffff9"/>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9">
    <w:name w:val="Заголовок рис. Знак"/>
    <w:link w:val="afffffffff8"/>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7"/>
    <w:link w:val="-18"/>
    <w:qFormat/>
    <w:rsid w:val="00584FBA"/>
  </w:style>
  <w:style w:type="paragraph" w:customStyle="1" w:styleId="-19">
    <w:name w:val="Табл-1"/>
    <w:basedOn w:val="af9"/>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9"/>
    <w:link w:val="-1c"/>
    <w:qFormat/>
    <w:rsid w:val="00584FBA"/>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a">
    <w:name w:val="заголовок табл Знак Знак"/>
    <w:rsid w:val="00584FBA"/>
    <w:rPr>
      <w:b/>
      <w:bCs/>
      <w:sz w:val="24"/>
      <w:szCs w:val="24"/>
      <w:lang w:val="ru-RU" w:eastAsia="ru-RU" w:bidi="ar-SA"/>
    </w:rPr>
  </w:style>
  <w:style w:type="paragraph" w:customStyle="1" w:styleId="a0">
    <w:name w:val="маркированный"/>
    <w:basedOn w:val="af9"/>
    <w:autoRedefine/>
    <w:rsid w:val="00584FBA"/>
    <w:pPr>
      <w:numPr>
        <w:numId w:val="33"/>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d">
    <w:name w:val="Подрисуночная надпись Знак1 Знак Знак Знак"/>
    <w:basedOn w:val="af9"/>
    <w:autoRedefine/>
    <w:rsid w:val="00584FBA"/>
    <w:pPr>
      <w:keepNext/>
      <w:numPr>
        <w:numId w:val="34"/>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b">
    <w:name w:val="Заголовок табл."/>
    <w:basedOn w:val="affffffff4"/>
    <w:link w:val="afffffffffc"/>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584FBA"/>
    <w:rPr>
      <w:rFonts w:ascii="Times New Roman" w:eastAsia="Times New Roman" w:hAnsi="Times New Roman" w:cs="Times New Roman"/>
      <w:b/>
      <w:sz w:val="24"/>
      <w:szCs w:val="24"/>
      <w:lang w:val="ru-RU" w:eastAsia="ru-RU" w:bidi="ar-SA"/>
    </w:rPr>
  </w:style>
  <w:style w:type="character" w:customStyle="1" w:styleId="afffffffffd">
    <w:name w:val="заголовок таблицы Знак Знак"/>
    <w:rsid w:val="00584FBA"/>
    <w:rPr>
      <w:b/>
      <w:sz w:val="24"/>
    </w:rPr>
  </w:style>
  <w:style w:type="paragraph" w:customStyle="1" w:styleId="SmartView3">
    <w:name w:val="Smart View 3"/>
    <w:basedOn w:val="af9"/>
    <w:qFormat/>
    <w:rsid w:val="00584FBA"/>
    <w:pPr>
      <w:keepNext/>
      <w:keepLines/>
      <w:spacing w:line="240" w:lineRule="auto"/>
      <w:ind w:firstLine="0"/>
      <w:contextualSpacing/>
      <w:jc w:val="left"/>
    </w:pPr>
    <w:rPr>
      <w:b/>
      <w:bCs/>
      <w:szCs w:val="28"/>
      <w:lang w:bidi="ar-SA"/>
    </w:rPr>
  </w:style>
  <w:style w:type="paragraph" w:customStyle="1" w:styleId="SmartView">
    <w:name w:val="Smart View"/>
    <w:basedOn w:val="af9"/>
    <w:qFormat/>
    <w:rsid w:val="00584FBA"/>
    <w:pPr>
      <w:spacing w:line="240" w:lineRule="auto"/>
      <w:ind w:firstLine="0"/>
      <w:contextualSpacing/>
      <w:jc w:val="left"/>
    </w:pPr>
    <w:rPr>
      <w:rFonts w:eastAsia="Calibri"/>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9"/>
    <w:rsid w:val="00584FBA"/>
    <w:pPr>
      <w:ind w:firstLine="720"/>
      <w:jc w:val="left"/>
    </w:pPr>
    <w:rPr>
      <w:szCs w:val="20"/>
      <w:lang w:val="ru-RU" w:eastAsia="ru-RU" w:bidi="ar-SA"/>
    </w:rPr>
  </w:style>
  <w:style w:type="paragraph" w:customStyle="1" w:styleId="afffffffffe">
    <w:name w:val="Стиль По центру"/>
    <w:basedOn w:val="af9"/>
    <w:rsid w:val="00584FBA"/>
    <w:pPr>
      <w:spacing w:line="240" w:lineRule="auto"/>
      <w:ind w:firstLine="0"/>
      <w:jc w:val="center"/>
    </w:pPr>
    <w:rPr>
      <w:rFonts w:ascii="Times New Roman" w:hAnsi="Times New Roman"/>
      <w:szCs w:val="20"/>
      <w:lang w:val="ru-RU" w:eastAsia="ru-RU" w:bidi="ar-SA"/>
    </w:rPr>
  </w:style>
  <w:style w:type="paragraph" w:customStyle="1" w:styleId="affffffffff">
    <w:name w:val="Заголовок таблиц"/>
    <w:basedOn w:val="afffff1"/>
    <w:autoRedefine/>
    <w:rsid w:val="00584FBA"/>
    <w:pPr>
      <w:keepNext/>
      <w:keepLines/>
      <w:suppressLineNumbers/>
      <w:suppressAutoHyphens/>
      <w:spacing w:line="240" w:lineRule="auto"/>
      <w:ind w:firstLine="567"/>
    </w:pPr>
    <w:rPr>
      <w:rFonts w:ascii="Times New Roman" w:eastAsia="Times New Roman" w:hAnsi="Times New Roman"/>
      <w:sz w:val="28"/>
      <w:szCs w:val="28"/>
      <w:lang w:val="ru-RU" w:eastAsia="ru-RU"/>
    </w:rPr>
  </w:style>
  <w:style w:type="character" w:customStyle="1" w:styleId="affffffffff0">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9"/>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1">
    <w:name w:val="основной текст"/>
    <w:basedOn w:val="af9"/>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9"/>
    <w:autoRedefine/>
    <w:rsid w:val="00584FBA"/>
    <w:pPr>
      <w:keepNext/>
      <w:numPr>
        <w:numId w:val="35"/>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9"/>
    <w:rsid w:val="00584FBA"/>
    <w:pPr>
      <w:numPr>
        <w:numId w:val="36"/>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numPr>
        <w:numId w:val="37"/>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b"/>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9"/>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val="ru-RU" w:eastAsia="x-none"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2">
    <w:name w:val="отчетный"/>
    <w:basedOn w:val="af9"/>
    <w:link w:val="affffffffff3"/>
    <w:qFormat/>
    <w:rsid w:val="00584FBA"/>
    <w:pPr>
      <w:suppressLineNumbers/>
      <w:tabs>
        <w:tab w:val="left" w:leader="dot" w:pos="540"/>
      </w:tabs>
      <w:suppressAutoHyphens/>
      <w:spacing w:before="120" w:line="240" w:lineRule="auto"/>
      <w:ind w:firstLine="539"/>
    </w:pPr>
    <w:rPr>
      <w:rFonts w:ascii="Times New Roman CYR" w:hAnsi="Times New Roman CYR"/>
      <w:sz w:val="26"/>
      <w:szCs w:val="26"/>
      <w:lang w:val="ru-RU" w:eastAsia="x-none" w:bidi="ar-SA"/>
    </w:rPr>
  </w:style>
  <w:style w:type="character" w:customStyle="1" w:styleId="affffffffff3">
    <w:name w:val="отчетный Знак"/>
    <w:link w:val="affffffffff2"/>
    <w:rsid w:val="00584FBA"/>
    <w:rPr>
      <w:rFonts w:ascii="Times New Roman CYR" w:eastAsia="Times New Roman" w:hAnsi="Times New Roman CYR" w:cs="Times New Roman"/>
      <w:sz w:val="26"/>
      <w:szCs w:val="26"/>
      <w:lang w:val="ru-RU" w:bidi="ar-SA"/>
    </w:rPr>
  </w:style>
  <w:style w:type="paragraph" w:styleId="z-">
    <w:name w:val="HTML Top of Form"/>
    <w:basedOn w:val="af9"/>
    <w:next w:val="af9"/>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9"/>
    <w:next w:val="af9"/>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4">
    <w:name w:val="Для записок"/>
    <w:basedOn w:val="af9"/>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9"/>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9"/>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c"/>
    <w:uiPriority w:val="99"/>
    <w:semiHidden/>
    <w:unhideWhenUsed/>
    <w:rsid w:val="00584FBA"/>
  </w:style>
  <w:style w:type="table" w:customStyle="1" w:styleId="2117">
    <w:name w:val="Сетка таблицы211"/>
    <w:basedOn w:val="afb"/>
    <w:next w:val="afff7"/>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b"/>
    <w:next w:val="afff7"/>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9"/>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9"/>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9"/>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9"/>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9"/>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9"/>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9"/>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9"/>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9"/>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9"/>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9"/>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9"/>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9"/>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9"/>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9"/>
    <w:link w:val="76"/>
    <w:rsid w:val="00584FBA"/>
    <w:pPr>
      <w:widowControl w:val="0"/>
      <w:shd w:val="clear" w:color="auto" w:fill="FFFFFF"/>
      <w:spacing w:line="0" w:lineRule="atLeast"/>
      <w:ind w:firstLine="0"/>
      <w:jc w:val="center"/>
    </w:pPr>
    <w:rPr>
      <w:rFonts w:ascii="Cambria" w:hAnsi="Cambria"/>
      <w:b/>
      <w:bCs/>
      <w:sz w:val="20"/>
      <w:szCs w:val="20"/>
      <w:lang w:val="x-none" w:eastAsia="x-none" w:bidi="ar-SA"/>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9"/>
    <w:link w:val="280"/>
    <w:rsid w:val="00584FBA"/>
    <w:pPr>
      <w:widowControl w:val="0"/>
      <w:shd w:val="clear" w:color="auto" w:fill="FFFFFF"/>
      <w:spacing w:line="0" w:lineRule="atLeast"/>
      <w:ind w:firstLine="0"/>
      <w:jc w:val="left"/>
    </w:pPr>
    <w:rPr>
      <w:rFonts w:ascii="Cambria" w:hAnsi="Cambria"/>
      <w:b/>
      <w:bCs/>
      <w:sz w:val="20"/>
      <w:szCs w:val="20"/>
      <w:lang w:val="x-none" w:eastAsia="x-none" w:bidi="ar-SA"/>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9"/>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9"/>
    <w:link w:val="66"/>
    <w:rsid w:val="00584FBA"/>
    <w:pPr>
      <w:widowControl w:val="0"/>
      <w:shd w:val="clear" w:color="auto" w:fill="FFFFFF"/>
      <w:spacing w:before="60" w:after="420" w:line="0" w:lineRule="atLeast"/>
      <w:ind w:firstLine="0"/>
      <w:jc w:val="left"/>
    </w:pPr>
    <w:rPr>
      <w:rFonts w:ascii="Cambria" w:hAnsi="Cambria"/>
      <w:b/>
      <w:bCs/>
      <w:sz w:val="28"/>
      <w:szCs w:val="28"/>
      <w:lang w:val="x-none" w:eastAsia="x-none" w:bidi="ar-SA"/>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9"/>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9"/>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9"/>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9"/>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9"/>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9"/>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9"/>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9"/>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9"/>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9"/>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9"/>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9"/>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9"/>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9"/>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9"/>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9"/>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9"/>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6">
    <w:name w:val="__ОТекст"/>
    <w:basedOn w:val="af9"/>
    <w:link w:val="affffffffff7"/>
    <w:qFormat/>
    <w:rsid w:val="00D70FE4"/>
    <w:pPr>
      <w:ind w:firstLine="709"/>
    </w:pPr>
    <w:rPr>
      <w:rFonts w:ascii="Times New Roman" w:eastAsia="Calibri" w:hAnsi="Times New Roman"/>
      <w:bCs/>
      <w:szCs w:val="18"/>
      <w:lang w:val="x-none" w:bidi="ar-SA"/>
    </w:rPr>
  </w:style>
  <w:style w:type="paragraph" w:customStyle="1" w:styleId="ad">
    <w:name w:val="_Таблица"/>
    <w:basedOn w:val="affff7"/>
    <w:link w:val="affffffffff8"/>
    <w:uiPriority w:val="99"/>
    <w:qFormat/>
    <w:rsid w:val="00584FBA"/>
    <w:pPr>
      <w:keepNext/>
      <w:numPr>
        <w:numId w:val="38"/>
      </w:numPr>
      <w:tabs>
        <w:tab w:val="left" w:pos="1985"/>
      </w:tabs>
      <w:spacing w:before="240" w:after="120" w:line="240" w:lineRule="auto"/>
      <w:ind w:right="282"/>
      <w:contextualSpacing w:val="0"/>
    </w:pPr>
    <w:rPr>
      <w:rFonts w:ascii="Calibri" w:eastAsia="Calibri" w:hAnsi="Calibri"/>
      <w:b/>
      <w:bCs/>
      <w:sz w:val="26"/>
      <w:szCs w:val="26"/>
      <w:lang w:eastAsia="en-US"/>
    </w:rPr>
  </w:style>
  <w:style w:type="character" w:customStyle="1" w:styleId="affffffffff7">
    <w:name w:val="__ОТекст Знак"/>
    <w:link w:val="affffffffff6"/>
    <w:locked/>
    <w:rsid w:val="00D70FE4"/>
    <w:rPr>
      <w:rFonts w:ascii="Times New Roman" w:eastAsia="Calibri" w:hAnsi="Times New Roman" w:cs="Calibri"/>
      <w:bCs/>
      <w:sz w:val="24"/>
      <w:szCs w:val="18"/>
      <w:lang w:eastAsia="en-US"/>
    </w:rPr>
  </w:style>
  <w:style w:type="paragraph" w:customStyle="1" w:styleId="af">
    <w:name w:val="_Рисунок"/>
    <w:basedOn w:val="affff7"/>
    <w:link w:val="affffffffff9"/>
    <w:qFormat/>
    <w:rsid w:val="00584FBA"/>
    <w:pPr>
      <w:numPr>
        <w:numId w:val="39"/>
      </w:numPr>
      <w:spacing w:after="200" w:line="276" w:lineRule="auto"/>
      <w:contextualSpacing w:val="0"/>
      <w:jc w:val="center"/>
    </w:pPr>
    <w:rPr>
      <w:rFonts w:ascii="Calibri" w:eastAsia="Calibri" w:hAnsi="Calibri"/>
      <w:b/>
      <w:bCs/>
      <w:sz w:val="26"/>
      <w:szCs w:val="26"/>
    </w:rPr>
  </w:style>
  <w:style w:type="character" w:customStyle="1" w:styleId="affffffffff8">
    <w:name w:val="_Таблица Знак"/>
    <w:link w:val="ad"/>
    <w:uiPriority w:val="99"/>
    <w:locked/>
    <w:rsid w:val="00584FBA"/>
    <w:rPr>
      <w:rFonts w:ascii="Calibri" w:eastAsia="Calibri" w:hAnsi="Calibri"/>
      <w:b/>
      <w:bCs/>
      <w:sz w:val="26"/>
      <w:szCs w:val="26"/>
      <w:lang w:val="x-none" w:eastAsia="en-US"/>
    </w:rPr>
  </w:style>
  <w:style w:type="character" w:customStyle="1" w:styleId="affffffffff9">
    <w:name w:val="_Рисунок Знак"/>
    <w:link w:val="af"/>
    <w:locked/>
    <w:rsid w:val="00584FBA"/>
    <w:rPr>
      <w:rFonts w:ascii="Calibri" w:eastAsia="Calibri" w:hAnsi="Calibri"/>
      <w:b/>
      <w:bCs/>
      <w:sz w:val="26"/>
      <w:szCs w:val="26"/>
      <w:lang w:val="x-none" w:eastAsia="x-none"/>
    </w:rPr>
  </w:style>
  <w:style w:type="paragraph" w:customStyle="1" w:styleId="00">
    <w:name w:val="00_Обычный текст"/>
    <w:basedOn w:val="af9"/>
    <w:link w:val="000"/>
    <w:uiPriority w:val="99"/>
    <w:qFormat/>
    <w:rsid w:val="00584FBA"/>
    <w:pPr>
      <w:snapToGrid w:val="0"/>
      <w:ind w:firstLine="709"/>
    </w:pPr>
    <w:rPr>
      <w:rFonts w:ascii="Times New Roman" w:hAnsi="Times New Roman"/>
      <w:sz w:val="26"/>
      <w:szCs w:val="26"/>
      <w:lang w:val="ru-RU" w:eastAsia="x-none"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9"/>
    <w:link w:val="11f8"/>
    <w:qFormat/>
    <w:rsid w:val="00584FBA"/>
    <w:pPr>
      <w:numPr>
        <w:numId w:val="40"/>
      </w:numPr>
      <w:snapToGrid w:val="0"/>
      <w:spacing w:after="40"/>
    </w:pPr>
    <w:rPr>
      <w:rFonts w:ascii="Times New Roman" w:hAnsi="Times New Roman"/>
      <w:sz w:val="26"/>
      <w:szCs w:val="26"/>
      <w:lang w:val="x-none" w:bidi="ar-SA"/>
    </w:rPr>
  </w:style>
  <w:style w:type="character" w:customStyle="1" w:styleId="11f8">
    <w:name w:val="1_1 Список ненумерной Знак"/>
    <w:link w:val="116"/>
    <w:locked/>
    <w:rsid w:val="00584FBA"/>
    <w:rPr>
      <w:rFonts w:ascii="Times New Roman" w:hAnsi="Times New Roman"/>
      <w:sz w:val="26"/>
      <w:szCs w:val="26"/>
      <w:lang w:val="x-none" w:eastAsia="en-US"/>
    </w:rPr>
  </w:style>
  <w:style w:type="paragraph" w:customStyle="1" w:styleId="xl2201">
    <w:name w:val="xl220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9"/>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9"/>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9"/>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9"/>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9"/>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9"/>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9"/>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9"/>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9"/>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9"/>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9"/>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9"/>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9"/>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9"/>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9"/>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9"/>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9"/>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9"/>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9"/>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9"/>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9"/>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9"/>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c"/>
    <w:uiPriority w:val="99"/>
    <w:semiHidden/>
    <w:unhideWhenUsed/>
    <w:rsid w:val="00584FBA"/>
  </w:style>
  <w:style w:type="table" w:customStyle="1" w:styleId="316">
    <w:name w:val="Сетка таблицы31"/>
    <w:basedOn w:val="afb"/>
    <w:next w:val="afff7"/>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3"/>
      </w:numPr>
    </w:pPr>
  </w:style>
  <w:style w:type="table" w:customStyle="1" w:styleId="-312">
    <w:name w:val="Веб-таблица 312"/>
    <w:basedOn w:val="afb"/>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c"/>
    <w:uiPriority w:val="99"/>
    <w:semiHidden/>
    <w:unhideWhenUsed/>
    <w:rsid w:val="00584FBA"/>
  </w:style>
  <w:style w:type="table" w:customStyle="1" w:styleId="TableGridReport11">
    <w:name w:val="Table Grid Report11"/>
    <w:basedOn w:val="afb"/>
    <w:next w:val="afff7"/>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b"/>
    <w:next w:val="afff7"/>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9"/>
    <w:link w:val="affffffffffb"/>
    <w:uiPriority w:val="99"/>
    <w:qFormat/>
    <w:rsid w:val="00584FBA"/>
    <w:pPr>
      <w:ind w:firstLine="567"/>
      <w:contextualSpacing/>
    </w:pPr>
    <w:rPr>
      <w:rFonts w:ascii="Times New Roman" w:eastAsia="Calibri" w:hAnsi="Times New Roman"/>
      <w:szCs w:val="24"/>
      <w:lang w:val="ru-RU" w:eastAsia="x-none" w:bidi="ar-SA"/>
    </w:rPr>
  </w:style>
  <w:style w:type="character" w:customStyle="1" w:styleId="affffffffffb">
    <w:name w:val="ТЕКСТ Знак"/>
    <w:link w:val="affffffffffa"/>
    <w:uiPriority w:val="99"/>
    <w:rsid w:val="00584FBA"/>
    <w:rPr>
      <w:rFonts w:ascii="Times New Roman" w:eastAsia="Calibri" w:hAnsi="Times New Roman" w:cs="Times New Roman"/>
      <w:sz w:val="24"/>
      <w:szCs w:val="24"/>
      <w:lang w:val="ru-RU" w:bidi="ar-SA"/>
    </w:rPr>
  </w:style>
  <w:style w:type="paragraph" w:customStyle="1" w:styleId="af2">
    <w:name w:val="ТАБЛ"/>
    <w:basedOn w:val="af9"/>
    <w:link w:val="affffffffffc"/>
    <w:autoRedefine/>
    <w:qFormat/>
    <w:rsid w:val="00584FBA"/>
    <w:pPr>
      <w:numPr>
        <w:numId w:val="42"/>
      </w:numPr>
      <w:tabs>
        <w:tab w:val="left" w:pos="1418"/>
      </w:tabs>
      <w:spacing w:before="120" w:after="120" w:line="240" w:lineRule="auto"/>
      <w:ind w:left="0" w:firstLine="0"/>
      <w:contextualSpacing/>
    </w:pPr>
    <w:rPr>
      <w:rFonts w:ascii="Times New Roman" w:eastAsia="Calibri" w:hAnsi="Times New Roman"/>
      <w:b/>
      <w:sz w:val="22"/>
      <w:szCs w:val="24"/>
      <w:lang w:val="x-none" w:bidi="ar-SA"/>
    </w:rPr>
  </w:style>
  <w:style w:type="paragraph" w:customStyle="1" w:styleId="1fff9">
    <w:name w:val="Мой 1"/>
    <w:basedOn w:val="19"/>
    <w:next w:val="af9"/>
    <w:link w:val="1fffa"/>
    <w:autoRedefine/>
    <w:qFormat/>
    <w:rsid w:val="00584FBA"/>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val="ru-RU" w:eastAsia="x-none" w:bidi="ar-SA"/>
    </w:rPr>
  </w:style>
  <w:style w:type="paragraph" w:customStyle="1" w:styleId="11f9">
    <w:name w:val="Мой 11"/>
    <w:basedOn w:val="20"/>
    <w:next w:val="af9"/>
    <w:link w:val="11fa"/>
    <w:qFormat/>
    <w:rsid w:val="00584FBA"/>
    <w:pPr>
      <w:widowControl w:val="0"/>
      <w:numPr>
        <w:numId w:val="0"/>
      </w:numPr>
      <w:spacing w:line="240" w:lineRule="auto"/>
      <w:ind w:left="1570" w:right="-108" w:hanging="578"/>
      <w:jc w:val="left"/>
    </w:pPr>
    <w:rPr>
      <w:rFonts w:eastAsia="Calibri"/>
      <w:bCs/>
      <w:iCs/>
      <w:sz w:val="26"/>
      <w:szCs w:val="26"/>
      <w:lang w:eastAsia="x-none"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d">
    <w:name w:val="Мой Таб"/>
    <w:basedOn w:val="af2"/>
    <w:link w:val="affffffffffe"/>
    <w:qFormat/>
    <w:rsid w:val="00584FBA"/>
  </w:style>
  <w:style w:type="character" w:customStyle="1" w:styleId="affffffffffe">
    <w:name w:val="Мой Таб Знак"/>
    <w:link w:val="affffffffffd"/>
    <w:rsid w:val="00584FBA"/>
    <w:rPr>
      <w:rFonts w:ascii="Times New Roman" w:eastAsia="Calibri" w:hAnsi="Times New Roman"/>
      <w:b/>
      <w:sz w:val="22"/>
      <w:szCs w:val="24"/>
      <w:lang w:val="x-none" w:eastAsia="en-US"/>
    </w:rPr>
  </w:style>
  <w:style w:type="paragraph" w:customStyle="1" w:styleId="6">
    <w:name w:val="Стиль6"/>
    <w:basedOn w:val="af9"/>
    <w:link w:val="68"/>
    <w:rsid w:val="00584FBA"/>
    <w:pPr>
      <w:numPr>
        <w:numId w:val="43"/>
      </w:numPr>
      <w:ind w:left="0" w:firstLine="0"/>
      <w:contextualSpacing/>
      <w:jc w:val="center"/>
    </w:pPr>
    <w:rPr>
      <w:rFonts w:ascii="Times New Roman" w:eastAsia="Calibri" w:hAnsi="Times New Roman"/>
      <w:b/>
      <w:sz w:val="22"/>
      <w:szCs w:val="24"/>
      <w:lang w:val="x-none" w:bidi="ar-SA"/>
    </w:rPr>
  </w:style>
  <w:style w:type="character" w:customStyle="1" w:styleId="68">
    <w:name w:val="Стиль6 Знак"/>
    <w:link w:val="6"/>
    <w:rsid w:val="00584FBA"/>
    <w:rPr>
      <w:rFonts w:ascii="Times New Roman" w:eastAsia="Calibri" w:hAnsi="Times New Roman"/>
      <w:b/>
      <w:sz w:val="22"/>
      <w:szCs w:val="24"/>
      <w:lang w:val="x-none" w:eastAsia="en-US"/>
    </w:rPr>
  </w:style>
  <w:style w:type="paragraph" w:customStyle="1" w:styleId="afffffffffff">
    <w:name w:val="Мой Рис."/>
    <w:basedOn w:val="af9"/>
    <w:link w:val="afffffffffff0"/>
    <w:qFormat/>
    <w:rsid w:val="00584FBA"/>
    <w:pPr>
      <w:tabs>
        <w:tab w:val="num" w:pos="360"/>
        <w:tab w:val="left" w:pos="1418"/>
      </w:tabs>
      <w:spacing w:line="240" w:lineRule="auto"/>
      <w:ind w:firstLine="0"/>
      <w:contextualSpacing/>
      <w:jc w:val="center"/>
    </w:pPr>
    <w:rPr>
      <w:rFonts w:ascii="Times New Roman" w:eastAsia="Calibri" w:hAnsi="Times New Roman"/>
      <w:b/>
      <w:sz w:val="20"/>
      <w:szCs w:val="24"/>
      <w:lang w:val="ru-RU" w:eastAsia="x-none" w:bidi="ar-SA"/>
    </w:rPr>
  </w:style>
  <w:style w:type="character" w:customStyle="1" w:styleId="afffffffffff0">
    <w:name w:val="Мой Рис. Знак"/>
    <w:link w:val="afffffffffff"/>
    <w:rsid w:val="00584FBA"/>
    <w:rPr>
      <w:rFonts w:ascii="Times New Roman" w:eastAsia="Calibri" w:hAnsi="Times New Roman" w:cs="Times New Roman"/>
      <w:b/>
      <w:szCs w:val="24"/>
      <w:lang w:val="ru-RU" w:bidi="ar-SA"/>
    </w:rPr>
  </w:style>
  <w:style w:type="paragraph" w:customStyle="1" w:styleId="afffffffffff1">
    <w:name w:val="Рисунок картинка"/>
    <w:basedOn w:val="affffffff0"/>
    <w:link w:val="afffffffffff2"/>
    <w:qFormat/>
    <w:rsid w:val="00584FBA"/>
    <w:pPr>
      <w:spacing w:before="120" w:line="300" w:lineRule="auto"/>
      <w:ind w:left="-284" w:firstLine="0"/>
      <w:jc w:val="center"/>
    </w:pPr>
    <w:rPr>
      <w:rFonts w:ascii="Times New Roman" w:hAnsi="Times New Roman"/>
      <w:b/>
      <w:noProof/>
      <w:lang w:val="ru-RU"/>
    </w:rPr>
  </w:style>
  <w:style w:type="character" w:customStyle="1" w:styleId="afffffffffff2">
    <w:name w:val="Рисунок картинка Знак"/>
    <w:link w:val="afffffffffff1"/>
    <w:rsid w:val="00584FBA"/>
    <w:rPr>
      <w:rFonts w:ascii="Times New Roman" w:eastAsia="Calibri" w:hAnsi="Times New Roman" w:cs="Times New Roman"/>
      <w:b/>
      <w:noProof/>
      <w:sz w:val="24"/>
      <w:szCs w:val="28"/>
      <w:lang w:val="ru-RU" w:bidi="ar-SA"/>
    </w:rPr>
  </w:style>
  <w:style w:type="character" w:customStyle="1" w:styleId="afffffffffff3">
    <w:name w:val="Мой без № Знак"/>
    <w:link w:val="afffffffffff4"/>
    <w:locked/>
    <w:rsid w:val="00584FBA"/>
    <w:rPr>
      <w:rFonts w:ascii="Times New Roman" w:hAnsi="Times New Roman"/>
      <w:b/>
      <w:sz w:val="28"/>
      <w:szCs w:val="28"/>
    </w:rPr>
  </w:style>
  <w:style w:type="paragraph" w:customStyle="1" w:styleId="afffffffffff4">
    <w:name w:val="Мой без №"/>
    <w:basedOn w:val="af9"/>
    <w:next w:val="af9"/>
    <w:link w:val="afffffffffff3"/>
    <w:autoRedefine/>
    <w:qFormat/>
    <w:rsid w:val="00584FBA"/>
    <w:pPr>
      <w:ind w:firstLine="0"/>
      <w:contextualSpacing/>
      <w:jc w:val="left"/>
    </w:pPr>
    <w:rPr>
      <w:rFonts w:ascii="Times New Roman" w:hAnsi="Times New Roman"/>
      <w:b/>
      <w:sz w:val="28"/>
      <w:szCs w:val="28"/>
      <w:lang w:val="x-none" w:eastAsia="x-none" w:bidi="ar-SA"/>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3"/>
    <w:link w:val="afffffffffff5"/>
    <w:rsid w:val="00584FBA"/>
    <w:pPr>
      <w:ind w:firstLine="851"/>
      <w:contextualSpacing/>
    </w:pPr>
    <w:rPr>
      <w:rFonts w:ascii="Times New Roman" w:hAnsi="Times New Roman"/>
      <w:sz w:val="24"/>
      <w:szCs w:val="24"/>
    </w:rPr>
  </w:style>
  <w:style w:type="paragraph" w:customStyle="1" w:styleId="3fb">
    <w:name w:val="Стиль3"/>
    <w:basedOn w:val="-19"/>
    <w:link w:val="3fc"/>
    <w:qFormat/>
    <w:rsid w:val="00584FBA"/>
    <w:pPr>
      <w:jc w:val="left"/>
    </w:pPr>
  </w:style>
  <w:style w:type="character" w:customStyle="1" w:styleId="3fc">
    <w:name w:val="Стиль3 Знак"/>
    <w:link w:val="3fb"/>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9"/>
    <w:link w:val="25Exact"/>
    <w:rsid w:val="00584FBA"/>
    <w:pPr>
      <w:widowControl w:val="0"/>
      <w:shd w:val="clear" w:color="auto" w:fill="FFFFFF"/>
      <w:spacing w:after="180" w:line="0" w:lineRule="atLeast"/>
      <w:ind w:hanging="280"/>
      <w:jc w:val="left"/>
    </w:pPr>
    <w:rPr>
      <w:rFonts w:ascii="Cambria" w:hAnsi="Cambria"/>
      <w:sz w:val="18"/>
      <w:szCs w:val="18"/>
      <w:lang w:val="x-none" w:eastAsia="x-none" w:bidi="ar-SA"/>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9"/>
    <w:link w:val="afffffffffff7"/>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9"/>
    <w:link w:val="153"/>
    <w:rsid w:val="00584FBA"/>
    <w:pPr>
      <w:widowControl w:val="0"/>
      <w:shd w:val="clear" w:color="auto" w:fill="FFFFFF"/>
      <w:spacing w:after="60" w:line="104" w:lineRule="exact"/>
      <w:ind w:firstLine="0"/>
      <w:jc w:val="left"/>
    </w:pPr>
    <w:rPr>
      <w:rFonts w:ascii="Times New Roman" w:hAnsi="Times New Roman"/>
      <w:sz w:val="18"/>
      <w:szCs w:val="18"/>
      <w:lang w:val="x-none" w:eastAsia="x-none" w:bidi="ar-SA"/>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9"/>
    <w:link w:val="97"/>
    <w:rsid w:val="00584FBA"/>
    <w:pPr>
      <w:widowControl w:val="0"/>
      <w:shd w:val="clear" w:color="auto" w:fill="FFFFFF"/>
      <w:spacing w:line="112" w:lineRule="exact"/>
      <w:ind w:firstLine="0"/>
      <w:jc w:val="left"/>
    </w:pPr>
    <w:rPr>
      <w:rFonts w:ascii="Times New Roman" w:hAnsi="Times New Roman"/>
      <w:i/>
      <w:iCs/>
      <w:sz w:val="18"/>
      <w:szCs w:val="18"/>
      <w:lang w:val="x-none" w:eastAsia="x-none" w:bidi="ar-SA"/>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9"/>
    <w:link w:val="1600"/>
    <w:rsid w:val="00584FBA"/>
    <w:pPr>
      <w:widowControl w:val="0"/>
      <w:shd w:val="clear" w:color="auto" w:fill="FFFFFF"/>
      <w:spacing w:after="120" w:line="0" w:lineRule="atLeast"/>
      <w:ind w:hanging="1540"/>
      <w:jc w:val="left"/>
    </w:pPr>
    <w:rPr>
      <w:rFonts w:ascii="Times New Roman" w:hAnsi="Times New Roman"/>
      <w:b/>
      <w:bCs/>
      <w:i/>
      <w:iCs/>
      <w:sz w:val="20"/>
      <w:szCs w:val="20"/>
      <w:lang w:val="x-none" w:eastAsia="x-none" w:bidi="ar-SA"/>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9"/>
    <w:link w:val="87"/>
    <w:rsid w:val="00584FBA"/>
    <w:pPr>
      <w:widowControl w:val="0"/>
      <w:shd w:val="clear" w:color="auto" w:fill="FFFFFF"/>
      <w:spacing w:line="0" w:lineRule="atLeast"/>
      <w:ind w:firstLine="0"/>
      <w:jc w:val="left"/>
    </w:pPr>
    <w:rPr>
      <w:rFonts w:ascii="Trebuchet MS" w:eastAsia="Trebuchet MS" w:hAnsi="Trebuchet MS"/>
      <w:sz w:val="26"/>
      <w:szCs w:val="26"/>
      <w:lang w:val="x-none" w:eastAsia="x-none" w:bidi="ar-SA"/>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9"/>
    <w:link w:val="21f"/>
    <w:rsid w:val="00584FBA"/>
    <w:pPr>
      <w:widowControl w:val="0"/>
      <w:shd w:val="clear" w:color="auto" w:fill="FFFFFF"/>
      <w:spacing w:line="0" w:lineRule="atLeast"/>
      <w:ind w:firstLine="0"/>
      <w:jc w:val="left"/>
    </w:pPr>
    <w:rPr>
      <w:rFonts w:ascii="Times New Roman" w:hAnsi="Times New Roman"/>
      <w:sz w:val="16"/>
      <w:szCs w:val="16"/>
      <w:lang w:val="x-none" w:eastAsia="x-none" w:bidi="ar-SA"/>
    </w:rPr>
  </w:style>
  <w:style w:type="paragraph" w:customStyle="1" w:styleId="1591">
    <w:name w:val="Основной текст (159)1"/>
    <w:basedOn w:val="af9"/>
    <w:link w:val="159"/>
    <w:rsid w:val="00584FBA"/>
    <w:pPr>
      <w:widowControl w:val="0"/>
      <w:shd w:val="clear" w:color="auto" w:fill="FFFFFF"/>
      <w:spacing w:line="320" w:lineRule="exact"/>
      <w:ind w:hanging="460"/>
    </w:pPr>
    <w:rPr>
      <w:rFonts w:ascii="Times New Roman" w:hAnsi="Times New Roman"/>
      <w:sz w:val="20"/>
      <w:szCs w:val="20"/>
      <w:lang w:val="x-none" w:eastAsia="x-none" w:bidi="ar-SA"/>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9"/>
    <w:link w:val="62Exact"/>
    <w:rsid w:val="00584FBA"/>
    <w:pPr>
      <w:widowControl w:val="0"/>
      <w:shd w:val="clear" w:color="auto" w:fill="FFFFFF"/>
      <w:spacing w:line="166" w:lineRule="exact"/>
      <w:ind w:firstLine="0"/>
      <w:jc w:val="left"/>
    </w:pPr>
    <w:rPr>
      <w:rFonts w:eastAsia="Arial"/>
      <w:sz w:val="13"/>
      <w:szCs w:val="13"/>
      <w:lang w:val="x-none" w:eastAsia="x-none" w:bidi="ar-SA"/>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9"/>
    <w:link w:val="317"/>
    <w:rsid w:val="00584FBA"/>
    <w:pPr>
      <w:widowControl w:val="0"/>
      <w:shd w:val="clear" w:color="auto" w:fill="FFFFFF"/>
      <w:spacing w:line="259" w:lineRule="exact"/>
      <w:ind w:firstLine="880"/>
    </w:pPr>
    <w:rPr>
      <w:rFonts w:ascii="Times New Roman" w:hAnsi="Times New Roman"/>
      <w:i/>
      <w:iCs/>
      <w:sz w:val="20"/>
      <w:szCs w:val="20"/>
      <w:lang w:val="x-none" w:eastAsia="x-none" w:bidi="ar-SA"/>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9"/>
    <w:link w:val="181"/>
    <w:rsid w:val="00584FBA"/>
    <w:pPr>
      <w:widowControl w:val="0"/>
      <w:shd w:val="clear" w:color="auto" w:fill="FFFFFF"/>
      <w:spacing w:line="0" w:lineRule="atLeast"/>
      <w:ind w:firstLine="0"/>
      <w:jc w:val="left"/>
    </w:pPr>
    <w:rPr>
      <w:rFonts w:ascii="Times New Roman" w:hAnsi="Times New Roman"/>
      <w:b/>
      <w:bCs/>
      <w:i/>
      <w:iCs/>
      <w:sz w:val="20"/>
      <w:szCs w:val="20"/>
      <w:lang w:val="x-none" w:eastAsia="x-none" w:bidi="ar-SA"/>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9"/>
    <w:link w:val="720"/>
    <w:rsid w:val="00584FBA"/>
    <w:pPr>
      <w:widowControl w:val="0"/>
      <w:shd w:val="clear" w:color="auto" w:fill="FFFFFF"/>
      <w:spacing w:line="0" w:lineRule="atLeast"/>
      <w:ind w:firstLine="0"/>
      <w:jc w:val="left"/>
      <w:outlineLvl w:val="6"/>
    </w:pPr>
    <w:rPr>
      <w:rFonts w:ascii="Times New Roman" w:hAnsi="Times New Roman"/>
      <w:sz w:val="28"/>
      <w:szCs w:val="28"/>
      <w:lang w:val="x-none" w:eastAsia="x-none" w:bidi="ar-SA"/>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9"/>
    <w:link w:val="1fffb"/>
    <w:rsid w:val="00584FBA"/>
    <w:pPr>
      <w:keepNext/>
      <w:keepLines/>
      <w:numPr>
        <w:numId w:val="44"/>
      </w:numPr>
      <w:tabs>
        <w:tab w:val="left" w:pos="993"/>
      </w:tabs>
      <w:suppressAutoHyphens w:val="0"/>
      <w:spacing w:before="0" w:after="360" w:line="240" w:lineRule="auto"/>
      <w:ind w:right="680"/>
      <w:contextualSpacing w:val="0"/>
    </w:pPr>
    <w:rPr>
      <w:bCs/>
      <w:spacing w:val="0"/>
      <w:sz w:val="26"/>
      <w:szCs w:val="26"/>
      <w:lang w:bidi="ar-SA"/>
    </w:rPr>
  </w:style>
  <w:style w:type="paragraph" w:customStyle="1" w:styleId="1110">
    <w:name w:val="_1.1.1."/>
    <w:basedOn w:val="30"/>
    <w:next w:val="af9"/>
    <w:link w:val="111e"/>
    <w:rsid w:val="00584FBA"/>
    <w:pPr>
      <w:keepLines/>
      <w:numPr>
        <w:numId w:val="44"/>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584FBA"/>
    <w:rPr>
      <w:rFonts w:ascii="Times New Roman" w:hAnsi="Times New Roman"/>
      <w:b/>
      <w:bCs/>
      <w:sz w:val="26"/>
      <w:szCs w:val="26"/>
      <w:lang w:val="x-none" w:eastAsia="en-US"/>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b">
    <w:name w:val="Оглавление 11"/>
    <w:basedOn w:val="af9"/>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9"/>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9"/>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9"/>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9"/>
    <w:uiPriority w:val="1"/>
    <w:qFormat/>
    <w:rsid w:val="00584FBA"/>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9"/>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9"/>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9"/>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9"/>
    <w:link w:val="89"/>
    <w:rsid w:val="00584FBA"/>
    <w:pPr>
      <w:widowControl w:val="0"/>
      <w:shd w:val="clear" w:color="auto" w:fill="FFFFFF"/>
      <w:spacing w:before="240" w:after="420" w:line="0" w:lineRule="atLeast"/>
      <w:ind w:hanging="2060"/>
      <w:outlineLvl w:val="7"/>
    </w:pPr>
    <w:rPr>
      <w:rFonts w:ascii="Times New Roman" w:hAnsi="Times New Roman"/>
      <w:b/>
      <w:bCs/>
      <w:sz w:val="20"/>
      <w:szCs w:val="20"/>
      <w:lang w:val="x-none" w:eastAsia="x-none" w:bidi="ar-SA"/>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9"/>
    <w:link w:val="430"/>
    <w:rsid w:val="00584FBA"/>
    <w:pPr>
      <w:widowControl w:val="0"/>
      <w:shd w:val="clear" w:color="auto" w:fill="FFFFFF"/>
      <w:spacing w:line="122" w:lineRule="exact"/>
      <w:ind w:firstLine="0"/>
      <w:jc w:val="left"/>
    </w:pPr>
    <w:rPr>
      <w:rFonts w:eastAsia="Arial"/>
      <w:sz w:val="13"/>
      <w:szCs w:val="13"/>
      <w:lang w:val="x-none" w:eastAsia="x-none" w:bidi="ar-SA"/>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9"/>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9"/>
    <w:link w:val="76Exact"/>
    <w:rsid w:val="00584FBA"/>
    <w:pPr>
      <w:widowControl w:val="0"/>
      <w:shd w:val="clear" w:color="auto" w:fill="FFFFFF"/>
      <w:spacing w:line="0" w:lineRule="atLeast"/>
      <w:ind w:firstLine="0"/>
      <w:jc w:val="left"/>
      <w:outlineLvl w:val="6"/>
    </w:pPr>
    <w:rPr>
      <w:rFonts w:ascii="Times New Roman" w:hAnsi="Times New Roman"/>
      <w:sz w:val="26"/>
      <w:szCs w:val="26"/>
      <w:lang w:val="x-none" w:eastAsia="x-none" w:bidi="ar-SA"/>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hAnsi="Times New Roman"/>
      <w:b/>
      <w:bCs/>
      <w:smallCaps/>
      <w:sz w:val="26"/>
      <w:szCs w:val="26"/>
      <w:lang w:val="x-none" w:eastAsia="en-US"/>
    </w:rPr>
  </w:style>
  <w:style w:type="paragraph" w:customStyle="1" w:styleId="11fd">
    <w:name w:val="_1.1."/>
    <w:basedOn w:val="20"/>
    <w:next w:val="af9"/>
    <w:link w:val="11fe"/>
    <w:rsid w:val="00584FBA"/>
    <w:pPr>
      <w:keepLines/>
      <w:numPr>
        <w:ilvl w:val="0"/>
        <w:numId w:val="0"/>
      </w:numPr>
      <w:tabs>
        <w:tab w:val="left" w:pos="1134"/>
      </w:tabs>
      <w:suppressAutoHyphens w:val="0"/>
      <w:spacing w:after="360" w:line="240" w:lineRule="auto"/>
      <w:ind w:right="424"/>
    </w:pPr>
    <w:rPr>
      <w:bCs/>
      <w:sz w:val="26"/>
      <w:szCs w:val="26"/>
      <w:lang w:eastAsia="x-none"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9"/>
    <w:link w:val="Exact0"/>
    <w:rsid w:val="00584FBA"/>
    <w:pPr>
      <w:widowControl w:val="0"/>
      <w:shd w:val="clear" w:color="auto" w:fill="FFFFFF"/>
      <w:spacing w:line="0" w:lineRule="atLeast"/>
      <w:ind w:firstLine="0"/>
      <w:jc w:val="left"/>
    </w:pPr>
    <w:rPr>
      <w:rFonts w:ascii="Times New Roman" w:hAnsi="Times New Roman"/>
      <w:sz w:val="20"/>
      <w:szCs w:val="20"/>
      <w:lang w:val="x-none" w:eastAsia="x-none" w:bidi="ar-SA"/>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9"/>
    <w:link w:val="113Exact"/>
    <w:rsid w:val="00584FBA"/>
    <w:pPr>
      <w:widowControl w:val="0"/>
      <w:shd w:val="clear" w:color="auto" w:fill="FFFFFF"/>
      <w:spacing w:line="292" w:lineRule="exact"/>
      <w:ind w:firstLine="0"/>
      <w:jc w:val="left"/>
    </w:pPr>
    <w:rPr>
      <w:rFonts w:ascii="Times New Roman" w:hAnsi="Times New Roman"/>
      <w:sz w:val="21"/>
      <w:szCs w:val="21"/>
      <w:lang w:val="x-none" w:eastAsia="x-none" w:bidi="ar-SA"/>
    </w:rPr>
  </w:style>
  <w:style w:type="paragraph" w:customStyle="1" w:styleId="msonormal0">
    <w:name w:val="msonormal"/>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9"/>
    <w:link w:val="79Exact"/>
    <w:rsid w:val="00584FBA"/>
    <w:pPr>
      <w:widowControl w:val="0"/>
      <w:shd w:val="clear" w:color="auto" w:fill="FFFFFF"/>
      <w:spacing w:line="0" w:lineRule="atLeast"/>
      <w:ind w:firstLine="0"/>
      <w:jc w:val="left"/>
      <w:outlineLvl w:val="6"/>
    </w:pPr>
    <w:rPr>
      <w:rFonts w:ascii="Times New Roman" w:hAnsi="Times New Roman"/>
      <w:b/>
      <w:bCs/>
      <w:sz w:val="20"/>
      <w:szCs w:val="20"/>
      <w:lang w:val="x-none" w:eastAsia="x-none" w:bidi="ar-SA"/>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9"/>
    <w:link w:val="730"/>
    <w:rsid w:val="00584FBA"/>
    <w:pPr>
      <w:widowControl w:val="0"/>
      <w:shd w:val="clear" w:color="auto" w:fill="FFFFFF"/>
      <w:spacing w:before="60" w:line="0" w:lineRule="atLeast"/>
      <w:ind w:hanging="240"/>
      <w:jc w:val="left"/>
    </w:pPr>
    <w:rPr>
      <w:rFonts w:ascii="Arial Narrow" w:eastAsia="Arial Narrow" w:hAnsi="Arial Narrow"/>
      <w:spacing w:val="-20"/>
      <w:w w:val="200"/>
      <w:sz w:val="16"/>
      <w:szCs w:val="16"/>
      <w:lang w:val="x-none" w:eastAsia="x-none" w:bidi="ar-SA"/>
    </w:rPr>
  </w:style>
  <w:style w:type="paragraph" w:customStyle="1" w:styleId="69">
    <w:name w:val="Заголовок №6"/>
    <w:basedOn w:val="af9"/>
    <w:link w:val="6Exact0"/>
    <w:rsid w:val="00584FBA"/>
    <w:pPr>
      <w:widowControl w:val="0"/>
      <w:shd w:val="clear" w:color="auto" w:fill="FFFFFF"/>
      <w:spacing w:line="0" w:lineRule="atLeast"/>
      <w:ind w:firstLine="0"/>
      <w:jc w:val="left"/>
      <w:outlineLvl w:val="5"/>
    </w:pPr>
    <w:rPr>
      <w:rFonts w:ascii="Times New Roman" w:hAnsi="Times New Roman"/>
      <w:sz w:val="20"/>
      <w:szCs w:val="20"/>
      <w:lang w:val="x-none" w:eastAsia="x-none" w:bidi="ar-SA"/>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9"/>
    <w:link w:val="360"/>
    <w:rsid w:val="00584FBA"/>
    <w:pPr>
      <w:widowControl w:val="0"/>
      <w:shd w:val="clear" w:color="auto" w:fill="FFFFFF"/>
      <w:spacing w:line="252" w:lineRule="exact"/>
      <w:ind w:firstLine="0"/>
    </w:pPr>
    <w:rPr>
      <w:rFonts w:ascii="Times New Roman" w:hAnsi="Times New Roman"/>
      <w:b/>
      <w:bCs/>
      <w:sz w:val="21"/>
      <w:szCs w:val="21"/>
      <w:lang w:val="x-none" w:eastAsia="x-none" w:bidi="ar-SA"/>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9"/>
    <w:link w:val="96"/>
    <w:rsid w:val="00584FBA"/>
    <w:pPr>
      <w:widowControl w:val="0"/>
      <w:shd w:val="clear" w:color="auto" w:fill="FFFFFF"/>
      <w:spacing w:line="212" w:lineRule="exact"/>
      <w:ind w:hanging="2140"/>
      <w:jc w:val="left"/>
    </w:pPr>
    <w:rPr>
      <w:rFonts w:ascii="Cambria" w:hAnsi="Cambria"/>
      <w:sz w:val="15"/>
      <w:szCs w:val="15"/>
      <w:lang w:val="x-none" w:eastAsia="x-none" w:bidi="ar-SA"/>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9"/>
    <w:link w:val="47Exact"/>
    <w:rsid w:val="00584FBA"/>
    <w:pPr>
      <w:widowControl w:val="0"/>
      <w:shd w:val="clear" w:color="auto" w:fill="FFFFFF"/>
      <w:spacing w:line="370" w:lineRule="exact"/>
      <w:ind w:firstLine="0"/>
    </w:pPr>
    <w:rPr>
      <w:rFonts w:ascii="Times New Roman" w:hAnsi="Times New Roman"/>
      <w:sz w:val="28"/>
      <w:szCs w:val="28"/>
      <w:lang w:val="x-none" w:eastAsia="x-none" w:bidi="ar-SA"/>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9"/>
    <w:link w:val="155"/>
    <w:rsid w:val="00584FBA"/>
    <w:pPr>
      <w:widowControl w:val="0"/>
      <w:shd w:val="clear" w:color="auto" w:fill="FFFFFF"/>
      <w:spacing w:line="0" w:lineRule="atLeast"/>
      <w:ind w:firstLine="0"/>
      <w:jc w:val="left"/>
    </w:pPr>
    <w:rPr>
      <w:rFonts w:eastAsia="Arial"/>
      <w:sz w:val="14"/>
      <w:szCs w:val="14"/>
      <w:lang w:val="x-none" w:eastAsia="x-none" w:bidi="ar-SA"/>
    </w:rPr>
  </w:style>
  <w:style w:type="paragraph" w:customStyle="1" w:styleId="1593">
    <w:name w:val="Основной текст (159)"/>
    <w:basedOn w:val="af9"/>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9"/>
    <w:link w:val="15Exact"/>
    <w:rsid w:val="00584FBA"/>
    <w:pPr>
      <w:widowControl w:val="0"/>
      <w:shd w:val="clear" w:color="auto" w:fill="FFFFFF"/>
      <w:spacing w:before="60" w:after="60" w:line="0" w:lineRule="atLeast"/>
      <w:ind w:firstLine="0"/>
      <w:jc w:val="left"/>
    </w:pPr>
    <w:rPr>
      <w:rFonts w:ascii="Trebuchet MS" w:eastAsia="Trebuchet MS" w:hAnsi="Trebuchet MS"/>
      <w:i/>
      <w:iCs/>
      <w:sz w:val="16"/>
      <w:szCs w:val="16"/>
      <w:lang w:val="x-none" w:eastAsia="x-none" w:bidi="ar-SA"/>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84FBA"/>
    <w:pPr>
      <w:spacing w:after="120"/>
      <w:jc w:val="center"/>
    </w:pPr>
    <w:rPr>
      <w:rFonts w:ascii="Times New Roman" w:hAnsi="Times New Roman"/>
      <w:b/>
      <w:sz w:val="24"/>
    </w:rPr>
  </w:style>
  <w:style w:type="character" w:customStyle="1" w:styleId="afffffffffffb">
    <w:name w:val="Текст титула Знак"/>
    <w:link w:val="afffffffffffa"/>
    <w:rsid w:val="00584FBA"/>
    <w:rPr>
      <w:rFonts w:ascii="Times New Roman" w:hAnsi="Times New Roman"/>
      <w:b/>
      <w:sz w:val="24"/>
      <w:lang w:val="ru-RU" w:bidi="ar-SA"/>
    </w:rPr>
  </w:style>
  <w:style w:type="paragraph" w:customStyle="1" w:styleId="2fff1">
    <w:name w:val="Текст титула 2"/>
    <w:basedOn w:val="af9"/>
    <w:qFormat/>
    <w:rsid w:val="00584FBA"/>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9"/>
    <w:link w:val="002"/>
    <w:qFormat/>
    <w:rsid w:val="00584FBA"/>
    <w:pPr>
      <w:snapToGrid w:val="0"/>
      <w:spacing w:before="40" w:after="400" w:line="300" w:lineRule="auto"/>
      <w:ind w:firstLine="709"/>
      <w:contextualSpacing/>
    </w:pPr>
    <w:rPr>
      <w:rFonts w:ascii="Times New Roman" w:hAnsi="Times New Roman" w:cs="Arial"/>
      <w:sz w:val="28"/>
      <w:szCs w:val="20"/>
      <w:lang w:val="ru-RU" w:eastAsia="x-none"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9"/>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b"/>
    <w:next w:val="1f1"/>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b"/>
    <w:next w:val="afff7"/>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b"/>
    <w:next w:val="afff7"/>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c"/>
    <w:uiPriority w:val="99"/>
    <w:semiHidden/>
    <w:unhideWhenUsed/>
    <w:rsid w:val="004A13A3"/>
  </w:style>
  <w:style w:type="table" w:customStyle="1" w:styleId="TableGridReport2">
    <w:name w:val="Table Grid Report2"/>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c"/>
    <w:uiPriority w:val="99"/>
    <w:semiHidden/>
    <w:unhideWhenUsed/>
    <w:rsid w:val="004A13A3"/>
  </w:style>
  <w:style w:type="table" w:customStyle="1" w:styleId="1100">
    <w:name w:val="Сетка таблицы110"/>
    <w:basedOn w:val="afb"/>
    <w:next w:val="afff7"/>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b"/>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c"/>
    <w:uiPriority w:val="99"/>
    <w:semiHidden/>
    <w:unhideWhenUsed/>
    <w:rsid w:val="004A13A3"/>
  </w:style>
  <w:style w:type="table" w:customStyle="1" w:styleId="TableGridReport12">
    <w:name w:val="Table Grid Report12"/>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b"/>
    <w:next w:val="afff7"/>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c"/>
    <w:uiPriority w:val="99"/>
    <w:semiHidden/>
    <w:unhideWhenUsed/>
    <w:rsid w:val="004A13A3"/>
  </w:style>
  <w:style w:type="table" w:customStyle="1" w:styleId="323">
    <w:name w:val="Сетка таблицы32"/>
    <w:basedOn w:val="afb"/>
    <w:next w:val="afff7"/>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77"/>
      </w:numPr>
    </w:pPr>
  </w:style>
  <w:style w:type="table" w:customStyle="1" w:styleId="-313">
    <w:name w:val="Веб-таблица 313"/>
    <w:basedOn w:val="afb"/>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c"/>
    <w:uiPriority w:val="99"/>
    <w:semiHidden/>
    <w:unhideWhenUsed/>
    <w:rsid w:val="004A13A3"/>
  </w:style>
  <w:style w:type="table" w:customStyle="1" w:styleId="TableGridReport111">
    <w:name w:val="Table Grid Report111"/>
    <w:basedOn w:val="afb"/>
    <w:next w:val="afff7"/>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b"/>
    <w:next w:val="afff7"/>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b"/>
    <w:next w:val="afff7"/>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1"/>
      </w:numPr>
    </w:pPr>
  </w:style>
  <w:style w:type="table" w:customStyle="1" w:styleId="144">
    <w:name w:val="Классическая таблица 14"/>
    <w:basedOn w:val="afb"/>
    <w:next w:val="1f1"/>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b"/>
    <w:next w:val="afff7"/>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b"/>
    <w:next w:val="afff7"/>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c"/>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9"/>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9"/>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c"/>
    <w:uiPriority w:val="99"/>
    <w:semiHidden/>
    <w:unhideWhenUsed/>
    <w:rsid w:val="00D93B3D"/>
  </w:style>
  <w:style w:type="paragraph" w:customStyle="1" w:styleId="S">
    <w:name w:val="S_Обычный"/>
    <w:basedOn w:val="af9"/>
    <w:uiPriority w:val="99"/>
    <w:qFormat/>
    <w:rsid w:val="00D93B3D"/>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lang w:val="en-US" w:eastAsia="en-US" w:bidi="en-US"/>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9"/>
    <w:next w:val="af9"/>
    <w:uiPriority w:val="99"/>
    <w:unhideWhenUsed/>
    <w:qFormat/>
    <w:rsid w:val="00D93B3D"/>
    <w:pPr>
      <w:spacing w:line="271" w:lineRule="auto"/>
      <w:outlineLvl w:val="4"/>
    </w:pPr>
    <w:rPr>
      <w:rFonts w:ascii="Cambria" w:hAnsi="Cambria"/>
      <w:i/>
      <w:iCs/>
      <w:szCs w:val="24"/>
    </w:rPr>
  </w:style>
  <w:style w:type="paragraph" w:customStyle="1" w:styleId="611">
    <w:name w:val="Заголовок 61"/>
    <w:basedOn w:val="af9"/>
    <w:next w:val="af9"/>
    <w:unhideWhenUsed/>
    <w:qFormat/>
    <w:rsid w:val="00D93B3D"/>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9"/>
    <w:next w:val="af9"/>
    <w:unhideWhenUsed/>
    <w:qFormat/>
    <w:rsid w:val="00D93B3D"/>
    <w:pPr>
      <w:outlineLvl w:val="6"/>
    </w:pPr>
    <w:rPr>
      <w:rFonts w:ascii="Cambria" w:hAnsi="Cambria"/>
      <w:b/>
      <w:bCs/>
      <w:i/>
      <w:iCs/>
      <w:color w:val="5A5A5A"/>
      <w:sz w:val="20"/>
      <w:szCs w:val="20"/>
    </w:rPr>
  </w:style>
  <w:style w:type="paragraph" w:customStyle="1" w:styleId="812">
    <w:name w:val="Заголовок 81"/>
    <w:basedOn w:val="af9"/>
    <w:next w:val="af9"/>
    <w:unhideWhenUsed/>
    <w:qFormat/>
    <w:rsid w:val="00D93B3D"/>
    <w:pPr>
      <w:outlineLvl w:val="7"/>
    </w:pPr>
    <w:rPr>
      <w:rFonts w:ascii="Cambria" w:hAnsi="Cambria"/>
      <w:b/>
      <w:bCs/>
      <w:color w:val="7F7F7F"/>
      <w:sz w:val="20"/>
      <w:szCs w:val="20"/>
    </w:rPr>
  </w:style>
  <w:style w:type="paragraph" w:customStyle="1" w:styleId="910">
    <w:name w:val="Заголовок 91"/>
    <w:basedOn w:val="af9"/>
    <w:next w:val="af9"/>
    <w:unhideWhenUsed/>
    <w:qFormat/>
    <w:rsid w:val="00D93B3D"/>
    <w:pPr>
      <w:spacing w:line="271" w:lineRule="auto"/>
      <w:outlineLvl w:val="8"/>
    </w:pPr>
    <w:rPr>
      <w:rFonts w:ascii="Cambria" w:hAnsi="Cambria"/>
      <w:b/>
      <w:bCs/>
      <w:i/>
      <w:iCs/>
      <w:color w:val="7F7F7F"/>
      <w:sz w:val="18"/>
      <w:szCs w:val="18"/>
    </w:rPr>
  </w:style>
  <w:style w:type="numbering" w:customStyle="1" w:styleId="171">
    <w:name w:val="Нет списка17"/>
    <w:next w:val="afc"/>
    <w:uiPriority w:val="99"/>
    <w:semiHidden/>
    <w:unhideWhenUsed/>
    <w:rsid w:val="00D93B3D"/>
  </w:style>
  <w:style w:type="table" w:customStyle="1" w:styleId="TableGridReport3">
    <w:name w:val="Table Grid Report3"/>
    <w:basedOn w:val="afb"/>
    <w:next w:val="afff7"/>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c"/>
    <w:next w:val="111111"/>
    <w:rsid w:val="00D93B3D"/>
  </w:style>
  <w:style w:type="table" w:customStyle="1" w:styleId="TableGrid12">
    <w:name w:val="Table Grid12"/>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b"/>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c"/>
    <w:uiPriority w:val="99"/>
    <w:semiHidden/>
    <w:unhideWhenUsed/>
    <w:rsid w:val="00D93B3D"/>
  </w:style>
  <w:style w:type="paragraph" w:customStyle="1" w:styleId="1fffc">
    <w:name w:val="Без интервала1"/>
    <w:next w:val="afffff6"/>
    <w:rsid w:val="00D93B3D"/>
    <w:pPr>
      <w:spacing w:after="200" w:line="276" w:lineRule="auto"/>
    </w:pPr>
    <w:rPr>
      <w:rFonts w:ascii="Calibri" w:hAnsi="Calibri"/>
      <w:sz w:val="22"/>
      <w:szCs w:val="22"/>
      <w:lang w:val="en-US" w:eastAsia="en-US" w:bidi="en-US"/>
    </w:rPr>
  </w:style>
  <w:style w:type="table" w:customStyle="1" w:styleId="15a">
    <w:name w:val="Светлая заливка15"/>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9"/>
    <w:next w:val="af9"/>
    <w:uiPriority w:val="99"/>
    <w:qFormat/>
    <w:rsid w:val="00D93B3D"/>
    <w:rPr>
      <w:rFonts w:ascii="Cambria" w:hAnsi="Cambria"/>
      <w:i/>
      <w:iCs/>
      <w:smallCaps/>
      <w:spacing w:val="10"/>
      <w:sz w:val="28"/>
      <w:szCs w:val="28"/>
    </w:rPr>
  </w:style>
  <w:style w:type="numbering" w:customStyle="1" w:styleId="22d">
    <w:name w:val="Заголовок 2 уровень2"/>
    <w:basedOn w:val="afc"/>
    <w:uiPriority w:val="99"/>
    <w:rsid w:val="00D93B3D"/>
  </w:style>
  <w:style w:type="numbering" w:customStyle="1" w:styleId="324">
    <w:name w:val="Заголовок 3 ур2"/>
    <w:basedOn w:val="afc"/>
    <w:uiPriority w:val="99"/>
    <w:rsid w:val="00D93B3D"/>
  </w:style>
  <w:style w:type="paragraph" w:customStyle="1" w:styleId="1fffe">
    <w:name w:val="Рецензия1"/>
    <w:next w:val="affffff9"/>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9"/>
    <w:next w:val="af9"/>
    <w:uiPriority w:val="29"/>
    <w:rsid w:val="00D93B3D"/>
    <w:pPr>
      <w:spacing w:after="200" w:line="276" w:lineRule="auto"/>
      <w:ind w:firstLine="0"/>
      <w:jc w:val="left"/>
    </w:pPr>
    <w:rPr>
      <w:rFonts w:ascii="Calibri" w:hAnsi="Calibri"/>
      <w:i/>
      <w:iCs/>
      <w:color w:val="000000"/>
    </w:rPr>
  </w:style>
  <w:style w:type="paragraph" w:customStyle="1" w:styleId="1ffff">
    <w:name w:val="Выделенная цитата1"/>
    <w:basedOn w:val="af9"/>
    <w:next w:val="af9"/>
    <w:uiPriority w:val="30"/>
    <w:qFormat/>
    <w:rsid w:val="00D93B3D"/>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b"/>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c"/>
    <w:next w:val="111111"/>
    <w:locked/>
    <w:rsid w:val="00D93B3D"/>
  </w:style>
  <w:style w:type="numbering" w:customStyle="1" w:styleId="1111131">
    <w:name w:val="1 / 1.1 / 1.1.31"/>
    <w:basedOn w:val="afc"/>
    <w:next w:val="111111"/>
    <w:locked/>
    <w:rsid w:val="00D93B3D"/>
  </w:style>
  <w:style w:type="table" w:customStyle="1" w:styleId="3121">
    <w:name w:val="Светлая заливка312"/>
    <w:basedOn w:val="afb"/>
    <w:next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c"/>
    <w:uiPriority w:val="99"/>
    <w:semiHidden/>
    <w:unhideWhenUsed/>
    <w:rsid w:val="00D93B3D"/>
  </w:style>
  <w:style w:type="table" w:customStyle="1" w:styleId="514">
    <w:name w:val="Сетка таблицы51"/>
    <w:basedOn w:val="afb"/>
    <w:next w:val="afff7"/>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c"/>
    <w:next w:val="111111"/>
    <w:rsid w:val="00D93B3D"/>
  </w:style>
  <w:style w:type="table" w:customStyle="1" w:styleId="TableGrid111">
    <w:name w:val="Table Grid111"/>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b"/>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c"/>
    <w:uiPriority w:val="99"/>
    <w:semiHidden/>
    <w:unhideWhenUsed/>
    <w:rsid w:val="00D93B3D"/>
  </w:style>
  <w:style w:type="table" w:customStyle="1" w:styleId="1321">
    <w:name w:val="Средний список 13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c"/>
    <w:uiPriority w:val="99"/>
    <w:semiHidden/>
    <w:unhideWhenUsed/>
    <w:rsid w:val="00D93B3D"/>
  </w:style>
  <w:style w:type="numbering" w:customStyle="1" w:styleId="111118">
    <w:name w:val="Нет списка11111"/>
    <w:next w:val="afc"/>
    <w:uiPriority w:val="99"/>
    <w:semiHidden/>
    <w:unhideWhenUsed/>
    <w:rsid w:val="00D93B3D"/>
  </w:style>
  <w:style w:type="table" w:customStyle="1" w:styleId="11221">
    <w:name w:val="Средний список 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c"/>
    <w:semiHidden/>
    <w:unhideWhenUsed/>
    <w:rsid w:val="00D93B3D"/>
  </w:style>
  <w:style w:type="table" w:customStyle="1" w:styleId="11321">
    <w:name w:val="Средний список 113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c"/>
    <w:uiPriority w:val="99"/>
    <w:semiHidden/>
    <w:unhideWhenUsed/>
    <w:rsid w:val="00D93B3D"/>
  </w:style>
  <w:style w:type="table" w:customStyle="1" w:styleId="11421">
    <w:name w:val="Средний список 114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c"/>
    <w:uiPriority w:val="99"/>
    <w:semiHidden/>
    <w:unhideWhenUsed/>
    <w:rsid w:val="00D93B3D"/>
  </w:style>
  <w:style w:type="table" w:customStyle="1" w:styleId="1162">
    <w:name w:val="Средний список 116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c"/>
    <w:uiPriority w:val="99"/>
    <w:semiHidden/>
    <w:unhideWhenUsed/>
    <w:rsid w:val="00D93B3D"/>
  </w:style>
  <w:style w:type="table" w:customStyle="1" w:styleId="1172">
    <w:name w:val="Средний список 117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c"/>
    <w:uiPriority w:val="99"/>
    <w:semiHidden/>
    <w:unhideWhenUsed/>
    <w:rsid w:val="00D93B3D"/>
  </w:style>
  <w:style w:type="table" w:customStyle="1" w:styleId="1111120">
    <w:name w:val="Средний список 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c"/>
    <w:uiPriority w:val="99"/>
    <w:semiHidden/>
    <w:unhideWhenUsed/>
    <w:rsid w:val="00D93B3D"/>
  </w:style>
  <w:style w:type="table" w:customStyle="1" w:styleId="111220">
    <w:name w:val="Средний список 1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b"/>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c"/>
    <w:uiPriority w:val="99"/>
    <w:semiHidden/>
    <w:unhideWhenUsed/>
    <w:rsid w:val="00D93B3D"/>
  </w:style>
  <w:style w:type="table" w:customStyle="1" w:styleId="1215">
    <w:name w:val="Простая таблица 121"/>
    <w:basedOn w:val="afb"/>
    <w:next w:val="1f2"/>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b"/>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b"/>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b"/>
    <w:next w:val="1f1"/>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b"/>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b"/>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b"/>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b"/>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b"/>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b"/>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b"/>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b"/>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b"/>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b"/>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b"/>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b"/>
    <w:next w:val="affff2"/>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b"/>
    <w:next w:val="affff6"/>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b"/>
    <w:next w:val="affff3"/>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b"/>
    <w:next w:val="1f3"/>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b"/>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b"/>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b"/>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b"/>
    <w:next w:val="-3"/>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b"/>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9">
    <w:name w:val="Светлая заливка111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b"/>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b"/>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b"/>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b"/>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b"/>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b"/>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b"/>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b"/>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b"/>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b"/>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b"/>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b"/>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b"/>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b"/>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b"/>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b"/>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b"/>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b"/>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b"/>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b"/>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c"/>
    <w:next w:val="111111"/>
    <w:semiHidden/>
    <w:unhideWhenUsed/>
    <w:rsid w:val="00D93B3D"/>
  </w:style>
  <w:style w:type="numbering" w:customStyle="1" w:styleId="1111">
    <w:name w:val="Стиль111"/>
    <w:uiPriority w:val="99"/>
    <w:rsid w:val="00D93B3D"/>
    <w:pPr>
      <w:numPr>
        <w:numId w:val="79"/>
      </w:numPr>
    </w:pPr>
  </w:style>
  <w:style w:type="numbering" w:customStyle="1" w:styleId="211a">
    <w:name w:val="Заголовок 2 уровень11"/>
    <w:uiPriority w:val="99"/>
    <w:rsid w:val="00D93B3D"/>
  </w:style>
  <w:style w:type="table" w:customStyle="1" w:styleId="630">
    <w:name w:val="Сетка таблицы63"/>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b"/>
    <w:next w:val="afff7"/>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b"/>
    <w:next w:val="affff6"/>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b"/>
    <w:next w:val="1f3"/>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b"/>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b"/>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b"/>
    <w:next w:val="afff7"/>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c"/>
    <w:uiPriority w:val="99"/>
    <w:semiHidden/>
    <w:unhideWhenUsed/>
    <w:rsid w:val="00D93B3D"/>
  </w:style>
  <w:style w:type="table" w:customStyle="1" w:styleId="TableGridReport13">
    <w:name w:val="Table Grid Report1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c"/>
    <w:uiPriority w:val="99"/>
    <w:semiHidden/>
    <w:unhideWhenUsed/>
    <w:rsid w:val="00D93B3D"/>
  </w:style>
  <w:style w:type="table" w:customStyle="1" w:styleId="191">
    <w:name w:val="Сетка таблицы19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c"/>
    <w:uiPriority w:val="99"/>
    <w:semiHidden/>
    <w:unhideWhenUsed/>
    <w:rsid w:val="00D93B3D"/>
  </w:style>
  <w:style w:type="table" w:customStyle="1" w:styleId="21116">
    <w:name w:val="Сетка таблицы211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c"/>
    <w:uiPriority w:val="99"/>
    <w:semiHidden/>
    <w:unhideWhenUsed/>
    <w:rsid w:val="00D93B3D"/>
  </w:style>
  <w:style w:type="table" w:customStyle="1" w:styleId="3115">
    <w:name w:val="Сетка таблицы31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c"/>
    <w:uiPriority w:val="99"/>
    <w:semiHidden/>
    <w:unhideWhenUsed/>
    <w:rsid w:val="00D93B3D"/>
  </w:style>
  <w:style w:type="table" w:customStyle="1" w:styleId="TableGridReport112">
    <w:name w:val="Table Grid Report11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c"/>
    <w:uiPriority w:val="99"/>
    <w:semiHidden/>
    <w:unhideWhenUsed/>
    <w:rsid w:val="00D93B3D"/>
  </w:style>
  <w:style w:type="table" w:customStyle="1" w:styleId="TableGridReport21">
    <w:name w:val="Table Grid Report2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c"/>
    <w:uiPriority w:val="99"/>
    <w:semiHidden/>
    <w:unhideWhenUsed/>
    <w:rsid w:val="00D93B3D"/>
  </w:style>
  <w:style w:type="table" w:customStyle="1" w:styleId="1101">
    <w:name w:val="Сетка таблицы110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c"/>
    <w:uiPriority w:val="99"/>
    <w:semiHidden/>
    <w:unhideWhenUsed/>
    <w:rsid w:val="00D93B3D"/>
  </w:style>
  <w:style w:type="table" w:customStyle="1" w:styleId="TableGridReport121">
    <w:name w:val="Table Grid Report12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c"/>
    <w:uiPriority w:val="99"/>
    <w:semiHidden/>
    <w:unhideWhenUsed/>
    <w:rsid w:val="00D93B3D"/>
  </w:style>
  <w:style w:type="table" w:customStyle="1" w:styleId="3213">
    <w:name w:val="Сетка таблицы32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D93B3D"/>
  </w:style>
  <w:style w:type="table" w:customStyle="1" w:styleId="-3131">
    <w:name w:val="Веб-таблица 3131"/>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c"/>
    <w:uiPriority w:val="99"/>
    <w:semiHidden/>
    <w:unhideWhenUsed/>
    <w:rsid w:val="00D93B3D"/>
  </w:style>
  <w:style w:type="table" w:customStyle="1" w:styleId="TableGridReport1111">
    <w:name w:val="Table Grid Report1111"/>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0">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1">
    <w:name w:val="Выделенная цитата Знак1"/>
    <w:uiPriority w:val="30"/>
    <w:rsid w:val="00D93B3D"/>
    <w:rPr>
      <w:i/>
      <w:iCs/>
      <w:color w:val="4F81BD"/>
    </w:rPr>
  </w:style>
  <w:style w:type="paragraph" w:customStyle="1" w:styleId="afffffffffffc">
    <w:name w:val="Таблицы (моноширинный)"/>
    <w:basedOn w:val="af9"/>
    <w:next w:val="af9"/>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4">
    <w:name w:val="Мой 111"/>
    <w:basedOn w:val="30"/>
    <w:qFormat/>
    <w:rsid w:val="00D93B3D"/>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d">
    <w:name w:val="в таблицу"/>
    <w:basedOn w:val="af9"/>
    <w:link w:val="afffffffffffe"/>
    <w:qFormat/>
    <w:rsid w:val="00D93B3D"/>
    <w:pPr>
      <w:spacing w:line="240" w:lineRule="auto"/>
      <w:ind w:firstLine="0"/>
      <w:jc w:val="center"/>
    </w:pPr>
    <w:rPr>
      <w:rFonts w:ascii="Times New Roman" w:hAnsi="Times New Roman"/>
      <w:sz w:val="20"/>
      <w:szCs w:val="20"/>
      <w:lang w:val="ru-RU" w:eastAsia="ru-RU" w:bidi="ar-SA"/>
    </w:rPr>
  </w:style>
  <w:style w:type="character" w:customStyle="1" w:styleId="afffffffffffe">
    <w:name w:val="в таблицу Знак"/>
    <w:link w:val="afffffffffffd"/>
    <w:rsid w:val="00D93B3D"/>
    <w:rPr>
      <w:rFonts w:ascii="Times New Roman" w:eastAsia="Times New Roman" w:hAnsi="Times New Roman" w:cs="Times New Roman"/>
      <w:sz w:val="20"/>
      <w:szCs w:val="20"/>
      <w:lang w:val="ru-RU" w:eastAsia="ru-RU" w:bidi="ar-SA"/>
    </w:rPr>
  </w:style>
  <w:style w:type="paragraph" w:customStyle="1" w:styleId="affffffffffff">
    <w:name w:val="мой для рисунка"/>
    <w:basedOn w:val="af9"/>
    <w:link w:val="affffffffffff0"/>
    <w:qFormat/>
    <w:rsid w:val="00D93B3D"/>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D93B3D"/>
    <w:rPr>
      <w:rFonts w:ascii="Times New Roman" w:eastAsia="Calibri" w:hAnsi="Times New Roman" w:cs="Times New Roman"/>
      <w:b/>
      <w:noProof/>
      <w:sz w:val="24"/>
      <w:szCs w:val="28"/>
      <w:lang w:val="ru-RU" w:eastAsia="ru-RU" w:bidi="ar-SA"/>
    </w:rPr>
  </w:style>
  <w:style w:type="character" w:customStyle="1" w:styleId="afffffffff5">
    <w:name w:val="таблица Знак"/>
    <w:link w:val="a9"/>
    <w:rsid w:val="00D93B3D"/>
    <w:rPr>
      <w:rFonts w:ascii="Times New Roman" w:hAnsi="Times New Roman"/>
      <w:b/>
      <w:sz w:val="24"/>
      <w:lang w:val="x-none" w:eastAsia="x-none"/>
    </w:rPr>
  </w:style>
  <w:style w:type="paragraph" w:customStyle="1" w:styleId="affffffffffff1">
    <w:name w:val="Мой Рисунок"/>
    <w:basedOn w:val="af9"/>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9"/>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5"/>
      </w:numPr>
      <w:ind w:left="927" w:hanging="360"/>
    </w:pPr>
    <w:rPr>
      <w:rFonts w:cs="Times New Roman"/>
      <w:lang w:val="x-none" w:eastAsia="x-none"/>
    </w:rPr>
  </w:style>
  <w:style w:type="character" w:customStyle="1" w:styleId="78">
    <w:name w:val="Стиль №7 Знак"/>
    <w:link w:val="7"/>
    <w:uiPriority w:val="99"/>
    <w:rsid w:val="00D93B3D"/>
    <w:rPr>
      <w:rFonts w:ascii="Arial" w:hAnsi="Arial"/>
      <w:sz w:val="24"/>
      <w:lang w:val="x-none" w:eastAsia="x-none"/>
    </w:rPr>
  </w:style>
  <w:style w:type="paragraph" w:customStyle="1" w:styleId="6a">
    <w:name w:val="Стиль №6"/>
    <w:basedOn w:val="af9"/>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9"/>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f"/>
    <w:link w:val="4f1"/>
    <w:autoRedefine/>
    <w:rsid w:val="00D93B3D"/>
    <w:pPr>
      <w:keepNext/>
      <w:suppressAutoHyphens w:val="0"/>
      <w:spacing w:before="120" w:after="240" w:line="360" w:lineRule="auto"/>
      <w:jc w:val="both"/>
    </w:pPr>
    <w:rPr>
      <w:rFonts w:eastAsia="Calibri"/>
      <w:color w:val="auto"/>
      <w:szCs w:val="20"/>
      <w:lang w:val="ru-RU"/>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0"/>
    <w:next w:val="af9"/>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val="ru-RU"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9"/>
    <w:link w:val="12f2"/>
    <w:rsid w:val="00D93B3D"/>
    <w:pPr>
      <w:tabs>
        <w:tab w:val="num" w:pos="720"/>
      </w:tabs>
      <w:ind w:left="720" w:firstLine="709"/>
    </w:pPr>
    <w:rPr>
      <w:rFonts w:ascii="Times New Roman" w:eastAsia="Calibri" w:hAnsi="Times New Roman"/>
      <w:i/>
      <w:szCs w:val="20"/>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9"/>
    <w:link w:val="11ff1"/>
    <w:rsid w:val="00D93B3D"/>
    <w:pPr>
      <w:tabs>
        <w:tab w:val="num" w:pos="720"/>
      </w:tabs>
      <w:ind w:left="1287" w:hanging="360"/>
    </w:pPr>
    <w:rPr>
      <w:rFonts w:ascii="Times New Roman" w:eastAsia="Calibri" w:hAnsi="Times New Roman"/>
      <w:szCs w:val="20"/>
      <w:lang w:val="ru-RU" w:eastAsia="ru-RU" w:bidi="ar-SA"/>
    </w:rPr>
  </w:style>
  <w:style w:type="character" w:customStyle="1" w:styleId="11ff1">
    <w:name w:val="Стиль №11 Знак"/>
    <w:link w:val="11ff0"/>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9"/>
    <w:link w:val="99"/>
    <w:rsid w:val="00D93B3D"/>
    <w:pPr>
      <w:tabs>
        <w:tab w:val="num" w:pos="720"/>
      </w:tabs>
      <w:ind w:left="1287" w:hanging="360"/>
    </w:pPr>
    <w:rPr>
      <w:rFonts w:ascii="Times New Roman" w:eastAsia="Calibri" w:hAnsi="Times New Roman"/>
      <w:szCs w:val="20"/>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9"/>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9"/>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9"/>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9"/>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9"/>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9"/>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9"/>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9"/>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9"/>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9"/>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9"/>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9"/>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9"/>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9"/>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9"/>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9"/>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9"/>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9"/>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9"/>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9"/>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6">
    <w:name w:val="ТАБЛ."/>
    <w:basedOn w:val="-15"/>
    <w:next w:val="-15"/>
    <w:link w:val="affffffffffff9"/>
    <w:rsid w:val="00D93B3D"/>
    <w:pPr>
      <w:keepNext w:val="0"/>
      <w:keepLines w:val="0"/>
      <w:numPr>
        <w:numId w:val="47"/>
      </w:numPr>
      <w:suppressLineNumbers w:val="0"/>
      <w:tabs>
        <w:tab w:val="clear" w:pos="540"/>
      </w:tabs>
      <w:suppressAutoHyphens w:val="0"/>
      <w:spacing w:before="0" w:line="360" w:lineRule="auto"/>
      <w:contextualSpacing/>
    </w:pPr>
    <w:rPr>
      <w:rFonts w:ascii="Times New Roman" w:eastAsia="Calibri" w:hAnsi="Times New Roman" w:cs="Times New Roman"/>
      <w:lang w:val="x-none" w:eastAsia="en-US"/>
    </w:rPr>
  </w:style>
  <w:style w:type="character" w:customStyle="1" w:styleId="affffffffffff9">
    <w:name w:val="ТАБЛ. Знак"/>
    <w:link w:val="a6"/>
    <w:rsid w:val="00D93B3D"/>
    <w:rPr>
      <w:rFonts w:ascii="Times New Roman" w:eastAsia="Calibri" w:hAnsi="Times New Roman"/>
      <w:b/>
      <w:sz w:val="24"/>
      <w:szCs w:val="24"/>
      <w:lang w:val="x-none" w:eastAsia="en-US"/>
    </w:rPr>
  </w:style>
  <w:style w:type="character" w:customStyle="1" w:styleId="affffffffffc">
    <w:name w:val="ТАБЛ Знак"/>
    <w:link w:val="af2"/>
    <w:rsid w:val="00D93B3D"/>
    <w:rPr>
      <w:rFonts w:ascii="Times New Roman" w:eastAsia="Calibri" w:hAnsi="Times New Roman"/>
      <w:b/>
      <w:sz w:val="22"/>
      <w:szCs w:val="24"/>
      <w:lang w:val="x-none" w:eastAsia="en-US"/>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9"/>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eastAsia="x-none"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9"/>
    <w:link w:val="affffffffffffd"/>
    <w:rsid w:val="00D93B3D"/>
    <w:pPr>
      <w:spacing w:line="240" w:lineRule="auto"/>
      <w:ind w:firstLine="0"/>
      <w:jc w:val="center"/>
    </w:pPr>
    <w:rPr>
      <w:rFonts w:ascii="Times New Roman" w:hAnsi="Times New Roman"/>
      <w:b/>
      <w:caps/>
      <w:szCs w:val="24"/>
      <w:lang w:val="ru-RU" w:eastAsia="x-none"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9"/>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eastAsia="x-none"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1"/>
    <w:link w:val="-1d"/>
    <w:rsid w:val="00D93B3D"/>
    <w:pPr>
      <w:keepNext w:val="0"/>
      <w:keepLines w:val="0"/>
      <w:widowControl w:val="0"/>
      <w:numPr>
        <w:numId w:val="46"/>
      </w:numPr>
      <w:tabs>
        <w:tab w:val="num" w:pos="851"/>
      </w:tabs>
      <w:spacing w:before="120" w:after="120" w:line="240" w:lineRule="auto"/>
      <w:ind w:left="567" w:right="57" w:firstLine="0"/>
    </w:pPr>
    <w:rPr>
      <w:sz w:val="24"/>
      <w:lang w:val="x-none" w:eastAsia="en-US"/>
    </w:rPr>
  </w:style>
  <w:style w:type="character" w:customStyle="1" w:styleId="-1d">
    <w:name w:val="Список-1 Знак"/>
    <w:link w:val="-1"/>
    <w:rsid w:val="00D93B3D"/>
    <w:rPr>
      <w:rFonts w:ascii="Times New Roman" w:hAnsi="Times New Roman"/>
      <w:sz w:val="24"/>
      <w:lang w:val="x-none" w:eastAsia="en-US"/>
    </w:rPr>
  </w:style>
  <w:style w:type="paragraph" w:customStyle="1" w:styleId="-2">
    <w:name w:val="Список-2"/>
    <w:basedOn w:val="-1"/>
    <w:link w:val="-25"/>
    <w:rsid w:val="00D93B3D"/>
    <w:pPr>
      <w:numPr>
        <w:numId w:val="48"/>
      </w:numPr>
      <w:tabs>
        <w:tab w:val="num" w:pos="1134"/>
        <w:tab w:val="num" w:pos="1440"/>
      </w:tabs>
    </w:pPr>
    <w:rPr>
      <w:lang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bidi="ar-SA"/>
    </w:rPr>
  </w:style>
  <w:style w:type="paragraph" w:customStyle="1" w:styleId="-40">
    <w:name w:val="Заголовок-4"/>
    <w:basedOn w:val="30"/>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val="ru-RU" w:eastAsia="x-none"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1"/>
    <w:link w:val="affffffffffffe"/>
    <w:rsid w:val="00D93B3D"/>
    <w:pPr>
      <w:spacing w:after="120" w:line="240" w:lineRule="auto"/>
      <w:ind w:firstLine="0"/>
      <w:jc w:val="center"/>
    </w:pPr>
    <w:rPr>
      <w:rFonts w:ascii="Cambria" w:eastAsia="Times New Roman" w:hAnsi="Cambria"/>
      <w:b/>
      <w:bCs/>
      <w:i/>
      <w:spacing w:val="0"/>
      <w:sz w:val="24"/>
      <w:szCs w:val="20"/>
      <w:lang w:eastAsia="x-none"/>
    </w:rPr>
  </w:style>
  <w:style w:type="paragraph" w:customStyle="1" w:styleId="afffffffffffff0">
    <w:name w:val="Рисунок Знак Знак"/>
    <w:basedOn w:val="afffff1"/>
    <w:link w:val="afffffffffffff1"/>
    <w:rsid w:val="00D93B3D"/>
    <w:pPr>
      <w:spacing w:after="120" w:line="240" w:lineRule="auto"/>
      <w:ind w:firstLine="0"/>
      <w:jc w:val="center"/>
    </w:pPr>
    <w:rPr>
      <w:rFonts w:ascii="Times New Roman" w:eastAsia="Times New Roman" w:hAnsi="Times New Roman"/>
      <w:b/>
      <w:bCs/>
      <w:i/>
      <w:spacing w:val="0"/>
      <w:sz w:val="24"/>
      <w:szCs w:val="24"/>
      <w:lang w:val="ru-RU" w:eastAsia="x-none"/>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9"/>
    <w:link w:val="1ffff4"/>
    <w:rsid w:val="00D93B3D"/>
    <w:pPr>
      <w:ind w:firstLine="851"/>
    </w:pPr>
    <w:rPr>
      <w:rFonts w:ascii="Times New Roman" w:hAnsi="Times New Roman"/>
      <w:szCs w:val="20"/>
      <w:lang w:val="ru-RU" w:eastAsia="x-none" w:bidi="ar-SA"/>
    </w:rPr>
  </w:style>
  <w:style w:type="character" w:customStyle="1" w:styleId="1ffff4">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9"/>
    <w:next w:val="afffffffffffff2"/>
    <w:link w:val="afffffffffffff4"/>
    <w:rsid w:val="00D93B3D"/>
    <w:pPr>
      <w:keepNext/>
      <w:spacing w:line="240" w:lineRule="auto"/>
      <w:ind w:firstLine="0"/>
      <w:jc w:val="left"/>
    </w:pPr>
    <w:rPr>
      <w:rFonts w:ascii="Times New Roman" w:hAnsi="Times New Roman"/>
      <w:szCs w:val="20"/>
      <w:lang w:val="ru-RU" w:eastAsia="x-none"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3">
    <w:name w:val="Нумерация М"/>
    <w:basedOn w:val="afffffffffffff7"/>
    <w:link w:val="afffffffffffff9"/>
    <w:rsid w:val="00D93B3D"/>
    <w:pPr>
      <w:numPr>
        <w:numId w:val="49"/>
      </w:numPr>
    </w:pPr>
    <w:rPr>
      <w:lang w:val="x-none" w:eastAsia="en-US"/>
    </w:rPr>
  </w:style>
  <w:style w:type="character" w:customStyle="1" w:styleId="afffffffffffff9">
    <w:name w:val="Нумерация М Знак"/>
    <w:link w:val="a3"/>
    <w:rsid w:val="00D93B3D"/>
    <w:rPr>
      <w:rFonts w:ascii="Times New Roman" w:eastAsia="Calibri" w:hAnsi="Times New Roman"/>
      <w:b/>
      <w:i/>
      <w:sz w:val="24"/>
      <w:szCs w:val="24"/>
      <w:lang w:val="x-none" w:eastAsia="en-US"/>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0"/>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val="x-none" w:eastAsia="en-US"/>
    </w:rPr>
  </w:style>
  <w:style w:type="character" w:customStyle="1" w:styleId="108">
    <w:name w:val="Список 10 Знак"/>
    <w:link w:val="100"/>
    <w:rsid w:val="00D93B3D"/>
    <w:rPr>
      <w:rFonts w:ascii="Times New Roman" w:eastAsia="Calibri" w:hAnsi="Times New Roman"/>
      <w:sz w:val="24"/>
      <w:szCs w:val="24"/>
      <w:lang w:val="x-none" w:eastAsia="en-US"/>
    </w:rPr>
  </w:style>
  <w:style w:type="paragraph" w:customStyle="1" w:styleId="12-">
    <w:name w:val="ТАБ 12-Заг."/>
    <w:basedOn w:val="12f3"/>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9"/>
    <w:next w:val="af9"/>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5">
    <w:name w:val="Стиль Оглавление 1 + По левому краю"/>
    <w:basedOn w:val="1f4"/>
    <w:rsid w:val="00D93B3D"/>
    <w:pPr>
      <w:tabs>
        <w:tab w:val="clear" w:pos="440"/>
        <w:tab w:val="right" w:pos="284"/>
        <w:tab w:val="right" w:leader="dot" w:pos="851"/>
        <w:tab w:val="left" w:leader="dot" w:pos="9214"/>
      </w:tabs>
      <w:ind w:right="-1" w:firstLine="0"/>
      <w:jc w:val="left"/>
    </w:pPr>
    <w:rPr>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9"/>
    <w:next w:val="af9"/>
    <w:rsid w:val="00D93B3D"/>
    <w:pPr>
      <w:keepNext/>
      <w:spacing w:before="240" w:after="60" w:line="240" w:lineRule="auto"/>
      <w:ind w:firstLine="0"/>
    </w:pPr>
    <w:rPr>
      <w:b/>
      <w:szCs w:val="20"/>
      <w:lang w:bidi="ar-SA"/>
    </w:rPr>
  </w:style>
  <w:style w:type="paragraph" w:customStyle="1" w:styleId="5f3">
    <w:name w:val="заголовок 5"/>
    <w:basedOn w:val="af9"/>
    <w:next w:val="af9"/>
    <w:rsid w:val="00D93B3D"/>
    <w:pPr>
      <w:spacing w:before="240" w:after="60" w:line="240" w:lineRule="auto"/>
      <w:ind w:firstLine="0"/>
    </w:pPr>
    <w:rPr>
      <w:szCs w:val="20"/>
      <w:lang w:bidi="ar-SA"/>
    </w:rPr>
  </w:style>
  <w:style w:type="paragraph" w:customStyle="1" w:styleId="6c">
    <w:name w:val="заголовок 6"/>
    <w:basedOn w:val="af9"/>
    <w:next w:val="af9"/>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f2"/>
    <w:rsid w:val="00D93B3D"/>
    <w:pPr>
      <w:numPr>
        <w:numId w:val="0"/>
      </w:numPr>
    </w:pPr>
  </w:style>
  <w:style w:type="paragraph" w:customStyle="1" w:styleId="Style171">
    <w:name w:val="Style171"/>
    <w:basedOn w:val="af9"/>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9"/>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9"/>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9"/>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9"/>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9"/>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9"/>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9"/>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9"/>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9"/>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9"/>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9"/>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9"/>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9"/>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9"/>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9"/>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9"/>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9"/>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9"/>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9"/>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9"/>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9"/>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9"/>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9"/>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9"/>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9"/>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9"/>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9"/>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9"/>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9"/>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9"/>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9"/>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9"/>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9"/>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9"/>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9"/>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9"/>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9"/>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9"/>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9"/>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9"/>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9"/>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9"/>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7">
    <w:name w:val="Заголовок оглавления1"/>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9"/>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9"/>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9"/>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9"/>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9"/>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6"/>
    <w:rsid w:val="00D93B3D"/>
    <w:pPr>
      <w:numPr>
        <w:numId w:val="0"/>
      </w:numPr>
      <w:tabs>
        <w:tab w:val="num" w:pos="1440"/>
      </w:tabs>
      <w:ind w:left="786" w:hanging="360"/>
    </w:pPr>
    <w:rPr>
      <w:bCs/>
      <w:lang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9"/>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9"/>
    <w:next w:val="af9"/>
    <w:uiPriority w:val="39"/>
    <w:qFormat/>
    <w:rsid w:val="00D93B3D"/>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9"/>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1"/>
    <w:link w:val="afffffffffffffd"/>
    <w:uiPriority w:val="99"/>
    <w:rsid w:val="00D93B3D"/>
    <w:pPr>
      <w:spacing w:after="120"/>
      <w:ind w:firstLine="210"/>
      <w:jc w:val="left"/>
    </w:pPr>
    <w:rPr>
      <w:rFonts w:ascii="Times New Roman" w:eastAsia="Times New Roman" w:hAnsi="Times New Roman"/>
      <w:sz w:val="24"/>
      <w:szCs w:val="24"/>
      <w:lang w:val="ru-RU"/>
    </w:rPr>
  </w:style>
  <w:style w:type="character" w:customStyle="1" w:styleId="afffffffffffffd">
    <w:name w:val="Красная строка Знак"/>
    <w:link w:val="afffffffffffffc"/>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b"/>
    <w:link w:val="2fff8"/>
    <w:rsid w:val="00D93B3D"/>
    <w:pPr>
      <w:spacing w:after="120" w:line="360" w:lineRule="auto"/>
      <w:ind w:firstLine="210"/>
    </w:pPr>
    <w:rPr>
      <w:rFonts w:ascii="Times New Roman" w:eastAsia="Times New Roman" w:hAnsi="Times New Roman"/>
      <w:sz w:val="24"/>
      <w:szCs w:val="24"/>
      <w:lang w:val="ru-RU"/>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9"/>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9"/>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9"/>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4"/>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0"/>
      <w:szCs w:val="20"/>
      <w:lang w:eastAsia="x-none"/>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4">
    <w:name w:val="Рисунок подпись"/>
    <w:basedOn w:val="affffffff7"/>
    <w:link w:val="affffffffffffff1"/>
    <w:autoRedefine/>
    <w:rsid w:val="00D93B3D"/>
    <w:pPr>
      <w:widowControl/>
      <w:numPr>
        <w:numId w:val="53"/>
      </w:numPr>
      <w:tabs>
        <w:tab w:val="clear" w:pos="900"/>
        <w:tab w:val="clear" w:pos="1134"/>
        <w:tab w:val="left" w:pos="1276"/>
        <w:tab w:val="left" w:pos="1701"/>
        <w:tab w:val="left" w:pos="1843"/>
        <w:tab w:val="left" w:pos="2552"/>
        <w:tab w:val="left" w:leader="dot" w:pos="9356"/>
      </w:tabs>
      <w:suppressAutoHyphens/>
      <w:ind w:left="717"/>
    </w:pPr>
    <w:rPr>
      <w:sz w:val="22"/>
      <w:lang w:val="x-none" w:eastAsia="en-US"/>
    </w:rPr>
  </w:style>
  <w:style w:type="character" w:customStyle="1" w:styleId="affffffffffffff1">
    <w:name w:val="Рисунок подпись Знак"/>
    <w:link w:val="af4"/>
    <w:rsid w:val="00D93B3D"/>
    <w:rPr>
      <w:rFonts w:ascii="Times New Roman" w:hAnsi="Times New Roman"/>
      <w:b/>
      <w:bCs/>
      <w:sz w:val="22"/>
      <w:szCs w:val="24"/>
      <w:lang w:val="x-none" w:eastAsia="en-US"/>
    </w:rPr>
  </w:style>
  <w:style w:type="paragraph" w:customStyle="1" w:styleId="50">
    <w:name w:val="Стиль5"/>
    <w:basedOn w:val="af9"/>
    <w:link w:val="5f4"/>
    <w:rsid w:val="00D93B3D"/>
    <w:pPr>
      <w:numPr>
        <w:numId w:val="51"/>
      </w:numPr>
      <w:spacing w:line="240" w:lineRule="auto"/>
      <w:ind w:left="1985" w:right="-108"/>
      <w:jc w:val="left"/>
    </w:pPr>
    <w:rPr>
      <w:rFonts w:ascii="Times New Roman" w:hAnsi="Times New Roman"/>
      <w:szCs w:val="24"/>
      <w:lang w:val="x-none" w:bidi="ar-SA"/>
    </w:rPr>
  </w:style>
  <w:style w:type="character" w:customStyle="1" w:styleId="5f4">
    <w:name w:val="Стиль5 Знак"/>
    <w:link w:val="50"/>
    <w:rsid w:val="00D93B3D"/>
    <w:rPr>
      <w:rFonts w:ascii="Times New Roman" w:hAnsi="Times New Roman"/>
      <w:sz w:val="24"/>
      <w:szCs w:val="24"/>
      <w:lang w:val="x-none" w:eastAsia="en-US"/>
    </w:rPr>
  </w:style>
  <w:style w:type="paragraph" w:customStyle="1" w:styleId="18">
    <w:name w:val="Стиль №1"/>
    <w:basedOn w:val="af9"/>
    <w:rsid w:val="00D93B3D"/>
    <w:pPr>
      <w:keepNext/>
      <w:keepLines/>
      <w:numPr>
        <w:numId w:val="52"/>
      </w:numPr>
      <w:spacing w:line="240" w:lineRule="auto"/>
      <w:jc w:val="center"/>
    </w:pPr>
    <w:rPr>
      <w:rFonts w:ascii="Times New Roman" w:hAnsi="Times New Roman"/>
      <w:b/>
      <w:szCs w:val="24"/>
      <w:lang w:val="ru-RU" w:bidi="ar-SA"/>
    </w:rPr>
  </w:style>
  <w:style w:type="paragraph" w:customStyle="1" w:styleId="12">
    <w:name w:val="1"/>
    <w:basedOn w:val="af9"/>
    <w:next w:val="af9"/>
    <w:link w:val="1ffff9"/>
    <w:autoRedefine/>
    <w:qFormat/>
    <w:rsid w:val="00D93B3D"/>
    <w:pPr>
      <w:keepNext/>
      <w:keepLines/>
      <w:numPr>
        <w:numId w:val="54"/>
      </w:numPr>
      <w:spacing w:before="280" w:after="280" w:line="240" w:lineRule="auto"/>
      <w:ind w:left="0" w:firstLine="851"/>
      <w:jc w:val="left"/>
    </w:pPr>
    <w:rPr>
      <w:rFonts w:ascii="Times New Roman" w:hAnsi="Times New Roman"/>
      <w:b/>
      <w:sz w:val="28"/>
      <w:szCs w:val="20"/>
      <w:lang w:val="x-none" w:bidi="ar-SA"/>
    </w:rPr>
  </w:style>
  <w:style w:type="character" w:customStyle="1" w:styleId="1ffff9">
    <w:name w:val="1 Знак"/>
    <w:link w:val="12"/>
    <w:rsid w:val="00D93B3D"/>
    <w:rPr>
      <w:rFonts w:ascii="Times New Roman" w:hAnsi="Times New Roman"/>
      <w:b/>
      <w:sz w:val="28"/>
      <w:lang w:val="x-none" w:eastAsia="en-US"/>
    </w:rPr>
  </w:style>
  <w:style w:type="paragraph" w:customStyle="1" w:styleId="affffffffffffff2">
    <w:name w:val="Мой рис."/>
    <w:basedOn w:val="6"/>
    <w:link w:val="affffffffffffff3"/>
    <w:autoRedefine/>
    <w:rsid w:val="00D93B3D"/>
    <w:pPr>
      <w:numPr>
        <w:numId w:val="0"/>
      </w:numPr>
      <w:tabs>
        <w:tab w:val="left" w:pos="1418"/>
      </w:tabs>
    </w:pPr>
    <w:rPr>
      <w:sz w:val="20"/>
      <w:lang w:val="ru-RU" w:eastAsia="x-none"/>
    </w:r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9"/>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9"/>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9"/>
    <w:rsid w:val="00D93B3D"/>
    <w:pPr>
      <w:numPr>
        <w:ilvl w:val="1"/>
        <w:numId w:val="55"/>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9"/>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9"/>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9"/>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c"/>
    <w:semiHidden/>
    <w:rsid w:val="00D93B3D"/>
  </w:style>
  <w:style w:type="paragraph" w:customStyle="1" w:styleId="7a">
    <w:name w:val="Стиль7"/>
    <w:basedOn w:val="affffffff0"/>
    <w:link w:val="7b"/>
    <w:qFormat/>
    <w:rsid w:val="00D93B3D"/>
    <w:pPr>
      <w:spacing w:before="120" w:line="300" w:lineRule="auto"/>
    </w:pPr>
    <w:rPr>
      <w:rFonts w:ascii="Times New Roman" w:hAnsi="Times New Roman" w:cs="Calibri"/>
      <w:color w:val="00B050"/>
      <w:lang w:val="ru-RU"/>
    </w:rPr>
  </w:style>
  <w:style w:type="character" w:customStyle="1" w:styleId="7b">
    <w:name w:val="Стиль7 Знак"/>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9"/>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9"/>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9"/>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9"/>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9"/>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9"/>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9"/>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9"/>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9"/>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9"/>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9"/>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9"/>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9"/>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9"/>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9"/>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9"/>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9"/>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9"/>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9"/>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9"/>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9"/>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9"/>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9"/>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9"/>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9"/>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9"/>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9"/>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9"/>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9"/>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9"/>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9"/>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9"/>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9"/>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9"/>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9"/>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9"/>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9"/>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9"/>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9"/>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9"/>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9"/>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9"/>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9"/>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9"/>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9"/>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9"/>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9"/>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9"/>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9"/>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9"/>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9"/>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9"/>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9"/>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9"/>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9"/>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9"/>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c"/>
    <w:uiPriority w:val="99"/>
    <w:qFormat/>
    <w:rsid w:val="00D93B3D"/>
    <w:pPr>
      <w:spacing w:before="120" w:line="360" w:lineRule="auto"/>
      <w:ind w:firstLine="720"/>
    </w:pPr>
    <w:rPr>
      <w:lang w:val="ru-RU" w:bidi="ar-SA"/>
    </w:rPr>
  </w:style>
  <w:style w:type="paragraph" w:customStyle="1" w:styleId="xl63567">
    <w:name w:val="xl63567"/>
    <w:basedOn w:val="af9"/>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5">
    <w:name w:val="Оглавление 1 Знак"/>
    <w:link w:val="1f4"/>
    <w:uiPriority w:val="39"/>
    <w:rsid w:val="00105918"/>
    <w:rPr>
      <w:rFonts w:ascii="Times New Roman" w:hAnsi="Times New Roman"/>
      <w:bCs/>
      <w:iCs/>
      <w:noProof/>
      <w:sz w:val="24"/>
      <w:szCs w:val="24"/>
      <w:lang w:eastAsia="en-US" w:bidi="en-US"/>
    </w:rPr>
  </w:style>
  <w:style w:type="table" w:customStyle="1" w:styleId="TableGridReport5">
    <w:name w:val="Table Grid Report5"/>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9"/>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9"/>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9"/>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9"/>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9"/>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9"/>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9"/>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9"/>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9"/>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9"/>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9"/>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9"/>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9"/>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9"/>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9"/>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9"/>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9"/>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9"/>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9"/>
    <w:link w:val="2fff9"/>
    <w:rsid w:val="00D93B3D"/>
    <w:pPr>
      <w:widowControl w:val="0"/>
      <w:shd w:val="clear" w:color="auto" w:fill="FFFFFF"/>
      <w:spacing w:before="60" w:line="413" w:lineRule="exact"/>
      <w:ind w:firstLine="0"/>
      <w:jc w:val="right"/>
      <w:outlineLvl w:val="1"/>
    </w:pPr>
    <w:rPr>
      <w:rFonts w:eastAsia="Arial"/>
      <w:sz w:val="20"/>
      <w:szCs w:val="20"/>
      <w:lang w:val="x-none" w:eastAsia="x-none" w:bidi="ar-SA"/>
    </w:rPr>
  </w:style>
  <w:style w:type="character" w:customStyle="1" w:styleId="s10">
    <w:name w:val="s_10"/>
    <w:basedOn w:val="afa"/>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9"/>
    <w:link w:val="5f5"/>
    <w:rsid w:val="00D93B3D"/>
    <w:pPr>
      <w:widowControl w:val="0"/>
      <w:shd w:val="clear" w:color="auto" w:fill="FFFFFF"/>
      <w:spacing w:before="180" w:line="0" w:lineRule="atLeast"/>
      <w:ind w:firstLine="0"/>
      <w:jc w:val="left"/>
    </w:pPr>
    <w:rPr>
      <w:rFonts w:eastAsia="Arial"/>
      <w:b/>
      <w:bCs/>
      <w:sz w:val="19"/>
      <w:szCs w:val="19"/>
      <w:lang w:val="x-none" w:eastAsia="x-none" w:bidi="ar-SA"/>
    </w:rPr>
  </w:style>
  <w:style w:type="paragraph" w:customStyle="1" w:styleId="s1">
    <w:name w:val="s_1"/>
    <w:basedOn w:val="af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c"/>
    <w:uiPriority w:val="99"/>
    <w:semiHidden/>
    <w:unhideWhenUsed/>
    <w:rsid w:val="00D93B3D"/>
  </w:style>
  <w:style w:type="paragraph" w:customStyle="1" w:styleId="1111e">
    <w:name w:val="1111"/>
    <w:basedOn w:val="af9"/>
    <w:next w:val="af9"/>
    <w:uiPriority w:val="99"/>
    <w:qFormat/>
    <w:rsid w:val="00D93B3D"/>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9"/>
    <w:next w:val="af9"/>
    <w:uiPriority w:val="9"/>
    <w:unhideWhenUsed/>
    <w:qFormat/>
    <w:rsid w:val="00D93B3D"/>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a">
    <w:name w:val="влево1"/>
    <w:basedOn w:val="af9"/>
    <w:next w:val="af9"/>
    <w:uiPriority w:val="99"/>
    <w:unhideWhenUsed/>
    <w:qFormat/>
    <w:rsid w:val="00D93B3D"/>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c"/>
    <w:uiPriority w:val="99"/>
    <w:semiHidden/>
    <w:unhideWhenUsed/>
    <w:rsid w:val="00D93B3D"/>
  </w:style>
  <w:style w:type="numbering" w:customStyle="1" w:styleId="11412">
    <w:name w:val="Нет списка1141"/>
    <w:next w:val="afc"/>
    <w:uiPriority w:val="99"/>
    <w:semiHidden/>
    <w:unhideWhenUsed/>
    <w:rsid w:val="00D93B3D"/>
  </w:style>
  <w:style w:type="numbering" w:customStyle="1" w:styleId="1111161">
    <w:name w:val="1 / 1.1 / 1.1.61"/>
    <w:basedOn w:val="afc"/>
    <w:next w:val="111111"/>
    <w:rsid w:val="00D93B3D"/>
  </w:style>
  <w:style w:type="table" w:customStyle="1" w:styleId="11191">
    <w:name w:val="Средний список 1119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c"/>
    <w:uiPriority w:val="99"/>
    <w:semiHidden/>
    <w:unhideWhenUsed/>
    <w:rsid w:val="00D93B3D"/>
  </w:style>
  <w:style w:type="table" w:customStyle="1" w:styleId="12212">
    <w:name w:val="Средний список 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c"/>
    <w:uiPriority w:val="99"/>
    <w:rsid w:val="00D93B3D"/>
  </w:style>
  <w:style w:type="numbering" w:customStyle="1" w:styleId="3214">
    <w:name w:val="Заголовок 3 ур21"/>
    <w:basedOn w:val="afc"/>
    <w:uiPriority w:val="99"/>
    <w:rsid w:val="00D93B3D"/>
  </w:style>
  <w:style w:type="numbering" w:customStyle="1" w:styleId="1414">
    <w:name w:val="Стиль141"/>
    <w:uiPriority w:val="99"/>
    <w:rsid w:val="00D93B3D"/>
  </w:style>
  <w:style w:type="numbering" w:customStyle="1" w:styleId="11111211">
    <w:name w:val="1 / 1.1 / 1.1.211"/>
    <w:basedOn w:val="afc"/>
    <w:next w:val="111111"/>
    <w:locked/>
    <w:rsid w:val="00D93B3D"/>
  </w:style>
  <w:style w:type="numbering" w:customStyle="1" w:styleId="11111311">
    <w:name w:val="1 / 1.1 / 1.1.311"/>
    <w:basedOn w:val="afc"/>
    <w:next w:val="111111"/>
    <w:locked/>
    <w:rsid w:val="00D93B3D"/>
  </w:style>
  <w:style w:type="numbering" w:customStyle="1" w:styleId="2411">
    <w:name w:val="Нет списка241"/>
    <w:next w:val="afc"/>
    <w:uiPriority w:val="99"/>
    <w:semiHidden/>
    <w:unhideWhenUsed/>
    <w:rsid w:val="00D93B3D"/>
  </w:style>
  <w:style w:type="numbering" w:customStyle="1" w:styleId="11111411">
    <w:name w:val="1 / 1.1 / 1.1.411"/>
    <w:basedOn w:val="afc"/>
    <w:next w:val="111111"/>
    <w:rsid w:val="00D93B3D"/>
  </w:style>
  <w:style w:type="table" w:customStyle="1" w:styleId="111101">
    <w:name w:val="Средний список 11110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c"/>
    <w:uiPriority w:val="99"/>
    <w:semiHidden/>
    <w:unhideWhenUsed/>
    <w:rsid w:val="00D93B3D"/>
  </w:style>
  <w:style w:type="table" w:customStyle="1" w:styleId="13210">
    <w:name w:val="Средний список 132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c"/>
    <w:uiPriority w:val="99"/>
    <w:semiHidden/>
    <w:unhideWhenUsed/>
    <w:rsid w:val="00D93B3D"/>
  </w:style>
  <w:style w:type="numbering" w:customStyle="1" w:styleId="11111110">
    <w:name w:val="Нет списка1111111"/>
    <w:next w:val="afc"/>
    <w:uiPriority w:val="99"/>
    <w:semiHidden/>
    <w:unhideWhenUsed/>
    <w:rsid w:val="00D93B3D"/>
  </w:style>
  <w:style w:type="table" w:customStyle="1" w:styleId="112210">
    <w:name w:val="Средний список 1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c"/>
    <w:semiHidden/>
    <w:unhideWhenUsed/>
    <w:rsid w:val="00D93B3D"/>
  </w:style>
  <w:style w:type="table" w:customStyle="1" w:styleId="113210">
    <w:name w:val="Средний список 113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c"/>
    <w:uiPriority w:val="99"/>
    <w:semiHidden/>
    <w:unhideWhenUsed/>
    <w:rsid w:val="00D93B3D"/>
  </w:style>
  <w:style w:type="table" w:customStyle="1" w:styleId="114210">
    <w:name w:val="Средний список 114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c"/>
    <w:uiPriority w:val="99"/>
    <w:semiHidden/>
    <w:unhideWhenUsed/>
    <w:rsid w:val="00D93B3D"/>
  </w:style>
  <w:style w:type="table" w:customStyle="1" w:styleId="11621">
    <w:name w:val="Средний список 116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c"/>
    <w:uiPriority w:val="99"/>
    <w:semiHidden/>
    <w:unhideWhenUsed/>
    <w:rsid w:val="00D93B3D"/>
  </w:style>
  <w:style w:type="table" w:customStyle="1" w:styleId="11721">
    <w:name w:val="Средний список 117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c"/>
    <w:uiPriority w:val="99"/>
    <w:semiHidden/>
    <w:unhideWhenUsed/>
    <w:rsid w:val="00D93B3D"/>
  </w:style>
  <w:style w:type="table" w:customStyle="1" w:styleId="11111210">
    <w:name w:val="Средний список 11111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c"/>
    <w:uiPriority w:val="99"/>
    <w:semiHidden/>
    <w:unhideWhenUsed/>
    <w:rsid w:val="00D93B3D"/>
  </w:style>
  <w:style w:type="table" w:customStyle="1" w:styleId="111221">
    <w:name w:val="Средний список 1112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c"/>
    <w:uiPriority w:val="99"/>
    <w:semiHidden/>
    <w:unhideWhenUsed/>
    <w:rsid w:val="00D93B3D"/>
  </w:style>
  <w:style w:type="table" w:customStyle="1" w:styleId="111711">
    <w:name w:val="Средний список 1117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c"/>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c"/>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c"/>
    <w:uiPriority w:val="99"/>
    <w:semiHidden/>
    <w:unhideWhenUsed/>
    <w:rsid w:val="00D93B3D"/>
  </w:style>
  <w:style w:type="numbering" w:customStyle="1" w:styleId="31c">
    <w:name w:val="Рис.31"/>
    <w:rsid w:val="00D93B3D"/>
  </w:style>
  <w:style w:type="numbering" w:customStyle="1" w:styleId="112112">
    <w:name w:val="Нет списка11211"/>
    <w:next w:val="afc"/>
    <w:uiPriority w:val="99"/>
    <w:semiHidden/>
    <w:unhideWhenUsed/>
    <w:rsid w:val="00D93B3D"/>
  </w:style>
  <w:style w:type="numbering" w:customStyle="1" w:styleId="22111">
    <w:name w:val="Нет списка2211"/>
    <w:next w:val="afc"/>
    <w:uiPriority w:val="99"/>
    <w:semiHidden/>
    <w:unhideWhenUsed/>
    <w:rsid w:val="00D93B3D"/>
  </w:style>
  <w:style w:type="numbering" w:customStyle="1" w:styleId="121a">
    <w:name w:val="Рис.121"/>
    <w:rsid w:val="00D93B3D"/>
  </w:style>
  <w:style w:type="numbering" w:customStyle="1" w:styleId="121111">
    <w:name w:val="Нет списка12111"/>
    <w:next w:val="afc"/>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c"/>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c"/>
    <w:uiPriority w:val="99"/>
    <w:semiHidden/>
    <w:unhideWhenUsed/>
    <w:rsid w:val="00D93B3D"/>
  </w:style>
  <w:style w:type="numbering" w:customStyle="1" w:styleId="211b">
    <w:name w:val="Рис.211"/>
    <w:rsid w:val="00D93B3D"/>
  </w:style>
  <w:style w:type="numbering" w:customStyle="1" w:styleId="113112">
    <w:name w:val="Нет списка11311"/>
    <w:next w:val="afc"/>
    <w:uiPriority w:val="99"/>
    <w:semiHidden/>
    <w:unhideWhenUsed/>
    <w:rsid w:val="00D93B3D"/>
  </w:style>
  <w:style w:type="numbering" w:customStyle="1" w:styleId="23110">
    <w:name w:val="Нет списка2311"/>
    <w:next w:val="afc"/>
    <w:uiPriority w:val="99"/>
    <w:semiHidden/>
    <w:unhideWhenUsed/>
    <w:rsid w:val="00D93B3D"/>
  </w:style>
  <w:style w:type="numbering" w:customStyle="1" w:styleId="1111f0">
    <w:name w:val="Рис.1111"/>
    <w:rsid w:val="00D93B3D"/>
  </w:style>
  <w:style w:type="numbering" w:customStyle="1" w:styleId="122110">
    <w:name w:val="Нет списка12211"/>
    <w:next w:val="afc"/>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9"/>
    <w:next w:val="af9"/>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c"/>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c"/>
    <w:uiPriority w:val="99"/>
    <w:semiHidden/>
    <w:unhideWhenUsed/>
    <w:rsid w:val="00D93B3D"/>
  </w:style>
  <w:style w:type="numbering" w:customStyle="1" w:styleId="192">
    <w:name w:val="Нет списка19"/>
    <w:next w:val="afc"/>
    <w:uiPriority w:val="99"/>
    <w:semiHidden/>
    <w:unhideWhenUsed/>
    <w:rsid w:val="00D93B3D"/>
  </w:style>
  <w:style w:type="table" w:customStyle="1" w:styleId="TableGridReport6">
    <w:name w:val="Table Grid Report6"/>
    <w:basedOn w:val="afb"/>
    <w:next w:val="afff7"/>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c"/>
    <w:next w:val="111111"/>
    <w:rsid w:val="00D93B3D"/>
    <w:pPr>
      <w:numPr>
        <w:numId w:val="7"/>
      </w:numPr>
    </w:pPr>
  </w:style>
  <w:style w:type="table" w:customStyle="1" w:styleId="TableGrid13">
    <w:name w:val="Table Grid13"/>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b"/>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c"/>
    <w:uiPriority w:val="99"/>
    <w:semiHidden/>
    <w:unhideWhenUsed/>
    <w:rsid w:val="00D93B3D"/>
  </w:style>
  <w:style w:type="table" w:customStyle="1" w:styleId="163">
    <w:name w:val="Светлая заливка16"/>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algun Gothic" w:eastAsia="Times New Roman" w:hAnsi="@Malgun Goth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c"/>
    <w:uiPriority w:val="99"/>
    <w:rsid w:val="00D93B3D"/>
  </w:style>
  <w:style w:type="numbering" w:customStyle="1" w:styleId="33">
    <w:name w:val="Заголовок 3 ур3"/>
    <w:basedOn w:val="afc"/>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b"/>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c"/>
    <w:next w:val="111111"/>
    <w:locked/>
    <w:rsid w:val="00D93B3D"/>
  </w:style>
  <w:style w:type="numbering" w:customStyle="1" w:styleId="1111132">
    <w:name w:val="1 / 1.1 / 1.1.32"/>
    <w:basedOn w:val="afc"/>
    <w:next w:val="111111"/>
    <w:locked/>
    <w:rsid w:val="00D93B3D"/>
  </w:style>
  <w:style w:type="table" w:customStyle="1" w:styleId="3132">
    <w:name w:val="Светлая заливка313"/>
    <w:basedOn w:val="afb"/>
    <w:next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c"/>
    <w:uiPriority w:val="99"/>
    <w:semiHidden/>
    <w:unhideWhenUsed/>
    <w:rsid w:val="00D93B3D"/>
  </w:style>
  <w:style w:type="table" w:customStyle="1" w:styleId="525">
    <w:name w:val="Сетка таблицы52"/>
    <w:basedOn w:val="afb"/>
    <w:next w:val="afff7"/>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c"/>
    <w:next w:val="111111"/>
    <w:rsid w:val="00D93B3D"/>
  </w:style>
  <w:style w:type="table" w:customStyle="1" w:styleId="TableGrid112">
    <w:name w:val="Table Grid112"/>
    <w:basedOn w:val="afb"/>
    <w:next w:val="afff7"/>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7"/>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b"/>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b"/>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b"/>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b"/>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b"/>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b"/>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b"/>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b"/>
    <w:next w:val="affff2"/>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b"/>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b"/>
    <w:next w:val="affff3"/>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b"/>
    <w:next w:val="1f2"/>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b"/>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b"/>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b"/>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b"/>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b"/>
    <w:next w:val="affff6"/>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b"/>
    <w:next w:val="1f3"/>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b"/>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b"/>
    <w:next w:val="afff7"/>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b"/>
    <w:next w:val="afff7"/>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b"/>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b"/>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b"/>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b"/>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b"/>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c"/>
    <w:uiPriority w:val="99"/>
    <w:semiHidden/>
    <w:unhideWhenUsed/>
    <w:rsid w:val="00D93B3D"/>
  </w:style>
  <w:style w:type="table" w:customStyle="1" w:styleId="1334">
    <w:name w:val="Средний список 133"/>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c"/>
    <w:uiPriority w:val="99"/>
    <w:semiHidden/>
    <w:unhideWhenUsed/>
    <w:rsid w:val="00D93B3D"/>
  </w:style>
  <w:style w:type="numbering" w:customStyle="1" w:styleId="111122">
    <w:name w:val="Нет списка11112"/>
    <w:next w:val="afc"/>
    <w:uiPriority w:val="99"/>
    <w:semiHidden/>
    <w:unhideWhenUsed/>
    <w:rsid w:val="00D93B3D"/>
  </w:style>
  <w:style w:type="table" w:customStyle="1" w:styleId="11231">
    <w:name w:val="Средний список 1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c"/>
    <w:semiHidden/>
    <w:unhideWhenUsed/>
    <w:rsid w:val="00D93B3D"/>
  </w:style>
  <w:style w:type="table" w:customStyle="1" w:styleId="11331">
    <w:name w:val="Средний список 113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c"/>
    <w:uiPriority w:val="99"/>
    <w:semiHidden/>
    <w:unhideWhenUsed/>
    <w:rsid w:val="00D93B3D"/>
  </w:style>
  <w:style w:type="table" w:customStyle="1" w:styleId="11431">
    <w:name w:val="Средний список 114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c"/>
    <w:uiPriority w:val="99"/>
    <w:semiHidden/>
    <w:unhideWhenUsed/>
    <w:rsid w:val="00D93B3D"/>
  </w:style>
  <w:style w:type="table" w:customStyle="1" w:styleId="11630">
    <w:name w:val="Средний список 116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c"/>
    <w:uiPriority w:val="99"/>
    <w:semiHidden/>
    <w:unhideWhenUsed/>
    <w:rsid w:val="00D93B3D"/>
  </w:style>
  <w:style w:type="table" w:customStyle="1" w:styleId="1173">
    <w:name w:val="Средний список 117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c"/>
    <w:uiPriority w:val="99"/>
    <w:semiHidden/>
    <w:unhideWhenUsed/>
    <w:rsid w:val="00D93B3D"/>
  </w:style>
  <w:style w:type="table" w:customStyle="1" w:styleId="1111130">
    <w:name w:val="Средний список 11111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c"/>
    <w:uiPriority w:val="99"/>
    <w:semiHidden/>
    <w:unhideWhenUsed/>
    <w:rsid w:val="00D93B3D"/>
  </w:style>
  <w:style w:type="table" w:customStyle="1" w:styleId="111230">
    <w:name w:val="Средний список 1112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b"/>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b"/>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c"/>
    <w:uiPriority w:val="99"/>
    <w:semiHidden/>
    <w:unhideWhenUsed/>
    <w:rsid w:val="00D93B3D"/>
  </w:style>
  <w:style w:type="table" w:customStyle="1" w:styleId="1224">
    <w:name w:val="Простая таблица 122"/>
    <w:basedOn w:val="afb"/>
    <w:next w:val="1f2"/>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b"/>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b"/>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b"/>
    <w:next w:val="1f1"/>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b"/>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b"/>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b"/>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b"/>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b"/>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b"/>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b"/>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b"/>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b"/>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b"/>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b"/>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b"/>
    <w:next w:val="affff2"/>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b"/>
    <w:next w:val="affff6"/>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b"/>
    <w:next w:val="affff3"/>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b"/>
    <w:next w:val="1f3"/>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b"/>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b"/>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b"/>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b"/>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b"/>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b"/>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b"/>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7"/>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b"/>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b"/>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b"/>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b"/>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b"/>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b"/>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b"/>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b"/>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DengXian" w:eastAsia="Times New Roman" w:hAnsi="DengXia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b"/>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b"/>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b"/>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b"/>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b"/>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b"/>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b"/>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b"/>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b"/>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b"/>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b"/>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b"/>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b"/>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b"/>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DengXian" w:eastAsia="Times New Roman" w:hAnsi="DengXia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b"/>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b"/>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b"/>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c"/>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b"/>
    <w:next w:val="afff7"/>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b"/>
    <w:next w:val="affff6"/>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b"/>
    <w:next w:val="1f3"/>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b"/>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b"/>
    <w:next w:val="afff7"/>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b"/>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b"/>
    <w:next w:val="afff7"/>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c"/>
    <w:uiPriority w:val="99"/>
    <w:semiHidden/>
    <w:unhideWhenUsed/>
    <w:rsid w:val="00D93B3D"/>
  </w:style>
  <w:style w:type="table" w:customStyle="1" w:styleId="TableGridReport14">
    <w:name w:val="Table Grid Report14"/>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c"/>
    <w:uiPriority w:val="99"/>
    <w:semiHidden/>
    <w:unhideWhenUsed/>
    <w:rsid w:val="00D93B3D"/>
  </w:style>
  <w:style w:type="table" w:customStyle="1" w:styleId="1920">
    <w:name w:val="Сетка таблицы19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5"/>
      </w:numPr>
    </w:pPr>
  </w:style>
  <w:style w:type="table" w:customStyle="1" w:styleId="-332">
    <w:name w:val="Веб-таблица 33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c"/>
    <w:uiPriority w:val="99"/>
    <w:semiHidden/>
    <w:unhideWhenUsed/>
    <w:rsid w:val="00D93B3D"/>
  </w:style>
  <w:style w:type="table" w:customStyle="1" w:styleId="21126">
    <w:name w:val="Сетка таблицы211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c"/>
    <w:uiPriority w:val="99"/>
    <w:semiHidden/>
    <w:unhideWhenUsed/>
    <w:rsid w:val="00D93B3D"/>
  </w:style>
  <w:style w:type="table" w:customStyle="1" w:styleId="3124">
    <w:name w:val="Сетка таблицы31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2"/>
      </w:numPr>
    </w:pPr>
  </w:style>
  <w:style w:type="table" w:customStyle="1" w:styleId="-3122">
    <w:name w:val="Веб-таблица 312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c"/>
    <w:uiPriority w:val="99"/>
    <w:semiHidden/>
    <w:unhideWhenUsed/>
    <w:rsid w:val="00D93B3D"/>
  </w:style>
  <w:style w:type="table" w:customStyle="1" w:styleId="TableGridReport113">
    <w:name w:val="Table Grid Report113"/>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c"/>
    <w:uiPriority w:val="99"/>
    <w:semiHidden/>
    <w:unhideWhenUsed/>
    <w:rsid w:val="00D93B3D"/>
  </w:style>
  <w:style w:type="table" w:customStyle="1" w:styleId="TableGridReport22">
    <w:name w:val="Table Grid Report2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c"/>
    <w:uiPriority w:val="99"/>
    <w:semiHidden/>
    <w:unhideWhenUsed/>
    <w:rsid w:val="00D93B3D"/>
  </w:style>
  <w:style w:type="table" w:customStyle="1" w:styleId="1102">
    <w:name w:val="Сетка таблицы110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c"/>
    <w:uiPriority w:val="99"/>
    <w:semiHidden/>
    <w:unhideWhenUsed/>
    <w:rsid w:val="00D93B3D"/>
  </w:style>
  <w:style w:type="table" w:customStyle="1" w:styleId="TableGridReport122">
    <w:name w:val="Table Grid Report12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c"/>
    <w:uiPriority w:val="99"/>
    <w:semiHidden/>
    <w:unhideWhenUsed/>
    <w:rsid w:val="00D93B3D"/>
  </w:style>
  <w:style w:type="table" w:customStyle="1" w:styleId="3223">
    <w:name w:val="Сетка таблицы322"/>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b"/>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c"/>
    <w:uiPriority w:val="99"/>
    <w:semiHidden/>
    <w:unhideWhenUsed/>
    <w:rsid w:val="00D93B3D"/>
  </w:style>
  <w:style w:type="table" w:customStyle="1" w:styleId="TableGridReport1112">
    <w:name w:val="Table Grid Report1112"/>
    <w:basedOn w:val="afb"/>
    <w:next w:val="afff7"/>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b"/>
    <w:next w:val="afff7"/>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b"/>
    <w:next w:val="afff7"/>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b"/>
    <w:next w:val="1f1"/>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b"/>
    <w:next w:val="afff7"/>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b"/>
    <w:next w:val="afff7"/>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c"/>
    <w:semiHidden/>
    <w:rsid w:val="00D93B3D"/>
  </w:style>
  <w:style w:type="table" w:customStyle="1" w:styleId="TableGridReport51">
    <w:name w:val="Table Grid Report51"/>
    <w:basedOn w:val="afb"/>
    <w:next w:val="afff7"/>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c"/>
    <w:uiPriority w:val="99"/>
    <w:semiHidden/>
    <w:unhideWhenUsed/>
    <w:rsid w:val="00D93B3D"/>
  </w:style>
  <w:style w:type="numbering" w:customStyle="1" w:styleId="1621">
    <w:name w:val="Нет списка162"/>
    <w:next w:val="afc"/>
    <w:uiPriority w:val="99"/>
    <w:semiHidden/>
    <w:unhideWhenUsed/>
    <w:rsid w:val="00D93B3D"/>
  </w:style>
  <w:style w:type="numbering" w:customStyle="1" w:styleId="11422">
    <w:name w:val="Нет списка1142"/>
    <w:next w:val="afc"/>
    <w:uiPriority w:val="99"/>
    <w:semiHidden/>
    <w:unhideWhenUsed/>
    <w:rsid w:val="00D93B3D"/>
  </w:style>
  <w:style w:type="numbering" w:customStyle="1" w:styleId="1111162">
    <w:name w:val="1 / 1.1 / 1.1.62"/>
    <w:basedOn w:val="afc"/>
    <w:next w:val="111111"/>
    <w:rsid w:val="00D93B3D"/>
  </w:style>
  <w:style w:type="table" w:customStyle="1" w:styleId="11192">
    <w:name w:val="Средний список 1119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c"/>
    <w:uiPriority w:val="99"/>
    <w:semiHidden/>
    <w:unhideWhenUsed/>
    <w:rsid w:val="00D93B3D"/>
  </w:style>
  <w:style w:type="table" w:customStyle="1" w:styleId="12222">
    <w:name w:val="Средний список 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Harlow Solid Italic" w:eastAsia="Times New Roman" w:hAnsi="Harlow Solid Itali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c"/>
    <w:uiPriority w:val="99"/>
    <w:rsid w:val="00D93B3D"/>
  </w:style>
  <w:style w:type="numbering" w:customStyle="1" w:styleId="3224">
    <w:name w:val="Заголовок 3 ур22"/>
    <w:basedOn w:val="afc"/>
    <w:uiPriority w:val="99"/>
    <w:rsid w:val="00D93B3D"/>
  </w:style>
  <w:style w:type="numbering" w:customStyle="1" w:styleId="1424">
    <w:name w:val="Стиль142"/>
    <w:uiPriority w:val="99"/>
    <w:rsid w:val="00D93B3D"/>
  </w:style>
  <w:style w:type="numbering" w:customStyle="1" w:styleId="11111212">
    <w:name w:val="1 / 1.1 / 1.1.212"/>
    <w:basedOn w:val="afc"/>
    <w:next w:val="111111"/>
    <w:locked/>
    <w:rsid w:val="00D93B3D"/>
  </w:style>
  <w:style w:type="numbering" w:customStyle="1" w:styleId="11111312">
    <w:name w:val="1 / 1.1 / 1.1.312"/>
    <w:basedOn w:val="afc"/>
    <w:next w:val="111111"/>
    <w:locked/>
    <w:rsid w:val="00D93B3D"/>
  </w:style>
  <w:style w:type="numbering" w:customStyle="1" w:styleId="2421">
    <w:name w:val="Нет списка242"/>
    <w:next w:val="afc"/>
    <w:uiPriority w:val="99"/>
    <w:semiHidden/>
    <w:unhideWhenUsed/>
    <w:rsid w:val="00D93B3D"/>
  </w:style>
  <w:style w:type="numbering" w:customStyle="1" w:styleId="11111412">
    <w:name w:val="1 / 1.1 / 1.1.412"/>
    <w:basedOn w:val="afc"/>
    <w:next w:val="111111"/>
    <w:rsid w:val="00D93B3D"/>
  </w:style>
  <w:style w:type="table" w:customStyle="1" w:styleId="111102">
    <w:name w:val="Средний список 11110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c"/>
    <w:uiPriority w:val="99"/>
    <w:semiHidden/>
    <w:unhideWhenUsed/>
    <w:rsid w:val="00D93B3D"/>
  </w:style>
  <w:style w:type="table" w:customStyle="1" w:styleId="13220">
    <w:name w:val="Средний список 132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b"/>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c"/>
    <w:uiPriority w:val="99"/>
    <w:semiHidden/>
    <w:unhideWhenUsed/>
    <w:rsid w:val="00D93B3D"/>
  </w:style>
  <w:style w:type="numbering" w:customStyle="1" w:styleId="11111121">
    <w:name w:val="Нет списка1111112"/>
    <w:next w:val="afc"/>
    <w:uiPriority w:val="99"/>
    <w:semiHidden/>
    <w:unhideWhenUsed/>
    <w:rsid w:val="00D93B3D"/>
  </w:style>
  <w:style w:type="table" w:customStyle="1" w:styleId="112220">
    <w:name w:val="Средний список 1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c"/>
    <w:semiHidden/>
    <w:unhideWhenUsed/>
    <w:rsid w:val="00D93B3D"/>
  </w:style>
  <w:style w:type="table" w:customStyle="1" w:styleId="113220">
    <w:name w:val="Средний список 113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c"/>
    <w:uiPriority w:val="99"/>
    <w:semiHidden/>
    <w:unhideWhenUsed/>
    <w:rsid w:val="00D93B3D"/>
  </w:style>
  <w:style w:type="table" w:customStyle="1" w:styleId="114220">
    <w:name w:val="Средний список 114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c"/>
    <w:uiPriority w:val="99"/>
    <w:semiHidden/>
    <w:unhideWhenUsed/>
    <w:rsid w:val="00D93B3D"/>
  </w:style>
  <w:style w:type="table" w:customStyle="1" w:styleId="11622">
    <w:name w:val="Средний список 116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c"/>
    <w:uiPriority w:val="99"/>
    <w:semiHidden/>
    <w:unhideWhenUsed/>
    <w:rsid w:val="00D93B3D"/>
  </w:style>
  <w:style w:type="table" w:customStyle="1" w:styleId="11722">
    <w:name w:val="Средний список 117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c"/>
    <w:uiPriority w:val="99"/>
    <w:semiHidden/>
    <w:unhideWhenUsed/>
    <w:rsid w:val="00D93B3D"/>
  </w:style>
  <w:style w:type="table" w:customStyle="1" w:styleId="11111220">
    <w:name w:val="Средний список 11111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c"/>
    <w:uiPriority w:val="99"/>
    <w:semiHidden/>
    <w:unhideWhenUsed/>
    <w:rsid w:val="00D93B3D"/>
  </w:style>
  <w:style w:type="table" w:customStyle="1" w:styleId="111222">
    <w:name w:val="Средний список 1112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c"/>
    <w:uiPriority w:val="99"/>
    <w:semiHidden/>
    <w:unhideWhenUsed/>
    <w:rsid w:val="00D93B3D"/>
  </w:style>
  <w:style w:type="table" w:customStyle="1" w:styleId="111712">
    <w:name w:val="Средний список 1117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b"/>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Eras Bold ITC" w:eastAsia="Times New Roman" w:hAnsi="Eras Bold ITC"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b"/>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b"/>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Eras Bold ITC" w:eastAsia="Times New Roman" w:hAnsi="Eras Bold ITC"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c"/>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c"/>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c"/>
    <w:uiPriority w:val="99"/>
    <w:semiHidden/>
    <w:unhideWhenUsed/>
    <w:rsid w:val="00D93B3D"/>
  </w:style>
  <w:style w:type="numbering" w:customStyle="1" w:styleId="327">
    <w:name w:val="Рис.32"/>
    <w:rsid w:val="00D93B3D"/>
  </w:style>
  <w:style w:type="numbering" w:customStyle="1" w:styleId="112122">
    <w:name w:val="Нет списка11212"/>
    <w:next w:val="afc"/>
    <w:uiPriority w:val="99"/>
    <w:semiHidden/>
    <w:unhideWhenUsed/>
    <w:rsid w:val="00D93B3D"/>
  </w:style>
  <w:style w:type="numbering" w:customStyle="1" w:styleId="22121">
    <w:name w:val="Нет списка2212"/>
    <w:next w:val="afc"/>
    <w:uiPriority w:val="99"/>
    <w:semiHidden/>
    <w:unhideWhenUsed/>
    <w:rsid w:val="00D93B3D"/>
  </w:style>
  <w:style w:type="numbering" w:customStyle="1" w:styleId="1229">
    <w:name w:val="Рис.122"/>
    <w:rsid w:val="00D93B3D"/>
  </w:style>
  <w:style w:type="numbering" w:customStyle="1" w:styleId="121121">
    <w:name w:val="Нет списка12112"/>
    <w:next w:val="afc"/>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c"/>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c"/>
    <w:uiPriority w:val="99"/>
    <w:semiHidden/>
    <w:unhideWhenUsed/>
    <w:rsid w:val="00D93B3D"/>
  </w:style>
  <w:style w:type="numbering" w:customStyle="1" w:styleId="2128">
    <w:name w:val="Рис.212"/>
    <w:rsid w:val="00D93B3D"/>
  </w:style>
  <w:style w:type="numbering" w:customStyle="1" w:styleId="113122">
    <w:name w:val="Нет списка11312"/>
    <w:next w:val="afc"/>
    <w:uiPriority w:val="99"/>
    <w:semiHidden/>
    <w:unhideWhenUsed/>
    <w:rsid w:val="00D93B3D"/>
  </w:style>
  <w:style w:type="numbering" w:customStyle="1" w:styleId="2312">
    <w:name w:val="Нет списка2312"/>
    <w:next w:val="afc"/>
    <w:uiPriority w:val="99"/>
    <w:semiHidden/>
    <w:unhideWhenUsed/>
    <w:rsid w:val="00D93B3D"/>
  </w:style>
  <w:style w:type="numbering" w:customStyle="1" w:styleId="1112a">
    <w:name w:val="Рис.1112"/>
    <w:rsid w:val="00D93B3D"/>
  </w:style>
  <w:style w:type="numbering" w:customStyle="1" w:styleId="122120">
    <w:name w:val="Нет списка12212"/>
    <w:next w:val="afc"/>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c"/>
    <w:semiHidden/>
    <w:rsid w:val="00D93B3D"/>
  </w:style>
  <w:style w:type="paragraph" w:customStyle="1" w:styleId="font19">
    <w:name w:val="font19"/>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9"/>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c"/>
    <w:uiPriority w:val="99"/>
    <w:semiHidden/>
    <w:unhideWhenUsed/>
    <w:rsid w:val="00004374"/>
  </w:style>
  <w:style w:type="table" w:customStyle="1" w:styleId="201">
    <w:name w:val="Сетка таблицы20"/>
    <w:basedOn w:val="afb"/>
    <w:next w:val="afff7"/>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c"/>
    <w:uiPriority w:val="99"/>
    <w:semiHidden/>
    <w:rsid w:val="00004374"/>
  </w:style>
  <w:style w:type="numbering" w:customStyle="1" w:styleId="261">
    <w:name w:val="Нет списка26"/>
    <w:next w:val="afc"/>
    <w:uiPriority w:val="99"/>
    <w:semiHidden/>
    <w:rsid w:val="00004374"/>
  </w:style>
  <w:style w:type="table" w:customStyle="1" w:styleId="TableGridReport15">
    <w:name w:val="Table Grid Report15"/>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b"/>
    <w:next w:val="afff7"/>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c"/>
    <w:semiHidden/>
    <w:rsid w:val="00004374"/>
  </w:style>
  <w:style w:type="numbering" w:customStyle="1" w:styleId="435">
    <w:name w:val="Нет списка43"/>
    <w:next w:val="afc"/>
    <w:uiPriority w:val="99"/>
    <w:semiHidden/>
    <w:unhideWhenUsed/>
    <w:rsid w:val="00004374"/>
  </w:style>
  <w:style w:type="numbering" w:customStyle="1" w:styleId="1164">
    <w:name w:val="Нет списка116"/>
    <w:next w:val="afc"/>
    <w:uiPriority w:val="99"/>
    <w:semiHidden/>
    <w:rsid w:val="00004374"/>
  </w:style>
  <w:style w:type="numbering" w:customStyle="1" w:styleId="2137">
    <w:name w:val="Нет списка213"/>
    <w:next w:val="afc"/>
    <w:uiPriority w:val="99"/>
    <w:semiHidden/>
    <w:rsid w:val="00004374"/>
  </w:style>
  <w:style w:type="numbering" w:customStyle="1" w:styleId="3135">
    <w:name w:val="Нет списка313"/>
    <w:next w:val="afc"/>
    <w:semiHidden/>
    <w:rsid w:val="00004374"/>
  </w:style>
  <w:style w:type="table" w:customStyle="1" w:styleId="1174">
    <w:name w:val="Сетка таблицы117"/>
    <w:basedOn w:val="afb"/>
    <w:next w:val="afff7"/>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b"/>
    <w:next w:val="afff7"/>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c"/>
    <w:uiPriority w:val="99"/>
    <w:semiHidden/>
    <w:unhideWhenUsed/>
    <w:rsid w:val="00004374"/>
  </w:style>
  <w:style w:type="table" w:customStyle="1" w:styleId="351">
    <w:name w:val="Сетка таблицы35"/>
    <w:basedOn w:val="afb"/>
    <w:next w:val="afff7"/>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c"/>
    <w:uiPriority w:val="99"/>
    <w:semiHidden/>
    <w:unhideWhenUsed/>
    <w:rsid w:val="00E57CD9"/>
  </w:style>
  <w:style w:type="table" w:customStyle="1" w:styleId="290">
    <w:name w:val="Сетка таблицы29"/>
    <w:basedOn w:val="afb"/>
    <w:next w:val="afff7"/>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c"/>
    <w:uiPriority w:val="99"/>
    <w:semiHidden/>
    <w:rsid w:val="00E57CD9"/>
  </w:style>
  <w:style w:type="numbering" w:customStyle="1" w:styleId="283">
    <w:name w:val="Нет списка28"/>
    <w:next w:val="afc"/>
    <w:uiPriority w:val="99"/>
    <w:semiHidden/>
    <w:rsid w:val="00E57CD9"/>
  </w:style>
  <w:style w:type="table" w:customStyle="1" w:styleId="TableGridReport16">
    <w:name w:val="Table Grid Report16"/>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b"/>
    <w:next w:val="afff7"/>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c"/>
    <w:semiHidden/>
    <w:rsid w:val="00E57CD9"/>
  </w:style>
  <w:style w:type="numbering" w:customStyle="1" w:styleId="441">
    <w:name w:val="Нет списка44"/>
    <w:next w:val="afc"/>
    <w:uiPriority w:val="99"/>
    <w:semiHidden/>
    <w:unhideWhenUsed/>
    <w:rsid w:val="00E57CD9"/>
  </w:style>
  <w:style w:type="numbering" w:customStyle="1" w:styleId="1184">
    <w:name w:val="Нет списка118"/>
    <w:next w:val="afc"/>
    <w:uiPriority w:val="99"/>
    <w:semiHidden/>
    <w:rsid w:val="00E57CD9"/>
  </w:style>
  <w:style w:type="numbering" w:customStyle="1" w:styleId="2141">
    <w:name w:val="Нет списка214"/>
    <w:next w:val="afc"/>
    <w:uiPriority w:val="99"/>
    <w:semiHidden/>
    <w:rsid w:val="00E57CD9"/>
  </w:style>
  <w:style w:type="numbering" w:customStyle="1" w:styleId="3143">
    <w:name w:val="Нет списка314"/>
    <w:next w:val="afc"/>
    <w:semiHidden/>
    <w:rsid w:val="00E57CD9"/>
  </w:style>
  <w:style w:type="table" w:customStyle="1" w:styleId="1185">
    <w:name w:val="Сетка таблицы118"/>
    <w:basedOn w:val="afb"/>
    <w:next w:val="afff7"/>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b"/>
    <w:next w:val="afff7"/>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c"/>
    <w:uiPriority w:val="99"/>
    <w:semiHidden/>
    <w:unhideWhenUsed/>
    <w:rsid w:val="00E57CD9"/>
  </w:style>
  <w:style w:type="table" w:customStyle="1" w:styleId="363">
    <w:name w:val="Сетка таблицы36"/>
    <w:basedOn w:val="afb"/>
    <w:next w:val="afff7"/>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c"/>
    <w:uiPriority w:val="99"/>
    <w:semiHidden/>
    <w:unhideWhenUsed/>
    <w:rsid w:val="003F749A"/>
  </w:style>
  <w:style w:type="table" w:customStyle="1" w:styleId="300">
    <w:name w:val="Сетка таблицы30"/>
    <w:basedOn w:val="afb"/>
    <w:next w:val="afff7"/>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c"/>
    <w:uiPriority w:val="99"/>
    <w:semiHidden/>
    <w:rsid w:val="003F749A"/>
  </w:style>
  <w:style w:type="numbering" w:customStyle="1" w:styleId="2101">
    <w:name w:val="Нет списка210"/>
    <w:next w:val="afc"/>
    <w:uiPriority w:val="99"/>
    <w:semiHidden/>
    <w:rsid w:val="003F749A"/>
  </w:style>
  <w:style w:type="table" w:customStyle="1" w:styleId="TableGridReport17">
    <w:name w:val="Table Grid Report17"/>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b"/>
    <w:next w:val="afff7"/>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c"/>
    <w:semiHidden/>
    <w:rsid w:val="003F749A"/>
  </w:style>
  <w:style w:type="numbering" w:customStyle="1" w:styleId="450">
    <w:name w:val="Нет списка45"/>
    <w:next w:val="afc"/>
    <w:uiPriority w:val="99"/>
    <w:semiHidden/>
    <w:unhideWhenUsed/>
    <w:rsid w:val="003F749A"/>
  </w:style>
  <w:style w:type="numbering" w:customStyle="1" w:styleId="11104">
    <w:name w:val="Нет списка1110"/>
    <w:next w:val="afc"/>
    <w:uiPriority w:val="99"/>
    <w:semiHidden/>
    <w:rsid w:val="003F749A"/>
  </w:style>
  <w:style w:type="numbering" w:customStyle="1" w:styleId="2150">
    <w:name w:val="Нет списка215"/>
    <w:next w:val="afc"/>
    <w:uiPriority w:val="99"/>
    <w:semiHidden/>
    <w:rsid w:val="003F749A"/>
  </w:style>
  <w:style w:type="numbering" w:customStyle="1" w:styleId="3150">
    <w:name w:val="Нет списка315"/>
    <w:next w:val="afc"/>
    <w:semiHidden/>
    <w:rsid w:val="003F749A"/>
  </w:style>
  <w:style w:type="table" w:customStyle="1" w:styleId="1195">
    <w:name w:val="Сетка таблицы119"/>
    <w:basedOn w:val="afb"/>
    <w:next w:val="afff7"/>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b"/>
    <w:next w:val="afff7"/>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c"/>
    <w:uiPriority w:val="99"/>
    <w:semiHidden/>
    <w:unhideWhenUsed/>
    <w:rsid w:val="003F749A"/>
  </w:style>
  <w:style w:type="table" w:customStyle="1" w:styleId="370">
    <w:name w:val="Сетка таблицы37"/>
    <w:basedOn w:val="afb"/>
    <w:next w:val="afff7"/>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9"/>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9"/>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9"/>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9"/>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9"/>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9"/>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9"/>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9"/>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9"/>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9"/>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9"/>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c"/>
    <w:uiPriority w:val="99"/>
    <w:semiHidden/>
    <w:unhideWhenUsed/>
    <w:rsid w:val="006E03E7"/>
  </w:style>
  <w:style w:type="table" w:customStyle="1" w:styleId="380">
    <w:name w:val="Сетка таблицы38"/>
    <w:basedOn w:val="afb"/>
    <w:next w:val="afff7"/>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c"/>
    <w:uiPriority w:val="99"/>
    <w:semiHidden/>
    <w:unhideWhenUsed/>
    <w:rsid w:val="006E03E7"/>
  </w:style>
  <w:style w:type="numbering" w:customStyle="1" w:styleId="2160">
    <w:name w:val="Нет списка216"/>
    <w:next w:val="afc"/>
    <w:uiPriority w:val="99"/>
    <w:semiHidden/>
    <w:unhideWhenUsed/>
    <w:rsid w:val="006E03E7"/>
  </w:style>
  <w:style w:type="paragraph" w:customStyle="1" w:styleId="1ffffb">
    <w:name w:val="Верхний колонтитул1"/>
    <w:basedOn w:val="af9"/>
    <w:next w:val="affc"/>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c">
    <w:name w:val="Нижний колонтитул1"/>
    <w:basedOn w:val="af9"/>
    <w:next w:val="aff7"/>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d">
    <w:name w:val="Текст выноски1"/>
    <w:basedOn w:val="af9"/>
    <w:next w:val="afd"/>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f">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c"/>
    <w:uiPriority w:val="99"/>
    <w:semiHidden/>
    <w:unhideWhenUsed/>
    <w:rsid w:val="006E03E7"/>
  </w:style>
  <w:style w:type="paragraph" w:customStyle="1" w:styleId="336">
    <w:name w:val="Оглавление 33"/>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c"/>
    <w:uiPriority w:val="99"/>
    <w:semiHidden/>
    <w:unhideWhenUsed/>
    <w:rsid w:val="006E03E7"/>
  </w:style>
  <w:style w:type="paragraph" w:customStyle="1" w:styleId="4f9">
    <w:name w:val="Заголовок оглавления4"/>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b"/>
    <w:next w:val="afff7"/>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c"/>
    <w:uiPriority w:val="99"/>
    <w:semiHidden/>
    <w:unhideWhenUsed/>
    <w:rsid w:val="006E03E7"/>
  </w:style>
  <w:style w:type="paragraph" w:customStyle="1" w:styleId="5f7">
    <w:name w:val="Заголовок оглавления5"/>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b">
    <w:name w:val="Оглавление 15"/>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b"/>
    <w:next w:val="afff7"/>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c"/>
    <w:uiPriority w:val="99"/>
    <w:semiHidden/>
    <w:unhideWhenUsed/>
    <w:rsid w:val="006E03E7"/>
  </w:style>
  <w:style w:type="paragraph" w:customStyle="1" w:styleId="6d">
    <w:name w:val="Заголовок оглавления6"/>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c"/>
    <w:uiPriority w:val="99"/>
    <w:semiHidden/>
    <w:unhideWhenUsed/>
    <w:rsid w:val="006E03E7"/>
  </w:style>
  <w:style w:type="paragraph" w:customStyle="1" w:styleId="7c">
    <w:name w:val="Заголовок оглавления7"/>
    <w:basedOn w:val="19"/>
    <w:next w:val="af9"/>
    <w:uiPriority w:val="39"/>
    <w:semiHidden/>
    <w:unhideWhenUsed/>
    <w:qFormat/>
    <w:rsid w:val="006E03E7"/>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9"/>
    <w:next w:val="af9"/>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9"/>
    <w:next w:val="af9"/>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c"/>
    <w:uiPriority w:val="99"/>
    <w:semiHidden/>
    <w:unhideWhenUsed/>
    <w:rsid w:val="006E03E7"/>
  </w:style>
  <w:style w:type="table" w:customStyle="1" w:styleId="400">
    <w:name w:val="Сетка таблицы40"/>
    <w:basedOn w:val="afb"/>
    <w:next w:val="afff7"/>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c"/>
    <w:uiPriority w:val="99"/>
    <w:semiHidden/>
    <w:unhideWhenUsed/>
    <w:rsid w:val="006E03E7"/>
  </w:style>
  <w:style w:type="numbering" w:customStyle="1" w:styleId="2170">
    <w:name w:val="Нет списка217"/>
    <w:next w:val="afc"/>
    <w:uiPriority w:val="99"/>
    <w:semiHidden/>
    <w:unhideWhenUsed/>
    <w:rsid w:val="006E03E7"/>
  </w:style>
  <w:style w:type="table" w:customStyle="1" w:styleId="1251">
    <w:name w:val="Сетка таблицы12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c"/>
    <w:uiPriority w:val="99"/>
    <w:semiHidden/>
    <w:unhideWhenUsed/>
    <w:rsid w:val="006E03E7"/>
  </w:style>
  <w:style w:type="table" w:customStyle="1" w:styleId="3100">
    <w:name w:val="Сетка таблицы310"/>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c"/>
    <w:uiPriority w:val="99"/>
    <w:semiHidden/>
    <w:unhideWhenUsed/>
    <w:rsid w:val="006E03E7"/>
  </w:style>
  <w:style w:type="table" w:customStyle="1" w:styleId="451">
    <w:name w:val="Сетка таблицы45"/>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c"/>
    <w:uiPriority w:val="99"/>
    <w:semiHidden/>
    <w:unhideWhenUsed/>
    <w:rsid w:val="006E03E7"/>
  </w:style>
  <w:style w:type="table" w:customStyle="1" w:styleId="543">
    <w:name w:val="Сетка таблицы54"/>
    <w:basedOn w:val="afb"/>
    <w:next w:val="afff7"/>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c"/>
    <w:uiPriority w:val="99"/>
    <w:semiHidden/>
    <w:unhideWhenUsed/>
    <w:rsid w:val="006E03E7"/>
  </w:style>
  <w:style w:type="table" w:customStyle="1" w:styleId="660">
    <w:name w:val="Сетка таблицы6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c"/>
    <w:uiPriority w:val="99"/>
    <w:semiHidden/>
    <w:unhideWhenUsed/>
    <w:rsid w:val="006E03E7"/>
  </w:style>
  <w:style w:type="table" w:customStyle="1" w:styleId="761">
    <w:name w:val="Сетка таблицы76"/>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b"/>
    <w:next w:val="afff7"/>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c"/>
    <w:uiPriority w:val="99"/>
    <w:semiHidden/>
    <w:unhideWhenUsed/>
    <w:rsid w:val="00DB7F6F"/>
  </w:style>
  <w:style w:type="numbering" w:customStyle="1" w:styleId="1260">
    <w:name w:val="Нет списка126"/>
    <w:next w:val="afc"/>
    <w:uiPriority w:val="99"/>
    <w:semiHidden/>
    <w:unhideWhenUsed/>
    <w:rsid w:val="00DB7F6F"/>
  </w:style>
  <w:style w:type="table" w:customStyle="1" w:styleId="1261">
    <w:name w:val="Сетка таблицы126"/>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b"/>
    <w:next w:val="afff7"/>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c"/>
    <w:uiPriority w:val="99"/>
    <w:semiHidden/>
    <w:unhideWhenUsed/>
    <w:rsid w:val="00DB7F6F"/>
  </w:style>
  <w:style w:type="table" w:customStyle="1" w:styleId="2181">
    <w:name w:val="Сетка таблицы218"/>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c"/>
    <w:uiPriority w:val="99"/>
    <w:semiHidden/>
    <w:unhideWhenUsed/>
    <w:rsid w:val="00DB7F6F"/>
  </w:style>
  <w:style w:type="table" w:customStyle="1" w:styleId="3136">
    <w:name w:val="Сетка таблицы313"/>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c"/>
    <w:uiPriority w:val="99"/>
    <w:semiHidden/>
    <w:unhideWhenUsed/>
    <w:rsid w:val="00DB7F6F"/>
  </w:style>
  <w:style w:type="table" w:customStyle="1" w:styleId="472">
    <w:name w:val="Сетка таблицы4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c"/>
    <w:uiPriority w:val="99"/>
    <w:semiHidden/>
    <w:unhideWhenUsed/>
    <w:rsid w:val="00DB7F6F"/>
  </w:style>
  <w:style w:type="table" w:customStyle="1" w:styleId="552">
    <w:name w:val="Сетка таблицы55"/>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c"/>
    <w:uiPriority w:val="99"/>
    <w:semiHidden/>
    <w:unhideWhenUsed/>
    <w:rsid w:val="00DB7F6F"/>
  </w:style>
  <w:style w:type="table" w:customStyle="1" w:styleId="670">
    <w:name w:val="Сетка таблицы6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c"/>
    <w:uiPriority w:val="99"/>
    <w:semiHidden/>
    <w:unhideWhenUsed/>
    <w:rsid w:val="00DB7F6F"/>
  </w:style>
  <w:style w:type="table" w:customStyle="1" w:styleId="770">
    <w:name w:val="Сетка таблицы77"/>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b"/>
    <w:next w:val="afff7"/>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c"/>
    <w:uiPriority w:val="99"/>
    <w:semiHidden/>
    <w:unhideWhenUsed/>
    <w:rsid w:val="00725D5F"/>
  </w:style>
  <w:style w:type="table" w:customStyle="1" w:styleId="481">
    <w:name w:val="Сетка таблицы48"/>
    <w:basedOn w:val="afb"/>
    <w:next w:val="afff7"/>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c"/>
    <w:uiPriority w:val="99"/>
    <w:semiHidden/>
    <w:rsid w:val="00725D5F"/>
  </w:style>
  <w:style w:type="numbering" w:customStyle="1" w:styleId="2190">
    <w:name w:val="Нет списка219"/>
    <w:next w:val="afc"/>
    <w:uiPriority w:val="99"/>
    <w:semiHidden/>
    <w:rsid w:val="00725D5F"/>
  </w:style>
  <w:style w:type="table" w:customStyle="1" w:styleId="TableGridReport18">
    <w:name w:val="Table Grid Report18"/>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b"/>
    <w:next w:val="afff7"/>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c"/>
    <w:uiPriority w:val="99"/>
    <w:semiHidden/>
    <w:rsid w:val="00725D5F"/>
  </w:style>
  <w:style w:type="numbering" w:customStyle="1" w:styleId="4100">
    <w:name w:val="Нет списка410"/>
    <w:next w:val="afc"/>
    <w:uiPriority w:val="99"/>
    <w:semiHidden/>
    <w:unhideWhenUsed/>
    <w:rsid w:val="00725D5F"/>
  </w:style>
  <w:style w:type="numbering" w:customStyle="1" w:styleId="11144">
    <w:name w:val="Нет списка1114"/>
    <w:next w:val="afc"/>
    <w:uiPriority w:val="99"/>
    <w:semiHidden/>
    <w:rsid w:val="00725D5F"/>
  </w:style>
  <w:style w:type="numbering" w:customStyle="1" w:styleId="21100">
    <w:name w:val="Нет списка2110"/>
    <w:next w:val="afc"/>
    <w:uiPriority w:val="99"/>
    <w:semiHidden/>
    <w:rsid w:val="00725D5F"/>
  </w:style>
  <w:style w:type="numbering" w:customStyle="1" w:styleId="3170">
    <w:name w:val="Нет списка317"/>
    <w:next w:val="afc"/>
    <w:uiPriority w:val="99"/>
    <w:semiHidden/>
    <w:rsid w:val="00725D5F"/>
  </w:style>
  <w:style w:type="table" w:customStyle="1" w:styleId="1271">
    <w:name w:val="Сетка таблицы127"/>
    <w:basedOn w:val="afb"/>
    <w:next w:val="afff7"/>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b"/>
    <w:next w:val="afff7"/>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c"/>
    <w:uiPriority w:val="99"/>
    <w:semiHidden/>
    <w:unhideWhenUsed/>
    <w:rsid w:val="00725D5F"/>
  </w:style>
  <w:style w:type="table" w:customStyle="1" w:styleId="3144">
    <w:name w:val="Сетка таблицы314"/>
    <w:basedOn w:val="afb"/>
    <w:next w:val="afff7"/>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c"/>
    <w:uiPriority w:val="99"/>
    <w:semiHidden/>
    <w:unhideWhenUsed/>
    <w:rsid w:val="00B27350"/>
  </w:style>
  <w:style w:type="table" w:customStyle="1" w:styleId="491">
    <w:name w:val="Сетка таблицы49"/>
    <w:basedOn w:val="afb"/>
    <w:next w:val="afff7"/>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c"/>
    <w:uiPriority w:val="99"/>
    <w:semiHidden/>
    <w:rsid w:val="00B27350"/>
  </w:style>
  <w:style w:type="numbering" w:customStyle="1" w:styleId="2200">
    <w:name w:val="Нет списка220"/>
    <w:next w:val="afc"/>
    <w:uiPriority w:val="99"/>
    <w:semiHidden/>
    <w:rsid w:val="00B27350"/>
  </w:style>
  <w:style w:type="table" w:customStyle="1" w:styleId="TableGridReport19">
    <w:name w:val="Table Grid Report19"/>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b"/>
    <w:next w:val="afff7"/>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c"/>
    <w:uiPriority w:val="99"/>
    <w:semiHidden/>
    <w:rsid w:val="00B27350"/>
  </w:style>
  <w:style w:type="numbering" w:customStyle="1" w:styleId="4131">
    <w:name w:val="Нет списка413"/>
    <w:next w:val="afc"/>
    <w:uiPriority w:val="99"/>
    <w:semiHidden/>
    <w:unhideWhenUsed/>
    <w:rsid w:val="00B27350"/>
  </w:style>
  <w:style w:type="numbering" w:customStyle="1" w:styleId="11154">
    <w:name w:val="Нет списка1115"/>
    <w:next w:val="afc"/>
    <w:uiPriority w:val="99"/>
    <w:semiHidden/>
    <w:rsid w:val="00B27350"/>
  </w:style>
  <w:style w:type="numbering" w:customStyle="1" w:styleId="21130">
    <w:name w:val="Нет списка2113"/>
    <w:next w:val="afc"/>
    <w:uiPriority w:val="99"/>
    <w:semiHidden/>
    <w:rsid w:val="00B27350"/>
  </w:style>
  <w:style w:type="numbering" w:customStyle="1" w:styleId="3190">
    <w:name w:val="Нет списка319"/>
    <w:next w:val="afc"/>
    <w:semiHidden/>
    <w:rsid w:val="00B27350"/>
  </w:style>
  <w:style w:type="table" w:customStyle="1" w:styleId="1281">
    <w:name w:val="Сетка таблицы128"/>
    <w:basedOn w:val="afb"/>
    <w:next w:val="afff7"/>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b"/>
    <w:next w:val="afff7"/>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c"/>
    <w:uiPriority w:val="99"/>
    <w:semiHidden/>
    <w:unhideWhenUsed/>
    <w:rsid w:val="00B27350"/>
  </w:style>
  <w:style w:type="table" w:customStyle="1" w:styleId="3151">
    <w:name w:val="Сетка таблицы315"/>
    <w:basedOn w:val="afb"/>
    <w:next w:val="afff7"/>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9"/>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c"/>
    <w:uiPriority w:val="99"/>
    <w:semiHidden/>
    <w:unhideWhenUsed/>
    <w:rsid w:val="006305B9"/>
  </w:style>
  <w:style w:type="table" w:customStyle="1" w:styleId="501">
    <w:name w:val="Сетка таблицы5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c"/>
    <w:uiPriority w:val="99"/>
    <w:semiHidden/>
    <w:rsid w:val="006305B9"/>
  </w:style>
  <w:style w:type="numbering" w:customStyle="1" w:styleId="2231">
    <w:name w:val="Нет списка223"/>
    <w:next w:val="afc"/>
    <w:uiPriority w:val="99"/>
    <w:semiHidden/>
    <w:rsid w:val="006305B9"/>
  </w:style>
  <w:style w:type="table" w:customStyle="1" w:styleId="TableGridReport110">
    <w:name w:val="Table Grid Report1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c"/>
    <w:semiHidden/>
    <w:rsid w:val="006305B9"/>
  </w:style>
  <w:style w:type="numbering" w:customStyle="1" w:styleId="4140">
    <w:name w:val="Нет списка414"/>
    <w:next w:val="afc"/>
    <w:uiPriority w:val="99"/>
    <w:semiHidden/>
    <w:unhideWhenUsed/>
    <w:rsid w:val="006305B9"/>
  </w:style>
  <w:style w:type="numbering" w:customStyle="1" w:styleId="11160">
    <w:name w:val="Нет списка1116"/>
    <w:next w:val="afc"/>
    <w:uiPriority w:val="99"/>
    <w:semiHidden/>
    <w:rsid w:val="006305B9"/>
  </w:style>
  <w:style w:type="numbering" w:customStyle="1" w:styleId="21140">
    <w:name w:val="Нет списка2114"/>
    <w:next w:val="afc"/>
    <w:uiPriority w:val="99"/>
    <w:semiHidden/>
    <w:rsid w:val="006305B9"/>
  </w:style>
  <w:style w:type="numbering" w:customStyle="1" w:styleId="31100">
    <w:name w:val="Нет списка3110"/>
    <w:next w:val="afc"/>
    <w:semiHidden/>
    <w:rsid w:val="006305B9"/>
  </w:style>
  <w:style w:type="table" w:customStyle="1" w:styleId="1291">
    <w:name w:val="Сетка таблицы12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c"/>
    <w:uiPriority w:val="99"/>
    <w:semiHidden/>
    <w:unhideWhenUsed/>
    <w:rsid w:val="006305B9"/>
  </w:style>
  <w:style w:type="table" w:customStyle="1" w:styleId="3161">
    <w:name w:val="Сетка таблицы31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c"/>
    <w:uiPriority w:val="99"/>
    <w:semiHidden/>
    <w:unhideWhenUsed/>
    <w:rsid w:val="006305B9"/>
  </w:style>
  <w:style w:type="table" w:customStyle="1" w:styleId="561">
    <w:name w:val="Сетка таблицы5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c"/>
    <w:uiPriority w:val="99"/>
    <w:semiHidden/>
    <w:rsid w:val="006305B9"/>
  </w:style>
  <w:style w:type="numbering" w:customStyle="1" w:styleId="2241">
    <w:name w:val="Нет списка224"/>
    <w:next w:val="afc"/>
    <w:uiPriority w:val="99"/>
    <w:semiHidden/>
    <w:rsid w:val="006305B9"/>
  </w:style>
  <w:style w:type="table" w:customStyle="1" w:styleId="TableGridReport114">
    <w:name w:val="Table Grid Report1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c"/>
    <w:semiHidden/>
    <w:rsid w:val="006305B9"/>
  </w:style>
  <w:style w:type="numbering" w:customStyle="1" w:styleId="4150">
    <w:name w:val="Нет списка415"/>
    <w:next w:val="afc"/>
    <w:uiPriority w:val="99"/>
    <w:semiHidden/>
    <w:unhideWhenUsed/>
    <w:rsid w:val="006305B9"/>
  </w:style>
  <w:style w:type="numbering" w:customStyle="1" w:styleId="11170">
    <w:name w:val="Нет списка1117"/>
    <w:next w:val="afc"/>
    <w:uiPriority w:val="99"/>
    <w:semiHidden/>
    <w:rsid w:val="006305B9"/>
  </w:style>
  <w:style w:type="numbering" w:customStyle="1" w:styleId="21150">
    <w:name w:val="Нет списка2115"/>
    <w:next w:val="afc"/>
    <w:uiPriority w:val="99"/>
    <w:semiHidden/>
    <w:rsid w:val="006305B9"/>
  </w:style>
  <w:style w:type="numbering" w:customStyle="1" w:styleId="31130">
    <w:name w:val="Нет списка3113"/>
    <w:next w:val="afc"/>
    <w:semiHidden/>
    <w:rsid w:val="006305B9"/>
  </w:style>
  <w:style w:type="table" w:customStyle="1" w:styleId="1301">
    <w:name w:val="Сетка таблицы13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c"/>
    <w:uiPriority w:val="99"/>
    <w:semiHidden/>
    <w:unhideWhenUsed/>
    <w:rsid w:val="006305B9"/>
  </w:style>
  <w:style w:type="table" w:customStyle="1" w:styleId="3171">
    <w:name w:val="Сетка таблицы31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c"/>
    <w:uiPriority w:val="99"/>
    <w:semiHidden/>
    <w:unhideWhenUsed/>
    <w:rsid w:val="006305B9"/>
  </w:style>
  <w:style w:type="table" w:customStyle="1" w:styleId="571">
    <w:name w:val="Сетка таблицы5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c"/>
    <w:uiPriority w:val="99"/>
    <w:semiHidden/>
    <w:rsid w:val="006305B9"/>
  </w:style>
  <w:style w:type="numbering" w:customStyle="1" w:styleId="2251">
    <w:name w:val="Нет списка225"/>
    <w:next w:val="afc"/>
    <w:uiPriority w:val="99"/>
    <w:semiHidden/>
    <w:rsid w:val="006305B9"/>
  </w:style>
  <w:style w:type="table" w:customStyle="1" w:styleId="TableGridReport115">
    <w:name w:val="Table Grid Report1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c"/>
    <w:semiHidden/>
    <w:rsid w:val="006305B9"/>
  </w:style>
  <w:style w:type="numbering" w:customStyle="1" w:styleId="4160">
    <w:name w:val="Нет списка416"/>
    <w:next w:val="afc"/>
    <w:uiPriority w:val="99"/>
    <w:semiHidden/>
    <w:unhideWhenUsed/>
    <w:rsid w:val="006305B9"/>
  </w:style>
  <w:style w:type="numbering" w:customStyle="1" w:styleId="11180">
    <w:name w:val="Нет списка1118"/>
    <w:next w:val="afc"/>
    <w:uiPriority w:val="99"/>
    <w:semiHidden/>
    <w:rsid w:val="006305B9"/>
  </w:style>
  <w:style w:type="numbering" w:customStyle="1" w:styleId="21160">
    <w:name w:val="Нет списка2116"/>
    <w:next w:val="afc"/>
    <w:uiPriority w:val="99"/>
    <w:semiHidden/>
    <w:rsid w:val="006305B9"/>
  </w:style>
  <w:style w:type="numbering" w:customStyle="1" w:styleId="31140">
    <w:name w:val="Нет списка3114"/>
    <w:next w:val="afc"/>
    <w:semiHidden/>
    <w:rsid w:val="006305B9"/>
  </w:style>
  <w:style w:type="table" w:customStyle="1" w:styleId="1337">
    <w:name w:val="Сетка таблицы13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c"/>
    <w:uiPriority w:val="99"/>
    <w:semiHidden/>
    <w:unhideWhenUsed/>
    <w:rsid w:val="006305B9"/>
  </w:style>
  <w:style w:type="table" w:customStyle="1" w:styleId="3181">
    <w:name w:val="Сетка таблицы31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c"/>
    <w:uiPriority w:val="99"/>
    <w:semiHidden/>
    <w:unhideWhenUsed/>
    <w:rsid w:val="006305B9"/>
  </w:style>
  <w:style w:type="table" w:customStyle="1" w:styleId="581">
    <w:name w:val="Сетка таблицы5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c"/>
    <w:uiPriority w:val="99"/>
    <w:semiHidden/>
    <w:rsid w:val="006305B9"/>
  </w:style>
  <w:style w:type="numbering" w:customStyle="1" w:styleId="2261">
    <w:name w:val="Нет списка226"/>
    <w:next w:val="afc"/>
    <w:uiPriority w:val="99"/>
    <w:semiHidden/>
    <w:rsid w:val="006305B9"/>
  </w:style>
  <w:style w:type="table" w:customStyle="1" w:styleId="TableGridReport116">
    <w:name w:val="Table Grid Report1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c"/>
    <w:semiHidden/>
    <w:rsid w:val="006305B9"/>
  </w:style>
  <w:style w:type="numbering" w:customStyle="1" w:styleId="417">
    <w:name w:val="Нет списка417"/>
    <w:next w:val="afc"/>
    <w:uiPriority w:val="99"/>
    <w:semiHidden/>
    <w:unhideWhenUsed/>
    <w:rsid w:val="006305B9"/>
  </w:style>
  <w:style w:type="numbering" w:customStyle="1" w:styleId="11193">
    <w:name w:val="Нет списка1119"/>
    <w:next w:val="afc"/>
    <w:uiPriority w:val="99"/>
    <w:semiHidden/>
    <w:rsid w:val="006305B9"/>
  </w:style>
  <w:style w:type="numbering" w:customStyle="1" w:styleId="21170">
    <w:name w:val="Нет списка2117"/>
    <w:next w:val="afc"/>
    <w:uiPriority w:val="99"/>
    <w:semiHidden/>
    <w:rsid w:val="006305B9"/>
  </w:style>
  <w:style w:type="numbering" w:customStyle="1" w:styleId="31150">
    <w:name w:val="Нет списка3115"/>
    <w:next w:val="afc"/>
    <w:semiHidden/>
    <w:rsid w:val="006305B9"/>
  </w:style>
  <w:style w:type="table" w:customStyle="1" w:styleId="1344">
    <w:name w:val="Сетка таблицы13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c"/>
    <w:uiPriority w:val="99"/>
    <w:semiHidden/>
    <w:unhideWhenUsed/>
    <w:rsid w:val="006305B9"/>
  </w:style>
  <w:style w:type="table" w:customStyle="1" w:styleId="3191">
    <w:name w:val="Сетка таблицы31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c"/>
    <w:uiPriority w:val="99"/>
    <w:semiHidden/>
    <w:unhideWhenUsed/>
    <w:rsid w:val="006305B9"/>
  </w:style>
  <w:style w:type="table" w:customStyle="1" w:styleId="591">
    <w:name w:val="Сетка таблицы5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c"/>
    <w:uiPriority w:val="99"/>
    <w:semiHidden/>
    <w:rsid w:val="006305B9"/>
  </w:style>
  <w:style w:type="numbering" w:customStyle="1" w:styleId="2271">
    <w:name w:val="Нет списка227"/>
    <w:next w:val="afc"/>
    <w:uiPriority w:val="99"/>
    <w:semiHidden/>
    <w:rsid w:val="006305B9"/>
  </w:style>
  <w:style w:type="table" w:customStyle="1" w:styleId="TableGridReport117">
    <w:name w:val="Table Grid Report1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c"/>
    <w:semiHidden/>
    <w:rsid w:val="006305B9"/>
  </w:style>
  <w:style w:type="numbering" w:customStyle="1" w:styleId="418">
    <w:name w:val="Нет списка418"/>
    <w:next w:val="afc"/>
    <w:uiPriority w:val="99"/>
    <w:semiHidden/>
    <w:unhideWhenUsed/>
    <w:rsid w:val="006305B9"/>
  </w:style>
  <w:style w:type="numbering" w:customStyle="1" w:styleId="11201">
    <w:name w:val="Нет списка1120"/>
    <w:next w:val="afc"/>
    <w:uiPriority w:val="99"/>
    <w:semiHidden/>
    <w:rsid w:val="006305B9"/>
  </w:style>
  <w:style w:type="numbering" w:customStyle="1" w:styleId="21180">
    <w:name w:val="Нет списка2118"/>
    <w:next w:val="afc"/>
    <w:uiPriority w:val="99"/>
    <w:semiHidden/>
    <w:rsid w:val="006305B9"/>
  </w:style>
  <w:style w:type="numbering" w:customStyle="1" w:styleId="31160">
    <w:name w:val="Нет списка3116"/>
    <w:next w:val="afc"/>
    <w:semiHidden/>
    <w:rsid w:val="006305B9"/>
  </w:style>
  <w:style w:type="table" w:customStyle="1" w:styleId="1351">
    <w:name w:val="Сетка таблицы13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c"/>
    <w:uiPriority w:val="99"/>
    <w:semiHidden/>
    <w:unhideWhenUsed/>
    <w:rsid w:val="006305B9"/>
  </w:style>
  <w:style w:type="table" w:customStyle="1" w:styleId="3201">
    <w:name w:val="Сетка таблицы32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c"/>
    <w:uiPriority w:val="99"/>
    <w:semiHidden/>
    <w:unhideWhenUsed/>
    <w:rsid w:val="006305B9"/>
  </w:style>
  <w:style w:type="table" w:customStyle="1" w:styleId="601">
    <w:name w:val="Сетка таблицы6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c"/>
    <w:uiPriority w:val="99"/>
    <w:semiHidden/>
    <w:rsid w:val="006305B9"/>
  </w:style>
  <w:style w:type="numbering" w:customStyle="1" w:styleId="2281">
    <w:name w:val="Нет списка228"/>
    <w:next w:val="afc"/>
    <w:uiPriority w:val="99"/>
    <w:semiHidden/>
    <w:rsid w:val="006305B9"/>
  </w:style>
  <w:style w:type="table" w:customStyle="1" w:styleId="TableGridReport118">
    <w:name w:val="Table Grid Report1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c"/>
    <w:semiHidden/>
    <w:rsid w:val="006305B9"/>
  </w:style>
  <w:style w:type="numbering" w:customStyle="1" w:styleId="419">
    <w:name w:val="Нет списка419"/>
    <w:next w:val="afc"/>
    <w:uiPriority w:val="99"/>
    <w:semiHidden/>
    <w:unhideWhenUsed/>
    <w:rsid w:val="006305B9"/>
  </w:style>
  <w:style w:type="numbering" w:customStyle="1" w:styleId="11232">
    <w:name w:val="Нет списка1123"/>
    <w:next w:val="afc"/>
    <w:uiPriority w:val="99"/>
    <w:semiHidden/>
    <w:rsid w:val="006305B9"/>
  </w:style>
  <w:style w:type="numbering" w:customStyle="1" w:styleId="21190">
    <w:name w:val="Нет списка2119"/>
    <w:next w:val="afc"/>
    <w:uiPriority w:val="99"/>
    <w:semiHidden/>
    <w:rsid w:val="006305B9"/>
  </w:style>
  <w:style w:type="numbering" w:customStyle="1" w:styleId="3117">
    <w:name w:val="Нет списка3117"/>
    <w:next w:val="afc"/>
    <w:semiHidden/>
    <w:rsid w:val="006305B9"/>
  </w:style>
  <w:style w:type="table" w:customStyle="1" w:styleId="1361">
    <w:name w:val="Сетка таблицы13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c"/>
    <w:uiPriority w:val="99"/>
    <w:semiHidden/>
    <w:unhideWhenUsed/>
    <w:rsid w:val="006305B9"/>
  </w:style>
  <w:style w:type="table" w:customStyle="1" w:styleId="3232">
    <w:name w:val="Сетка таблицы323"/>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c"/>
    <w:uiPriority w:val="99"/>
    <w:semiHidden/>
    <w:unhideWhenUsed/>
    <w:rsid w:val="006305B9"/>
  </w:style>
  <w:style w:type="table" w:customStyle="1" w:styleId="683">
    <w:name w:val="Сетка таблицы6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c"/>
    <w:uiPriority w:val="99"/>
    <w:semiHidden/>
    <w:rsid w:val="006305B9"/>
  </w:style>
  <w:style w:type="numbering" w:customStyle="1" w:styleId="2291">
    <w:name w:val="Нет списка229"/>
    <w:next w:val="afc"/>
    <w:uiPriority w:val="99"/>
    <w:semiHidden/>
    <w:rsid w:val="006305B9"/>
  </w:style>
  <w:style w:type="table" w:customStyle="1" w:styleId="TableGridReport119">
    <w:name w:val="Table Grid Report119"/>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c"/>
    <w:semiHidden/>
    <w:rsid w:val="006305B9"/>
  </w:style>
  <w:style w:type="numbering" w:customStyle="1" w:styleId="4200">
    <w:name w:val="Нет списка420"/>
    <w:next w:val="afc"/>
    <w:uiPriority w:val="99"/>
    <w:semiHidden/>
    <w:unhideWhenUsed/>
    <w:rsid w:val="006305B9"/>
  </w:style>
  <w:style w:type="numbering" w:customStyle="1" w:styleId="11240">
    <w:name w:val="Нет списка1124"/>
    <w:next w:val="afc"/>
    <w:uiPriority w:val="99"/>
    <w:semiHidden/>
    <w:rsid w:val="006305B9"/>
  </w:style>
  <w:style w:type="numbering" w:customStyle="1" w:styleId="21200">
    <w:name w:val="Нет списка2120"/>
    <w:next w:val="afc"/>
    <w:uiPriority w:val="99"/>
    <w:semiHidden/>
    <w:rsid w:val="006305B9"/>
  </w:style>
  <w:style w:type="numbering" w:customStyle="1" w:styleId="3118">
    <w:name w:val="Нет списка3118"/>
    <w:next w:val="afc"/>
    <w:semiHidden/>
    <w:rsid w:val="006305B9"/>
  </w:style>
  <w:style w:type="table" w:customStyle="1" w:styleId="1371">
    <w:name w:val="Сетка таблицы137"/>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c"/>
    <w:uiPriority w:val="99"/>
    <w:semiHidden/>
    <w:unhideWhenUsed/>
    <w:rsid w:val="006305B9"/>
  </w:style>
  <w:style w:type="table" w:customStyle="1" w:styleId="3241">
    <w:name w:val="Сетка таблицы324"/>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c"/>
    <w:uiPriority w:val="99"/>
    <w:semiHidden/>
    <w:unhideWhenUsed/>
    <w:rsid w:val="006305B9"/>
  </w:style>
  <w:style w:type="table" w:customStyle="1" w:styleId="691">
    <w:name w:val="Сетка таблицы6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c"/>
    <w:uiPriority w:val="99"/>
    <w:semiHidden/>
    <w:rsid w:val="006305B9"/>
  </w:style>
  <w:style w:type="numbering" w:customStyle="1" w:styleId="2301">
    <w:name w:val="Нет списка230"/>
    <w:next w:val="afc"/>
    <w:uiPriority w:val="99"/>
    <w:semiHidden/>
    <w:rsid w:val="006305B9"/>
  </w:style>
  <w:style w:type="table" w:customStyle="1" w:styleId="TableGridReport120">
    <w:name w:val="Table Grid Report120"/>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c"/>
    <w:semiHidden/>
    <w:rsid w:val="006305B9"/>
  </w:style>
  <w:style w:type="numbering" w:customStyle="1" w:styleId="4212">
    <w:name w:val="Нет списка421"/>
    <w:next w:val="afc"/>
    <w:uiPriority w:val="99"/>
    <w:semiHidden/>
    <w:unhideWhenUsed/>
    <w:rsid w:val="006305B9"/>
  </w:style>
  <w:style w:type="numbering" w:customStyle="1" w:styleId="11250">
    <w:name w:val="Нет списка1125"/>
    <w:next w:val="afc"/>
    <w:uiPriority w:val="99"/>
    <w:semiHidden/>
    <w:rsid w:val="006305B9"/>
  </w:style>
  <w:style w:type="numbering" w:customStyle="1" w:styleId="21211">
    <w:name w:val="Нет списка2121"/>
    <w:next w:val="afc"/>
    <w:uiPriority w:val="99"/>
    <w:semiHidden/>
    <w:rsid w:val="006305B9"/>
  </w:style>
  <w:style w:type="numbering" w:customStyle="1" w:styleId="3119">
    <w:name w:val="Нет списка3119"/>
    <w:next w:val="afc"/>
    <w:semiHidden/>
    <w:rsid w:val="006305B9"/>
  </w:style>
  <w:style w:type="table" w:customStyle="1" w:styleId="1381">
    <w:name w:val="Сетка таблицы138"/>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c"/>
    <w:uiPriority w:val="99"/>
    <w:semiHidden/>
    <w:unhideWhenUsed/>
    <w:rsid w:val="006305B9"/>
  </w:style>
  <w:style w:type="table" w:customStyle="1" w:styleId="3251">
    <w:name w:val="Сетка таблицы325"/>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c"/>
    <w:uiPriority w:val="99"/>
    <w:semiHidden/>
    <w:unhideWhenUsed/>
    <w:rsid w:val="006305B9"/>
  </w:style>
  <w:style w:type="table" w:customStyle="1" w:styleId="701">
    <w:name w:val="Сетка таблицы70"/>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c"/>
    <w:uiPriority w:val="99"/>
    <w:semiHidden/>
    <w:rsid w:val="006305B9"/>
  </w:style>
  <w:style w:type="numbering" w:customStyle="1" w:styleId="2331">
    <w:name w:val="Нет списка233"/>
    <w:next w:val="afc"/>
    <w:uiPriority w:val="99"/>
    <w:semiHidden/>
    <w:rsid w:val="006305B9"/>
  </w:style>
  <w:style w:type="table" w:customStyle="1" w:styleId="TableGridReport123">
    <w:name w:val="Table Grid Report123"/>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c"/>
    <w:semiHidden/>
    <w:rsid w:val="006305B9"/>
  </w:style>
  <w:style w:type="numbering" w:customStyle="1" w:styleId="4222">
    <w:name w:val="Нет списка422"/>
    <w:next w:val="afc"/>
    <w:uiPriority w:val="99"/>
    <w:semiHidden/>
    <w:unhideWhenUsed/>
    <w:rsid w:val="006305B9"/>
  </w:style>
  <w:style w:type="numbering" w:customStyle="1" w:styleId="11260">
    <w:name w:val="Нет списка1126"/>
    <w:next w:val="afc"/>
    <w:uiPriority w:val="99"/>
    <w:semiHidden/>
    <w:rsid w:val="006305B9"/>
  </w:style>
  <w:style w:type="numbering" w:customStyle="1" w:styleId="21221">
    <w:name w:val="Нет списка2122"/>
    <w:next w:val="afc"/>
    <w:uiPriority w:val="99"/>
    <w:semiHidden/>
    <w:rsid w:val="006305B9"/>
  </w:style>
  <w:style w:type="numbering" w:customStyle="1" w:styleId="31200">
    <w:name w:val="Нет списка3120"/>
    <w:next w:val="afc"/>
    <w:semiHidden/>
    <w:rsid w:val="006305B9"/>
  </w:style>
  <w:style w:type="table" w:customStyle="1" w:styleId="1391">
    <w:name w:val="Сетка таблицы139"/>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c"/>
    <w:uiPriority w:val="99"/>
    <w:semiHidden/>
    <w:unhideWhenUsed/>
    <w:rsid w:val="006305B9"/>
  </w:style>
  <w:style w:type="table" w:customStyle="1" w:styleId="3261">
    <w:name w:val="Сетка таблицы326"/>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c"/>
    <w:uiPriority w:val="99"/>
    <w:semiHidden/>
    <w:unhideWhenUsed/>
    <w:rsid w:val="006305B9"/>
  </w:style>
  <w:style w:type="table" w:customStyle="1" w:styleId="781">
    <w:name w:val="Сетка таблицы7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c"/>
    <w:uiPriority w:val="99"/>
    <w:semiHidden/>
    <w:rsid w:val="006305B9"/>
  </w:style>
  <w:style w:type="numbering" w:customStyle="1" w:styleId="2341">
    <w:name w:val="Нет списка234"/>
    <w:next w:val="afc"/>
    <w:uiPriority w:val="99"/>
    <w:semiHidden/>
    <w:rsid w:val="006305B9"/>
  </w:style>
  <w:style w:type="table" w:customStyle="1" w:styleId="TableGridReport124">
    <w:name w:val="Table Grid Report124"/>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c"/>
    <w:semiHidden/>
    <w:rsid w:val="006305B9"/>
  </w:style>
  <w:style w:type="numbering" w:customStyle="1" w:styleId="4230">
    <w:name w:val="Нет списка423"/>
    <w:next w:val="afc"/>
    <w:uiPriority w:val="99"/>
    <w:semiHidden/>
    <w:unhideWhenUsed/>
    <w:rsid w:val="006305B9"/>
  </w:style>
  <w:style w:type="numbering" w:customStyle="1" w:styleId="11270">
    <w:name w:val="Нет списка1127"/>
    <w:next w:val="afc"/>
    <w:uiPriority w:val="99"/>
    <w:semiHidden/>
    <w:rsid w:val="006305B9"/>
  </w:style>
  <w:style w:type="numbering" w:customStyle="1" w:styleId="21230">
    <w:name w:val="Нет списка2123"/>
    <w:next w:val="afc"/>
    <w:uiPriority w:val="99"/>
    <w:semiHidden/>
    <w:rsid w:val="006305B9"/>
  </w:style>
  <w:style w:type="numbering" w:customStyle="1" w:styleId="31213">
    <w:name w:val="Нет списка3121"/>
    <w:next w:val="afc"/>
    <w:semiHidden/>
    <w:rsid w:val="006305B9"/>
  </w:style>
  <w:style w:type="table" w:customStyle="1" w:styleId="1401">
    <w:name w:val="Сетка таблицы140"/>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c"/>
    <w:uiPriority w:val="99"/>
    <w:semiHidden/>
    <w:unhideWhenUsed/>
    <w:rsid w:val="006305B9"/>
  </w:style>
  <w:style w:type="table" w:customStyle="1" w:styleId="3271">
    <w:name w:val="Сетка таблицы327"/>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c"/>
    <w:uiPriority w:val="99"/>
    <w:semiHidden/>
    <w:unhideWhenUsed/>
    <w:rsid w:val="006305B9"/>
  </w:style>
  <w:style w:type="table" w:customStyle="1" w:styleId="791">
    <w:name w:val="Сетка таблицы79"/>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c"/>
    <w:uiPriority w:val="99"/>
    <w:semiHidden/>
    <w:rsid w:val="006305B9"/>
  </w:style>
  <w:style w:type="numbering" w:customStyle="1" w:styleId="2351">
    <w:name w:val="Нет списка235"/>
    <w:next w:val="afc"/>
    <w:uiPriority w:val="99"/>
    <w:semiHidden/>
    <w:rsid w:val="006305B9"/>
  </w:style>
  <w:style w:type="table" w:customStyle="1" w:styleId="TableGridReport125">
    <w:name w:val="Table Grid Report125"/>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b"/>
    <w:next w:val="afff7"/>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c"/>
    <w:semiHidden/>
    <w:rsid w:val="006305B9"/>
  </w:style>
  <w:style w:type="numbering" w:customStyle="1" w:styleId="424">
    <w:name w:val="Нет списка424"/>
    <w:next w:val="afc"/>
    <w:uiPriority w:val="99"/>
    <w:semiHidden/>
    <w:unhideWhenUsed/>
    <w:rsid w:val="006305B9"/>
  </w:style>
  <w:style w:type="numbering" w:customStyle="1" w:styleId="11280">
    <w:name w:val="Нет списка1128"/>
    <w:next w:val="afc"/>
    <w:uiPriority w:val="99"/>
    <w:semiHidden/>
    <w:rsid w:val="006305B9"/>
  </w:style>
  <w:style w:type="numbering" w:customStyle="1" w:styleId="21240">
    <w:name w:val="Нет списка2124"/>
    <w:next w:val="afc"/>
    <w:uiPriority w:val="99"/>
    <w:semiHidden/>
    <w:rsid w:val="006305B9"/>
  </w:style>
  <w:style w:type="numbering" w:customStyle="1" w:styleId="31221">
    <w:name w:val="Нет списка3122"/>
    <w:next w:val="afc"/>
    <w:semiHidden/>
    <w:rsid w:val="006305B9"/>
  </w:style>
  <w:style w:type="table" w:customStyle="1" w:styleId="1431">
    <w:name w:val="Сетка таблицы143"/>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b"/>
    <w:next w:val="afff7"/>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c"/>
    <w:uiPriority w:val="99"/>
    <w:semiHidden/>
    <w:unhideWhenUsed/>
    <w:rsid w:val="006305B9"/>
  </w:style>
  <w:style w:type="table" w:customStyle="1" w:styleId="3281">
    <w:name w:val="Сетка таблицы328"/>
    <w:basedOn w:val="afb"/>
    <w:next w:val="afff7"/>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c"/>
    <w:uiPriority w:val="99"/>
    <w:semiHidden/>
    <w:unhideWhenUsed/>
    <w:rsid w:val="00E64C43"/>
  </w:style>
  <w:style w:type="numbering" w:customStyle="1" w:styleId="1440">
    <w:name w:val="Нет списка144"/>
    <w:next w:val="afc"/>
    <w:uiPriority w:val="99"/>
    <w:semiHidden/>
    <w:unhideWhenUsed/>
    <w:rsid w:val="00E64C43"/>
  </w:style>
  <w:style w:type="table" w:customStyle="1" w:styleId="1441">
    <w:name w:val="Сетка таблицы144"/>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c"/>
    <w:uiPriority w:val="99"/>
    <w:semiHidden/>
    <w:unhideWhenUsed/>
    <w:rsid w:val="00E64C43"/>
  </w:style>
  <w:style w:type="table" w:customStyle="1" w:styleId="2370">
    <w:name w:val="Сетка таблицы237"/>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c"/>
    <w:uiPriority w:val="99"/>
    <w:semiHidden/>
    <w:unhideWhenUsed/>
    <w:rsid w:val="00E64C43"/>
  </w:style>
  <w:style w:type="table" w:customStyle="1" w:styleId="3290">
    <w:name w:val="Сетка таблицы329"/>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c"/>
    <w:uiPriority w:val="99"/>
    <w:semiHidden/>
    <w:unhideWhenUsed/>
    <w:rsid w:val="00E64C43"/>
  </w:style>
  <w:style w:type="table" w:customStyle="1" w:styleId="4101">
    <w:name w:val="Сетка таблицы4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c"/>
    <w:uiPriority w:val="99"/>
    <w:semiHidden/>
    <w:unhideWhenUsed/>
    <w:rsid w:val="00E64C43"/>
  </w:style>
  <w:style w:type="table" w:customStyle="1" w:styleId="5101">
    <w:name w:val="Сетка таблицы5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c"/>
    <w:uiPriority w:val="99"/>
    <w:semiHidden/>
    <w:unhideWhenUsed/>
    <w:rsid w:val="00E64C43"/>
  </w:style>
  <w:style w:type="table" w:customStyle="1" w:styleId="6101">
    <w:name w:val="Сетка таблицы6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c"/>
    <w:uiPriority w:val="99"/>
    <w:semiHidden/>
    <w:unhideWhenUsed/>
    <w:rsid w:val="00E64C43"/>
  </w:style>
  <w:style w:type="table" w:customStyle="1" w:styleId="7101">
    <w:name w:val="Сетка таблицы710"/>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b"/>
    <w:next w:val="afff7"/>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c"/>
    <w:uiPriority w:val="99"/>
    <w:semiHidden/>
    <w:unhideWhenUsed/>
    <w:rsid w:val="00E64C43"/>
  </w:style>
  <w:style w:type="table" w:customStyle="1" w:styleId="TableGridReport126">
    <w:name w:val="Table Grid Report126"/>
    <w:basedOn w:val="afb"/>
    <w:next w:val="afff7"/>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c"/>
    <w:next w:val="111111"/>
    <w:rsid w:val="00E64C43"/>
  </w:style>
  <w:style w:type="table" w:customStyle="1" w:styleId="TableGrid14">
    <w:name w:val="Table Grid14"/>
    <w:basedOn w:val="afb"/>
    <w:next w:val="afff7"/>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7"/>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b"/>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b"/>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b"/>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b"/>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b"/>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b"/>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b"/>
    <w:next w:val="affff2"/>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b"/>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b"/>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b"/>
    <w:next w:val="affff3"/>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b"/>
    <w:next w:val="1f1"/>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b"/>
    <w:next w:val="1f2"/>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b"/>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b"/>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b"/>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b"/>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b"/>
    <w:next w:val="affff6"/>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b"/>
    <w:next w:val="1f3"/>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b"/>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b"/>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b"/>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b"/>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f"/>
    <w:uiPriority w:val="99"/>
    <w:qFormat/>
    <w:rsid w:val="00E64C43"/>
    <w:pPr>
      <w:keepNext/>
      <w:suppressAutoHyphens w:val="0"/>
      <w:ind w:firstLine="426"/>
    </w:pPr>
    <w:rPr>
      <w:rFonts w:ascii="Times New Roman" w:hAnsi="Times New Roman"/>
      <w:b w:val="0"/>
      <w:i/>
      <w:color w:val="auto"/>
      <w:sz w:val="20"/>
      <w:lang w:eastAsia="ru-RU"/>
    </w:rPr>
  </w:style>
  <w:style w:type="numbering" w:customStyle="1" w:styleId="11290">
    <w:name w:val="Нет списка1129"/>
    <w:next w:val="afc"/>
    <w:uiPriority w:val="99"/>
    <w:semiHidden/>
    <w:unhideWhenUsed/>
    <w:rsid w:val="00E64C43"/>
  </w:style>
  <w:style w:type="table" w:customStyle="1" w:styleId="175">
    <w:name w:val="Светлая заливка17"/>
    <w:basedOn w:val="afb"/>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Liberation Serif" w:eastAsia="Times New Roman" w:hAnsi="Liberation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b"/>
    <w:next w:val="afff7"/>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c"/>
    <w:uiPriority w:val="99"/>
    <w:rsid w:val="00E64C43"/>
  </w:style>
  <w:style w:type="numbering" w:customStyle="1" w:styleId="347">
    <w:name w:val="Заголовок 3 ур4"/>
    <w:basedOn w:val="afc"/>
    <w:uiPriority w:val="99"/>
    <w:rsid w:val="00E64C43"/>
  </w:style>
  <w:style w:type="table" w:customStyle="1" w:styleId="11106">
    <w:name w:val="Светлая заливка1110"/>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b"/>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b"/>
    <w:next w:val="afb"/>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b"/>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b"/>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c"/>
    <w:next w:val="111111"/>
    <w:locked/>
    <w:rsid w:val="00E64C43"/>
    <w:pPr>
      <w:numPr>
        <w:numId w:val="76"/>
      </w:numPr>
    </w:pPr>
  </w:style>
  <w:style w:type="numbering" w:customStyle="1" w:styleId="1111133">
    <w:name w:val="1 / 1.1 / 1.1.33"/>
    <w:basedOn w:val="afc"/>
    <w:next w:val="111111"/>
    <w:locked/>
    <w:rsid w:val="00E64C43"/>
  </w:style>
  <w:style w:type="table" w:customStyle="1" w:styleId="3145">
    <w:name w:val="Светлая заливка314"/>
    <w:basedOn w:val="afb"/>
    <w:next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c"/>
    <w:uiPriority w:val="99"/>
    <w:semiHidden/>
    <w:unhideWhenUsed/>
    <w:rsid w:val="00E64C43"/>
  </w:style>
  <w:style w:type="table" w:customStyle="1" w:styleId="5151">
    <w:name w:val="Сетка таблицы 515"/>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c"/>
    <w:next w:val="111111"/>
    <w:rsid w:val="00E64C43"/>
  </w:style>
  <w:style w:type="table" w:customStyle="1" w:styleId="TableGrid113">
    <w:name w:val="Table Grid113"/>
    <w:basedOn w:val="afb"/>
    <w:next w:val="afff7"/>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7"/>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b"/>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b"/>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b"/>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b"/>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b"/>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b"/>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b"/>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b"/>
    <w:next w:val="affff2"/>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b"/>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dobe Devanagari" w:eastAsia="Times New Roman" w:hAnsi="Adobe Devanagari"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b"/>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b"/>
    <w:next w:val="affff3"/>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b"/>
    <w:next w:val="1f1"/>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b"/>
    <w:next w:val="1f2"/>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b"/>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b"/>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b"/>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b"/>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b"/>
    <w:next w:val="affff6"/>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b"/>
    <w:next w:val="1f3"/>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b"/>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b"/>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b"/>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b"/>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b"/>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b"/>
    <w:next w:val="afb"/>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c"/>
    <w:uiPriority w:val="99"/>
    <w:semiHidden/>
    <w:unhideWhenUsed/>
    <w:rsid w:val="00E64C43"/>
  </w:style>
  <w:style w:type="table" w:customStyle="1" w:styleId="1345">
    <w:name w:val="Средний список 134"/>
    <w:basedOn w:val="afb"/>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b"/>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b"/>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c"/>
    <w:uiPriority w:val="99"/>
    <w:semiHidden/>
    <w:unhideWhenUsed/>
    <w:rsid w:val="00E64C43"/>
  </w:style>
  <w:style w:type="numbering" w:customStyle="1" w:styleId="111133">
    <w:name w:val="Нет списка11113"/>
    <w:next w:val="afc"/>
    <w:uiPriority w:val="99"/>
    <w:semiHidden/>
    <w:unhideWhenUsed/>
    <w:rsid w:val="00E64C43"/>
  </w:style>
  <w:style w:type="table" w:customStyle="1" w:styleId="11251">
    <w:name w:val="Средний список 1125"/>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c"/>
    <w:uiPriority w:val="99"/>
    <w:semiHidden/>
    <w:unhideWhenUsed/>
    <w:rsid w:val="00E64C43"/>
  </w:style>
  <w:style w:type="table" w:customStyle="1" w:styleId="11341">
    <w:name w:val="Средний список 113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c"/>
    <w:uiPriority w:val="99"/>
    <w:semiHidden/>
    <w:unhideWhenUsed/>
    <w:rsid w:val="00E64C43"/>
  </w:style>
  <w:style w:type="table" w:customStyle="1" w:styleId="11440">
    <w:name w:val="Средний список 114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c"/>
    <w:uiPriority w:val="99"/>
    <w:semiHidden/>
    <w:unhideWhenUsed/>
    <w:rsid w:val="00E64C43"/>
  </w:style>
  <w:style w:type="table" w:customStyle="1" w:styleId="11640">
    <w:name w:val="Средний список 116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c"/>
    <w:uiPriority w:val="99"/>
    <w:semiHidden/>
    <w:unhideWhenUsed/>
    <w:rsid w:val="00E64C43"/>
  </w:style>
  <w:style w:type="table" w:customStyle="1" w:styleId="11740">
    <w:name w:val="Средний список 117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c"/>
    <w:uiPriority w:val="99"/>
    <w:semiHidden/>
    <w:unhideWhenUsed/>
    <w:rsid w:val="00E64C43"/>
  </w:style>
  <w:style w:type="table" w:customStyle="1" w:styleId="1111140">
    <w:name w:val="Средний список 11111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c"/>
    <w:uiPriority w:val="99"/>
    <w:semiHidden/>
    <w:unhideWhenUsed/>
    <w:rsid w:val="00E64C43"/>
  </w:style>
  <w:style w:type="table" w:customStyle="1" w:styleId="111240">
    <w:name w:val="Средний список 1112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b"/>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dobe Devanagari" w:eastAsia="Times New Roman" w:hAnsi="Adobe Devanagar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b"/>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b"/>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b"/>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f"/>
    <w:next w:val="affffffffffffff7"/>
    <w:uiPriority w:val="99"/>
    <w:qFormat/>
    <w:rsid w:val="00E64C43"/>
    <w:pPr>
      <w:keepNext/>
      <w:suppressAutoHyphens w:val="0"/>
      <w:ind w:firstLine="426"/>
    </w:pPr>
    <w:rPr>
      <w:rFonts w:ascii="Times New Roman" w:hAnsi="Times New Roman"/>
      <w:b w:val="0"/>
      <w:color w:val="auto"/>
      <w:sz w:val="20"/>
      <w:lang w:eastAsia="ru-RU"/>
    </w:rPr>
  </w:style>
  <w:style w:type="paragraph" w:customStyle="1" w:styleId="1fffff0">
    <w:name w:val="Подпись рисунков/таблиц1"/>
    <w:basedOn w:val="affff5"/>
    <w:next w:val="affffffffffffff7"/>
    <w:uiPriority w:val="99"/>
    <w:qFormat/>
    <w:rsid w:val="00E64C43"/>
    <w:pPr>
      <w:tabs>
        <w:tab w:val="right" w:leader="dot" w:pos="9628"/>
      </w:tabs>
      <w:jc w:val="both"/>
    </w:pPr>
    <w:rPr>
      <w:bCs/>
      <w:noProof/>
    </w:rPr>
  </w:style>
  <w:style w:type="paragraph" w:customStyle="1" w:styleId="xl46768">
    <w:name w:val="xl4676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9"/>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9"/>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9"/>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9"/>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b"/>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c"/>
    <w:uiPriority w:val="99"/>
    <w:semiHidden/>
    <w:unhideWhenUsed/>
    <w:rsid w:val="00E64C43"/>
  </w:style>
  <w:style w:type="numbering" w:customStyle="1" w:styleId="1030">
    <w:name w:val="Нет списка103"/>
    <w:next w:val="afc"/>
    <w:uiPriority w:val="99"/>
    <w:semiHidden/>
    <w:unhideWhenUsed/>
    <w:rsid w:val="00E64C43"/>
  </w:style>
  <w:style w:type="table" w:customStyle="1" w:styleId="6131">
    <w:name w:val="Сетка таблицы613"/>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9"/>
    <w:next w:val="021"/>
    <w:link w:val="11ff3"/>
    <w:rsid w:val="00E64C43"/>
    <w:pPr>
      <w:pageBreakBefore/>
      <w:widowControl w:val="0"/>
      <w:numPr>
        <w:numId w:val="57"/>
      </w:numPr>
      <w:spacing w:before="6600" w:after="120" w:line="300" w:lineRule="auto"/>
      <w:ind w:right="709"/>
      <w:jc w:val="center"/>
      <w:outlineLvl w:val="0"/>
    </w:pPr>
    <w:rPr>
      <w:rFonts w:ascii="Times New Roman" w:hAnsi="Times New Roman"/>
      <w:b/>
      <w:iCs/>
      <w:caps/>
      <w:snapToGrid w:val="0"/>
      <w:spacing w:val="20"/>
      <w:sz w:val="28"/>
      <w:lang w:val="x-none" w:eastAsia="ja-JP" w:bidi="ar-SA"/>
    </w:rPr>
  </w:style>
  <w:style w:type="paragraph" w:customStyle="1" w:styleId="021">
    <w:name w:val="02_Глава 1."/>
    <w:next w:val="0311"/>
    <w:link w:val="0210"/>
    <w:qFormat/>
    <w:rsid w:val="00E64C43"/>
    <w:pPr>
      <w:keepNext/>
      <w:keepLines/>
      <w:pageBreakBefore/>
      <w:numPr>
        <w:ilvl w:val="1"/>
        <w:numId w:val="57"/>
      </w:numPr>
      <w:jc w:val="both"/>
      <w:outlineLvl w:val="0"/>
    </w:pPr>
    <w:rPr>
      <w:rFonts w:ascii="Times New Roman" w:hAnsi="Times New Roman"/>
      <w:b/>
      <w:iCs/>
      <w:caps/>
      <w:snapToGrid w:val="0"/>
      <w:sz w:val="26"/>
      <w:szCs w:val="26"/>
      <w:lang w:eastAsia="en-US"/>
    </w:rPr>
  </w:style>
  <w:style w:type="paragraph" w:customStyle="1" w:styleId="0311">
    <w:name w:val="03_Глава 1.1."/>
    <w:next w:val="af9"/>
    <w:link w:val="03110"/>
    <w:qFormat/>
    <w:rsid w:val="00E64C43"/>
    <w:pPr>
      <w:keepNext/>
      <w:keepLines/>
      <w:numPr>
        <w:ilvl w:val="2"/>
        <w:numId w:val="57"/>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9"/>
    <w:link w:val="041110"/>
    <w:qFormat/>
    <w:rsid w:val="00E64C43"/>
    <w:pPr>
      <w:keepNext/>
      <w:keepLines/>
      <w:numPr>
        <w:ilvl w:val="3"/>
        <w:numId w:val="57"/>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9"/>
    <w:link w:val="0511110"/>
    <w:qFormat/>
    <w:rsid w:val="00E64C43"/>
    <w:pPr>
      <w:keepNext/>
      <w:keepLines/>
      <w:numPr>
        <w:ilvl w:val="4"/>
        <w:numId w:val="57"/>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9"/>
    <w:link w:val="166"/>
    <w:rsid w:val="00E64C43"/>
    <w:pPr>
      <w:keepNext/>
      <w:keepLines/>
      <w:numPr>
        <w:ilvl w:val="5"/>
        <w:numId w:val="57"/>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E64C43"/>
    <w:pPr>
      <w:keepLines/>
      <w:numPr>
        <w:ilvl w:val="6"/>
        <w:numId w:val="57"/>
      </w:numPr>
      <w:spacing w:after="320"/>
      <w:ind w:firstLine="709"/>
      <w:jc w:val="both"/>
    </w:pPr>
    <w:rPr>
      <w:rFonts w:ascii="Times New Roman" w:hAnsi="Times New Roman"/>
      <w:b/>
      <w:iCs/>
      <w:snapToGrid w:val="0"/>
      <w:sz w:val="26"/>
      <w:szCs w:val="26"/>
      <w:lang w:eastAsia="en-US"/>
    </w:rPr>
  </w:style>
  <w:style w:type="paragraph" w:customStyle="1" w:styleId="22">
    <w:name w:val="2_2 Таблица"/>
    <w:link w:val="22f2"/>
    <w:qFormat/>
    <w:rsid w:val="00E64C43"/>
    <w:pPr>
      <w:keepNext/>
      <w:keepLines/>
      <w:numPr>
        <w:ilvl w:val="7"/>
        <w:numId w:val="57"/>
      </w:numPr>
      <w:spacing w:after="240"/>
      <w:ind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57"/>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E64C43"/>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9"/>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9"/>
    <w:uiPriority w:val="99"/>
    <w:qFormat/>
    <w:rsid w:val="00E64C43"/>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6"/>
      </w:numPr>
    </w:pPr>
  </w:style>
  <w:style w:type="paragraph" w:customStyle="1" w:styleId="21fb">
    <w:name w:val="Знак Знак Знак2 Знак Знак Знак Знак Знак Знак Знак1"/>
    <w:basedOn w:val="af9"/>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9"/>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f3">
    <w:name w:val="_таблица"/>
    <w:basedOn w:val="af9"/>
    <w:link w:val="affffffffffffffb"/>
    <w:qFormat/>
    <w:rsid w:val="00E64C43"/>
    <w:pPr>
      <w:keepNext/>
      <w:keepLines/>
      <w:numPr>
        <w:numId w:val="59"/>
      </w:numPr>
      <w:autoSpaceDE w:val="0"/>
      <w:autoSpaceDN w:val="0"/>
      <w:adjustRightInd w:val="0"/>
      <w:jc w:val="right"/>
    </w:pPr>
    <w:rPr>
      <w:rFonts w:ascii="Times New Roman" w:eastAsia="Calibri" w:hAnsi="Times New Roman"/>
      <w:b/>
      <w:sz w:val="26"/>
      <w:szCs w:val="26"/>
      <w:lang w:val="x-none" w:bidi="ar-SA"/>
    </w:rPr>
  </w:style>
  <w:style w:type="character" w:customStyle="1" w:styleId="affffffffffffffb">
    <w:name w:val="_таблица Знак"/>
    <w:link w:val="af3"/>
    <w:rsid w:val="00E64C43"/>
    <w:rPr>
      <w:rFonts w:ascii="Times New Roman" w:eastAsia="Calibri" w:hAnsi="Times New Roman"/>
      <w:b/>
      <w:sz w:val="26"/>
      <w:szCs w:val="26"/>
      <w:lang w:val="x-none" w:eastAsia="en-US"/>
    </w:rPr>
  </w:style>
  <w:style w:type="paragraph" w:customStyle="1" w:styleId="ae">
    <w:name w:val="_прилож_"/>
    <w:basedOn w:val="20"/>
    <w:link w:val="affffffffffffffc"/>
    <w:qFormat/>
    <w:rsid w:val="00E64C43"/>
    <w:pPr>
      <w:numPr>
        <w:numId w:val="15"/>
      </w:numPr>
      <w:suppressAutoHyphens w:val="0"/>
      <w:spacing w:after="60" w:line="360" w:lineRule="auto"/>
      <w:ind w:left="2506" w:firstLine="709"/>
    </w:pPr>
    <w:rPr>
      <w:bCs/>
      <w:iCs/>
      <w:color w:val="000000"/>
      <w:sz w:val="48"/>
      <w:lang w:bidi="ar-SA"/>
    </w:rPr>
  </w:style>
  <w:style w:type="character" w:customStyle="1" w:styleId="affffffffffffffc">
    <w:name w:val="_прилож_ Знак"/>
    <w:link w:val="ae"/>
    <w:rsid w:val="00E64C43"/>
    <w:rPr>
      <w:rFonts w:ascii="Times New Roman" w:hAnsi="Times New Roman"/>
      <w:b/>
      <w:bCs/>
      <w:iCs/>
      <w:color w:val="000000"/>
      <w:sz w:val="48"/>
      <w:szCs w:val="28"/>
      <w:lang w:eastAsia="en-US"/>
    </w:rPr>
  </w:style>
  <w:style w:type="character" w:customStyle="1" w:styleId="affffffffffffffd">
    <w:name w:val="_рисунок Знак"/>
    <w:link w:val="a1"/>
    <w:locked/>
    <w:rsid w:val="00E64C43"/>
    <w:rPr>
      <w:rFonts w:ascii="Times New Roman" w:hAnsi="Times New Roman"/>
      <w:b/>
      <w:sz w:val="24"/>
      <w:szCs w:val="24"/>
      <w:lang w:val="en-US" w:eastAsia="en-US" w:bidi="en-US"/>
    </w:rPr>
  </w:style>
  <w:style w:type="paragraph" w:customStyle="1" w:styleId="a1">
    <w:name w:val="_рисунок"/>
    <w:basedOn w:val="af9"/>
    <w:link w:val="affffffffffffffd"/>
    <w:qFormat/>
    <w:rsid w:val="00E64C43"/>
    <w:pPr>
      <w:numPr>
        <w:numId w:val="60"/>
      </w:numPr>
      <w:autoSpaceDE w:val="0"/>
      <w:autoSpaceDN w:val="0"/>
      <w:adjustRightInd w:val="0"/>
      <w:spacing w:line="240" w:lineRule="auto"/>
      <w:jc w:val="center"/>
    </w:pPr>
    <w:rPr>
      <w:rFonts w:ascii="Times New Roman" w:hAnsi="Times New Roman"/>
      <w:b/>
      <w:szCs w:val="24"/>
    </w:rPr>
  </w:style>
  <w:style w:type="paragraph" w:customStyle="1" w:styleId="a5">
    <w:name w:val="_прилож"/>
    <w:basedOn w:val="30"/>
    <w:link w:val="affffffffffffffe"/>
    <w:qFormat/>
    <w:rsid w:val="00E64C43"/>
    <w:pPr>
      <w:keepLines/>
      <w:numPr>
        <w:ilvl w:val="0"/>
        <w:numId w:val="61"/>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5"/>
    <w:rsid w:val="00E64C43"/>
    <w:rPr>
      <w:rFonts w:ascii="Times New Roman" w:hAnsi="Times New Roman"/>
      <w:b/>
      <w:bCs/>
      <w:sz w:val="48"/>
      <w:szCs w:val="22"/>
      <w:lang w:val="x-none" w:eastAsia="en-US"/>
    </w:rPr>
  </w:style>
  <w:style w:type="paragraph" w:customStyle="1" w:styleId="a2">
    <w:name w:val="_Маркер"/>
    <w:basedOn w:val="affff7"/>
    <w:link w:val="afffffffffffffff"/>
    <w:qFormat/>
    <w:rsid w:val="0047655D"/>
    <w:pPr>
      <w:numPr>
        <w:numId w:val="80"/>
      </w:numPr>
      <w:ind w:left="993" w:hanging="142"/>
    </w:pPr>
    <w:rPr>
      <w:rFonts w:ascii="Times New Roman" w:eastAsia="Calibri" w:hAnsi="Times New Roman"/>
      <w:szCs w:val="26"/>
      <w:lang w:eastAsia="en-US"/>
    </w:rPr>
  </w:style>
  <w:style w:type="character" w:customStyle="1" w:styleId="afffffffffffffff">
    <w:name w:val="_Маркер Знак"/>
    <w:link w:val="a2"/>
    <w:rsid w:val="0047655D"/>
    <w:rPr>
      <w:rFonts w:ascii="Times New Roman" w:eastAsia="Calibri" w:hAnsi="Times New Roman"/>
      <w:sz w:val="24"/>
      <w:szCs w:val="26"/>
      <w:lang w:val="x-none" w:eastAsia="en-US"/>
    </w:rPr>
  </w:style>
  <w:style w:type="paragraph" w:customStyle="1" w:styleId="1e">
    <w:name w:val="Стиль1_ГЛАВА"/>
    <w:basedOn w:val="19"/>
    <w:link w:val="1fffff1"/>
    <w:qFormat/>
    <w:rsid w:val="00E64C43"/>
    <w:pPr>
      <w:numPr>
        <w:numId w:val="65"/>
      </w:numPr>
      <w:tabs>
        <w:tab w:val="left" w:pos="1560"/>
      </w:tabs>
      <w:spacing w:line="240" w:lineRule="auto"/>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E64C43"/>
    <w:pPr>
      <w:numPr>
        <w:ilvl w:val="0"/>
        <w:numId w:val="0"/>
      </w:numPr>
      <w:spacing w:before="120" w:line="240" w:lineRule="auto"/>
      <w:ind w:left="2506" w:hanging="360"/>
      <w:jc w:val="left"/>
    </w:pPr>
    <w:rPr>
      <w:bCs/>
      <w:kern w:val="28"/>
      <w:sz w:val="24"/>
      <w:szCs w:val="26"/>
      <w:lang w:eastAsia="x-none" w:bidi="ar-SA"/>
    </w:rPr>
  </w:style>
  <w:style w:type="character" w:customStyle="1" w:styleId="1fffff1">
    <w:name w:val="Стиль1_ГЛАВА Знак"/>
    <w:link w:val="1e"/>
    <w:rsid w:val="00E64C43"/>
    <w:rPr>
      <w:rFonts w:ascii="Times New Roman" w:hAnsi="Times New Roman"/>
      <w:b/>
      <w:bCs/>
      <w:caps/>
      <w:kern w:val="28"/>
      <w:sz w:val="28"/>
      <w:szCs w:val="28"/>
      <w:lang w:val="x-none" w:eastAsia="en-US"/>
    </w:rPr>
  </w:style>
  <w:style w:type="paragraph" w:customStyle="1" w:styleId="3ffa">
    <w:name w:val="Стиль3_Подпункты"/>
    <w:basedOn w:val="20"/>
    <w:link w:val="3ffb"/>
    <w:qFormat/>
    <w:rsid w:val="00E64C43"/>
    <w:pPr>
      <w:numPr>
        <w:ilvl w:val="0"/>
        <w:numId w:val="0"/>
      </w:numPr>
      <w:spacing w:before="120" w:line="240" w:lineRule="auto"/>
      <w:ind w:left="2506" w:hanging="360"/>
      <w:jc w:val="left"/>
    </w:pPr>
    <w:rPr>
      <w:bCs/>
      <w:kern w:val="28"/>
      <w:sz w:val="24"/>
      <w:szCs w:val="26"/>
      <w:lang w:eastAsia="x-none" w:bidi="ar-SA"/>
    </w:rPr>
  </w:style>
  <w:style w:type="character" w:customStyle="1" w:styleId="2ffff1">
    <w:name w:val="Стиль2_Часть Знак"/>
    <w:link w:val="2ffff0"/>
    <w:rsid w:val="00E64C43"/>
    <w:rPr>
      <w:rFonts w:ascii="Times New Roman" w:eastAsia="Times New Roman" w:hAnsi="Times New Roman" w:cs="Times New Roman"/>
      <w:b/>
      <w:bCs/>
      <w:kern w:val="28"/>
      <w:sz w:val="24"/>
      <w:szCs w:val="26"/>
      <w:lang w:val="ru-RU" w:bidi="ar-SA"/>
    </w:rPr>
  </w:style>
  <w:style w:type="character" w:customStyle="1" w:styleId="3ffb">
    <w:name w:val="Стиль3_Подпункты Знак"/>
    <w:link w:val="3ffa"/>
    <w:rsid w:val="00E64C43"/>
    <w:rPr>
      <w:rFonts w:ascii="Times New Roman" w:eastAsia="Times New Roman" w:hAnsi="Times New Roman" w:cs="Times New Roman"/>
      <w:b/>
      <w:bCs/>
      <w:kern w:val="28"/>
      <w:sz w:val="24"/>
      <w:szCs w:val="26"/>
      <w:lang w:val="ru-RU" w:bidi="ar-SA"/>
    </w:rPr>
  </w:style>
  <w:style w:type="paragraph" w:customStyle="1" w:styleId="Style150">
    <w:name w:val="Style150"/>
    <w:basedOn w:val="af9"/>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9"/>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9"/>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9"/>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9"/>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9"/>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9"/>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9"/>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0">
    <w:name w:val="Normal Indent"/>
    <w:basedOn w:val="af9"/>
    <w:uiPriority w:val="99"/>
    <w:rsid w:val="00E64C43"/>
    <w:pPr>
      <w:spacing w:after="200" w:line="276" w:lineRule="auto"/>
      <w:ind w:left="708" w:firstLine="0"/>
      <w:jc w:val="left"/>
    </w:pPr>
    <w:rPr>
      <w:rFonts w:ascii="Calibri" w:hAnsi="Calibri"/>
      <w:sz w:val="22"/>
      <w:lang w:val="ru-RU" w:bidi="ar-SA"/>
    </w:rPr>
  </w:style>
  <w:style w:type="paragraph" w:customStyle="1" w:styleId="1fffff2">
    <w:name w:val="_Часть 1."/>
    <w:basedOn w:val="20"/>
    <w:link w:val="1fffff3"/>
    <w:qFormat/>
    <w:rsid w:val="00E64C43"/>
    <w:pPr>
      <w:numPr>
        <w:ilvl w:val="0"/>
        <w:numId w:val="0"/>
      </w:numPr>
      <w:suppressAutoHyphens w:val="0"/>
      <w:spacing w:before="480" w:after="60" w:line="360" w:lineRule="auto"/>
      <w:ind w:left="2506" w:firstLine="567"/>
      <w:jc w:val="left"/>
    </w:pPr>
    <w:rPr>
      <w:bCs/>
      <w:i/>
      <w:iCs/>
      <w:color w:val="000000"/>
      <w:kern w:val="28"/>
      <w:lang w:eastAsia="x-none" w:bidi="ar-SA"/>
    </w:rPr>
  </w:style>
  <w:style w:type="character" w:customStyle="1" w:styleId="1fffff3">
    <w:name w:val="_Часть 1. Знак"/>
    <w:link w:val="1fffff2"/>
    <w:rsid w:val="00E64C43"/>
    <w:rPr>
      <w:rFonts w:ascii="Times New Roman" w:eastAsia="Times New Roman" w:hAnsi="Times New Roman" w:cs="Times New Roman"/>
      <w:b/>
      <w:bCs/>
      <w:i/>
      <w:iCs/>
      <w:color w:val="000000"/>
      <w:kern w:val="28"/>
      <w:sz w:val="28"/>
      <w:szCs w:val="28"/>
      <w:lang w:val="ru-RU" w:bidi="ar-SA"/>
    </w:rPr>
  </w:style>
  <w:style w:type="paragraph" w:customStyle="1" w:styleId="a8">
    <w:name w:val="_Обычный список точка"/>
    <w:basedOn w:val="affff7"/>
    <w:link w:val="afffffffffffffff1"/>
    <w:qFormat/>
    <w:rsid w:val="00E64C43"/>
    <w:pPr>
      <w:numPr>
        <w:numId w:val="63"/>
      </w:numPr>
      <w:ind w:left="0" w:firstLine="567"/>
    </w:pPr>
    <w:rPr>
      <w:rFonts w:ascii="Times New Roman" w:eastAsia="Calibri" w:hAnsi="Times New Roman"/>
      <w:sz w:val="26"/>
      <w:szCs w:val="26"/>
    </w:rPr>
  </w:style>
  <w:style w:type="character" w:customStyle="1" w:styleId="afffffffffffffff1">
    <w:name w:val="_Обычный список точка Знак"/>
    <w:link w:val="a8"/>
    <w:rsid w:val="00E64C43"/>
    <w:rPr>
      <w:rFonts w:ascii="Times New Roman" w:eastAsia="Calibri" w:hAnsi="Times New Roman"/>
      <w:sz w:val="26"/>
      <w:szCs w:val="26"/>
      <w:lang w:val="x-none" w:eastAsia="x-none"/>
    </w:rPr>
  </w:style>
  <w:style w:type="paragraph" w:customStyle="1" w:styleId="113">
    <w:name w:val="_1.1"/>
    <w:basedOn w:val="20"/>
    <w:link w:val="11ff4"/>
    <w:rsid w:val="00E64C43"/>
    <w:pPr>
      <w:keepLines/>
      <w:numPr>
        <w:numId w:val="62"/>
      </w:numPr>
      <w:suppressAutoHyphens w:val="0"/>
      <w:spacing w:before="200" w:line="360" w:lineRule="auto"/>
      <w:jc w:val="left"/>
    </w:pPr>
    <w:rPr>
      <w:bCs/>
      <w:i/>
      <w:iCs/>
      <w:color w:val="000000"/>
      <w:kern w:val="28"/>
      <w:lang w:bidi="ar-SA"/>
    </w:rPr>
  </w:style>
  <w:style w:type="character" w:customStyle="1" w:styleId="11ff4">
    <w:name w:val="_1.1 Знак"/>
    <w:link w:val="113"/>
    <w:rsid w:val="00E64C43"/>
    <w:rPr>
      <w:rFonts w:ascii="Times New Roman" w:hAnsi="Times New Roman"/>
      <w:b/>
      <w:bCs/>
      <w:i/>
      <w:iCs/>
      <w:color w:val="000000"/>
      <w:kern w:val="28"/>
      <w:sz w:val="28"/>
      <w:szCs w:val="28"/>
      <w:lang w:eastAsia="en-US"/>
    </w:rPr>
  </w:style>
  <w:style w:type="paragraph" w:customStyle="1" w:styleId="1">
    <w:name w:val="_Раздел 1"/>
    <w:basedOn w:val="19"/>
    <w:link w:val="1fffff4"/>
    <w:rsid w:val="00E64C43"/>
    <w:pPr>
      <w:keepNext/>
      <w:numPr>
        <w:numId w:val="64"/>
      </w:numPr>
      <w:tabs>
        <w:tab w:val="left" w:pos="0"/>
      </w:tabs>
      <w:contextualSpacing w:val="0"/>
      <w:jc w:val="both"/>
    </w:pPr>
    <w:rPr>
      <w:bCs/>
      <w:smallCaps w:val="0"/>
      <w:color w:val="000000"/>
      <w:spacing w:val="0"/>
      <w:kern w:val="28"/>
      <w:sz w:val="26"/>
      <w:szCs w:val="32"/>
      <w:lang w:bidi="ar-SA"/>
    </w:rPr>
  </w:style>
  <w:style w:type="character" w:customStyle="1" w:styleId="1fffff4">
    <w:name w:val="_Раздел 1 Знак"/>
    <w:link w:val="1"/>
    <w:rsid w:val="00E64C43"/>
    <w:rPr>
      <w:rFonts w:ascii="Times New Roman" w:hAnsi="Times New Roman"/>
      <w:b/>
      <w:bCs/>
      <w:color w:val="000000"/>
      <w:kern w:val="28"/>
      <w:sz w:val="26"/>
      <w:szCs w:val="32"/>
      <w:lang w:val="x-none" w:eastAsia="en-US"/>
    </w:rPr>
  </w:style>
  <w:style w:type="numbering" w:customStyle="1" w:styleId="afffffffffffffff2">
    <w:name w:val="Со второго раздела"/>
    <w:uiPriority w:val="99"/>
    <w:rsid w:val="00E64C43"/>
  </w:style>
  <w:style w:type="paragraph" w:customStyle="1" w:styleId="righttext">
    <w:name w:val="right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5">
    <w:name w:val="Текст концевой сноски Знак1"/>
    <w:uiPriority w:val="99"/>
    <w:semiHidden/>
    <w:rsid w:val="00E64C43"/>
    <w:rPr>
      <w:rFonts w:ascii="Times New Roman" w:hAnsi="Times New Roman"/>
      <w:color w:val="000000"/>
      <w:lang w:eastAsia="en-US"/>
    </w:rPr>
  </w:style>
  <w:style w:type="character" w:customStyle="1" w:styleId="1fffff6">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E64C43"/>
    <w:rPr>
      <w:rFonts w:ascii="Times New Roman" w:hAnsi="Times New Roman"/>
      <w:b/>
      <w:iCs/>
      <w:snapToGrid w:val="0"/>
      <w:sz w:val="26"/>
      <w:szCs w:val="26"/>
      <w:lang w:eastAsia="en-US"/>
    </w:rPr>
  </w:style>
  <w:style w:type="character" w:customStyle="1" w:styleId="0210">
    <w:name w:val="02_Глава 1. Знак"/>
    <w:link w:val="021"/>
    <w:rsid w:val="00E64C43"/>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9"/>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7"/>
    <w:link w:val="1fffff7"/>
    <w:rsid w:val="00E64C43"/>
    <w:pPr>
      <w:pageBreakBefore/>
      <w:widowControl w:val="0"/>
      <w:numPr>
        <w:numId w:val="68"/>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7"/>
    <w:link w:val="11ff5"/>
    <w:rsid w:val="00E64C43"/>
    <w:pPr>
      <w:keepNext/>
      <w:numPr>
        <w:ilvl w:val="1"/>
        <w:numId w:val="68"/>
      </w:numPr>
      <w:tabs>
        <w:tab w:val="left" w:pos="993"/>
      </w:tabs>
      <w:spacing w:before="120" w:line="276" w:lineRule="auto"/>
      <w:jc w:val="left"/>
    </w:pPr>
    <w:rPr>
      <w:rFonts w:ascii="Times New Roman" w:eastAsia="Calibri" w:hAnsi="Times New Roman"/>
      <w:b/>
      <w:sz w:val="26"/>
      <w:szCs w:val="26"/>
    </w:rPr>
  </w:style>
  <w:style w:type="character" w:customStyle="1" w:styleId="1fffff7">
    <w:name w:val="1. Знак"/>
    <w:link w:val="11"/>
    <w:rsid w:val="00E64C43"/>
    <w:rPr>
      <w:rFonts w:ascii="Times New Roman" w:eastAsia="Calibri" w:hAnsi="Times New Roman"/>
      <w:b/>
      <w:sz w:val="26"/>
      <w:szCs w:val="26"/>
      <w:lang w:val="x-none" w:eastAsia="x-none"/>
    </w:rPr>
  </w:style>
  <w:style w:type="paragraph" w:customStyle="1" w:styleId="afffffffffffffff3">
    <w:name w:val="Обычный текст"/>
    <w:basedOn w:val="affff7"/>
    <w:link w:val="afffffffffffffff4"/>
    <w:rsid w:val="00E64C43"/>
    <w:pPr>
      <w:spacing w:line="240" w:lineRule="auto"/>
      <w:ind w:left="0" w:firstLine="0"/>
      <w:jc w:val="left"/>
    </w:pPr>
    <w:rPr>
      <w:rFonts w:ascii="Times New Roman" w:eastAsia="Calibri" w:hAnsi="Times New Roman"/>
      <w:sz w:val="26"/>
      <w:szCs w:val="26"/>
      <w:lang w:val="ru-RU" w:eastAsia="ru-RU"/>
    </w:rPr>
  </w:style>
  <w:style w:type="character" w:customStyle="1" w:styleId="11ff5">
    <w:name w:val="1.1 Знак"/>
    <w:link w:val="110"/>
    <w:rsid w:val="00E64C43"/>
    <w:rPr>
      <w:rFonts w:ascii="Times New Roman" w:eastAsia="Calibri" w:hAnsi="Times New Roman"/>
      <w:b/>
      <w:sz w:val="26"/>
      <w:szCs w:val="26"/>
      <w:lang w:val="x-none" w:eastAsia="x-none"/>
    </w:rPr>
  </w:style>
  <w:style w:type="character" w:customStyle="1" w:styleId="afffffffffffffff4">
    <w:name w:val="Обычный текст Знак"/>
    <w:link w:val="afffffffffffffff3"/>
    <w:rsid w:val="00E64C43"/>
    <w:rPr>
      <w:rFonts w:ascii="Times New Roman" w:eastAsia="Calibri" w:hAnsi="Times New Roman" w:cs="Times New Roman"/>
      <w:sz w:val="26"/>
      <w:szCs w:val="26"/>
      <w:lang w:val="ru-RU" w:eastAsia="ru-RU" w:bidi="ar-SA"/>
    </w:rPr>
  </w:style>
  <w:style w:type="paragraph" w:customStyle="1" w:styleId="afffffffffffffff5">
    <w:name w:val="_Подразделение"/>
    <w:basedOn w:val="15"/>
    <w:link w:val="afffffffffffffff6"/>
    <w:qFormat/>
    <w:rsid w:val="00E64C43"/>
    <w:pPr>
      <w:numPr>
        <w:numId w:val="0"/>
      </w:numPr>
      <w:tabs>
        <w:tab w:val="clear" w:pos="993"/>
      </w:tabs>
      <w:spacing w:before="240"/>
      <w:jc w:val="both"/>
    </w:pPr>
    <w:rPr>
      <w:rFonts w:eastAsia="Calibri"/>
      <w:b w:val="0"/>
      <w:smallCaps w:val="0"/>
      <w:lang w:val="ru-RU" w:eastAsia="x-none"/>
    </w:rPr>
  </w:style>
  <w:style w:type="paragraph" w:customStyle="1" w:styleId="aa">
    <w:name w:val="_Список маркерны"/>
    <w:basedOn w:val="affffffffff6"/>
    <w:link w:val="afffffffffffffff7"/>
    <w:qFormat/>
    <w:rsid w:val="00E64C43"/>
    <w:pPr>
      <w:numPr>
        <w:numId w:val="66"/>
      </w:numPr>
      <w:tabs>
        <w:tab w:val="left" w:pos="284"/>
      </w:tabs>
      <w:spacing w:line="240" w:lineRule="auto"/>
      <w:ind w:left="0" w:firstLine="0"/>
    </w:pPr>
    <w:rPr>
      <w:iCs/>
    </w:rPr>
  </w:style>
  <w:style w:type="character" w:customStyle="1" w:styleId="afffffffffffffff6">
    <w:name w:val="_Подразделение Знак"/>
    <w:link w:val="afffffffffffffff5"/>
    <w:rsid w:val="00E64C43"/>
    <w:rPr>
      <w:rFonts w:ascii="Times New Roman" w:eastAsia="Calibri" w:hAnsi="Times New Roman" w:cs="Times New Roman"/>
      <w:bCs/>
      <w:sz w:val="26"/>
      <w:szCs w:val="26"/>
      <w:lang w:val="ru-RU" w:bidi="ar-SA"/>
    </w:rPr>
  </w:style>
  <w:style w:type="paragraph" w:customStyle="1" w:styleId="a4">
    <w:name w:val="_Список нумерованный"/>
    <w:basedOn w:val="aa"/>
    <w:link w:val="afffffffffffffff8"/>
    <w:qFormat/>
    <w:rsid w:val="00E64C43"/>
    <w:pPr>
      <w:numPr>
        <w:numId w:val="67"/>
      </w:numPr>
    </w:pPr>
  </w:style>
  <w:style w:type="character" w:customStyle="1" w:styleId="afffffffffffffff7">
    <w:name w:val="_Список маркерны Знак"/>
    <w:link w:val="aa"/>
    <w:rsid w:val="00E64C43"/>
    <w:rPr>
      <w:rFonts w:ascii="Times New Roman" w:eastAsia="Calibri" w:hAnsi="Times New Roman"/>
      <w:bCs/>
      <w:iCs/>
      <w:sz w:val="24"/>
      <w:szCs w:val="18"/>
      <w:lang w:val="x-none" w:eastAsia="en-US"/>
    </w:rPr>
  </w:style>
  <w:style w:type="character" w:customStyle="1" w:styleId="afffffffffffffff8">
    <w:name w:val="_Список нумерованный Знак"/>
    <w:link w:val="a4"/>
    <w:rsid w:val="00E64C43"/>
    <w:rPr>
      <w:rFonts w:ascii="Times New Roman" w:eastAsia="Calibri" w:hAnsi="Times New Roman"/>
      <w:bCs/>
      <w:iCs/>
      <w:sz w:val="24"/>
      <w:szCs w:val="18"/>
      <w:lang w:val="x-none" w:eastAsia="en-US"/>
    </w:rPr>
  </w:style>
  <w:style w:type="paragraph" w:customStyle="1" w:styleId="afffffffffffffff9">
    <w:name w:val="_комментарий"/>
    <w:basedOn w:val="affffffffff6"/>
    <w:link w:val="afffffffffffffffa"/>
    <w:rsid w:val="00E64C43"/>
    <w:pPr>
      <w:spacing w:line="240" w:lineRule="auto"/>
    </w:pPr>
    <w:rPr>
      <w:bCs w:val="0"/>
      <w:iCs/>
      <w:color w:val="FF0000"/>
      <w:sz w:val="26"/>
      <w:szCs w:val="26"/>
      <w:lang w:val="ru-RU" w:eastAsia="x-none"/>
    </w:rPr>
  </w:style>
  <w:style w:type="character" w:customStyle="1" w:styleId="afffffffffffffffa">
    <w:name w:val="_комментарий Знак"/>
    <w:link w:val="afffffffffffffff9"/>
    <w:rsid w:val="00E64C43"/>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9"/>
    <w:link w:val="afffffffffffffffb"/>
    <w:autoRedefine/>
    <w:uiPriority w:val="99"/>
    <w:unhideWhenUsed/>
    <w:qFormat/>
    <w:rsid w:val="00E64C43"/>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b">
    <w:name w:val="Заголовок записки Знак"/>
    <w:link w:val="1fffff8"/>
    <w:uiPriority w:val="99"/>
    <w:rsid w:val="00E64C43"/>
    <w:rPr>
      <w:rFonts w:ascii="Times New Roman" w:hAnsi="Times New Roman"/>
      <w:b/>
      <w:caps/>
      <w:spacing w:val="5"/>
      <w:sz w:val="32"/>
      <w:lang w:val="ru-RU" w:bidi="ar-SA"/>
    </w:rPr>
  </w:style>
  <w:style w:type="paragraph" w:customStyle="1" w:styleId="ac">
    <w:name w:val="Перечисление"/>
    <w:basedOn w:val="affff7"/>
    <w:link w:val="afffffffffffffffc"/>
    <w:qFormat/>
    <w:rsid w:val="00E64C43"/>
    <w:pPr>
      <w:numPr>
        <w:numId w:val="69"/>
      </w:numPr>
      <w:adjustRightInd w:val="0"/>
      <w:snapToGrid w:val="0"/>
      <w:spacing w:after="40" w:line="300" w:lineRule="auto"/>
      <w:ind w:left="1004" w:hanging="295"/>
      <w:contextualSpacing w:val="0"/>
    </w:pPr>
    <w:rPr>
      <w:rFonts w:ascii="Times New Roman" w:eastAsia="MS Mincho" w:hAnsi="Times New Roman"/>
      <w:sz w:val="28"/>
      <w:szCs w:val="24"/>
      <w:lang w:val="ru-RU" w:eastAsia="ru-RU"/>
    </w:rPr>
  </w:style>
  <w:style w:type="paragraph" w:customStyle="1" w:styleId="1fffff9">
    <w:name w:val="_Рисунок1"/>
    <w:basedOn w:val="a"/>
    <w:next w:val="affffffffff6"/>
    <w:link w:val="1fffffa"/>
    <w:qFormat/>
    <w:rsid w:val="00E64C43"/>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a">
    <w:name w:val="_Рисунок1 Знак"/>
    <w:link w:val="1fffff9"/>
    <w:rsid w:val="00E64C43"/>
    <w:rPr>
      <w:rFonts w:ascii="Times New Roman" w:eastAsia="Calibri" w:hAnsi="Times New Roman" w:cs="Times New Roman"/>
      <w:b/>
      <w:bCs/>
      <w:sz w:val="26"/>
      <w:szCs w:val="26"/>
      <w:lang w:val="ru-RU" w:eastAsia="ru-RU" w:bidi="ar-SA"/>
    </w:rPr>
  </w:style>
  <w:style w:type="paragraph" w:customStyle="1" w:styleId="afffffffffffffffd">
    <w:name w:val="Название рисунка"/>
    <w:link w:val="afffffffffffffffe"/>
    <w:qFormat/>
    <w:rsid w:val="00E64C43"/>
    <w:pPr>
      <w:adjustRightInd w:val="0"/>
      <w:snapToGrid w:val="0"/>
      <w:spacing w:before="120" w:after="240"/>
      <w:jc w:val="center"/>
    </w:pPr>
    <w:rPr>
      <w:rFonts w:ascii="Times New Roman" w:hAnsi="Times New Roman"/>
      <w:i/>
      <w:spacing w:val="6"/>
      <w:sz w:val="26"/>
    </w:rPr>
  </w:style>
  <w:style w:type="character" w:customStyle="1" w:styleId="afffffffffffffffe">
    <w:name w:val="Название рисунка Знак"/>
    <w:link w:val="afffffffffffffffd"/>
    <w:rsid w:val="00E64C43"/>
    <w:rPr>
      <w:rFonts w:ascii="Times New Roman" w:hAnsi="Times New Roman"/>
      <w:i/>
      <w:spacing w:val="6"/>
      <w:sz w:val="26"/>
      <w:lang w:val="ru-RU" w:bidi="ar-SA"/>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rPr>
  </w:style>
  <w:style w:type="character" w:customStyle="1" w:styleId="349">
    <w:name w:val="3.4 Т. Центр Знак"/>
    <w:link w:val="348"/>
    <w:rsid w:val="00E64C43"/>
    <w:rPr>
      <w:rFonts w:ascii="Times New Roman" w:hAnsi="Times New Roman"/>
      <w:lang w:val="ru-RU" w:bidi="ar-SA"/>
    </w:rPr>
  </w:style>
  <w:style w:type="numbering" w:customStyle="1" w:styleId="0510">
    <w:name w:val="0.5 Список Заг.1"/>
    <w:uiPriority w:val="99"/>
    <w:rsid w:val="00E64C43"/>
  </w:style>
  <w:style w:type="paragraph" w:customStyle="1" w:styleId="121">
    <w:name w:val="1_2 Список нумерной"/>
    <w:basedOn w:val="00"/>
    <w:link w:val="12f6"/>
    <w:rsid w:val="00E64C43"/>
    <w:pPr>
      <w:numPr>
        <w:ilvl w:val="1"/>
        <w:numId w:val="71"/>
      </w:numPr>
      <w:spacing w:after="40"/>
      <w:ind w:left="0" w:firstLine="709"/>
    </w:pPr>
    <w:rPr>
      <w:i/>
      <w:lang w:val="x-none" w:eastAsia="en-US"/>
    </w:rPr>
  </w:style>
  <w:style w:type="character" w:customStyle="1" w:styleId="12f6">
    <w:name w:val="1_2 Список нумерной Знак"/>
    <w:link w:val="121"/>
    <w:rsid w:val="00E64C43"/>
    <w:rPr>
      <w:rFonts w:ascii="Times New Roman" w:hAnsi="Times New Roman"/>
      <w:i/>
      <w:sz w:val="26"/>
      <w:szCs w:val="26"/>
      <w:lang w:val="x-none" w:eastAsia="en-US"/>
    </w:rPr>
  </w:style>
  <w:style w:type="paragraph" w:customStyle="1" w:styleId="120">
    <w:name w:val="1_2 Список нумерованный"/>
    <w:basedOn w:val="121"/>
    <w:link w:val="12f7"/>
    <w:qFormat/>
    <w:rsid w:val="00E64C43"/>
    <w:pPr>
      <w:numPr>
        <w:ilvl w:val="0"/>
        <w:numId w:val="72"/>
      </w:numPr>
      <w:ind w:left="0" w:firstLine="709"/>
    </w:pPr>
  </w:style>
  <w:style w:type="character" w:customStyle="1" w:styleId="12f7">
    <w:name w:val="1_2 Список нумерованный Знак"/>
    <w:link w:val="120"/>
    <w:rsid w:val="00E64C43"/>
    <w:rPr>
      <w:rFonts w:ascii="Times New Roman" w:hAnsi="Times New Roman"/>
      <w:i/>
      <w:sz w:val="26"/>
      <w:szCs w:val="26"/>
      <w:lang w:val="x-none" w:eastAsia="en-US"/>
    </w:rPr>
  </w:style>
  <w:style w:type="paragraph" w:customStyle="1" w:styleId="3301">
    <w:name w:val="3.3 Т. Слева + 0"/>
    <w:basedOn w:val="af9"/>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rPr>
  </w:style>
  <w:style w:type="character" w:customStyle="1" w:styleId="31e">
    <w:name w:val="3.1 Т. Подзаг. Знак"/>
    <w:link w:val="31d"/>
    <w:rsid w:val="00E64C43"/>
    <w:rPr>
      <w:rFonts w:ascii="Times New Roman" w:hAnsi="Times New Roman"/>
      <w:b/>
      <w:bCs/>
      <w:smallCaps/>
      <w:spacing w:val="20"/>
      <w:lang w:val="ru-RU" w:bidi="ar-SA"/>
    </w:rPr>
  </w:style>
  <w:style w:type="paragraph" w:customStyle="1" w:styleId="1fffffb">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f">
    <w:name w:val="Обычный б/п"/>
    <w:basedOn w:val="af9"/>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b w:val="0"/>
    </w:rPr>
  </w:style>
  <w:style w:type="character" w:customStyle="1" w:styleId="afffffffffffffffc">
    <w:name w:val="Перечисление Знак"/>
    <w:link w:val="ac"/>
    <w:rsid w:val="00E64C43"/>
    <w:rPr>
      <w:rFonts w:ascii="Times New Roman" w:eastAsia="MS Mincho" w:hAnsi="Times New Roman"/>
      <w:sz w:val="28"/>
      <w:szCs w:val="24"/>
    </w:rPr>
  </w:style>
  <w:style w:type="paragraph" w:customStyle="1" w:styleId="1fffffc">
    <w:name w:val="Красная строка1"/>
    <w:basedOn w:val="afffff1"/>
    <w:next w:val="af9"/>
    <w:uiPriority w:val="99"/>
    <w:unhideWhenUsed/>
    <w:rsid w:val="00E64C43"/>
    <w:pPr>
      <w:snapToGrid w:val="0"/>
      <w:spacing w:before="40" w:after="360" w:line="300" w:lineRule="auto"/>
      <w:ind w:firstLine="360"/>
      <w:contextualSpacing/>
    </w:pPr>
    <w:rPr>
      <w:rFonts w:ascii="Times New Roman" w:eastAsia="Times New Roman" w:hAnsi="Times New Roman"/>
      <w:sz w:val="28"/>
      <w:lang w:val="ru-RU"/>
    </w:rPr>
  </w:style>
  <w:style w:type="paragraph" w:customStyle="1" w:styleId="affffffffffffffff0">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rPr>
      <w:caps w:val="0"/>
      <w:smallCaps w:val="0"/>
      <w:lang w:eastAsia="x-none"/>
    </w:rPr>
  </w:style>
  <w:style w:type="character" w:customStyle="1" w:styleId="4114">
    <w:name w:val="4.1 Абз. титула 1 Знак"/>
    <w:link w:val="4113"/>
    <w:rsid w:val="00E64C43"/>
    <w:rPr>
      <w:rFonts w:ascii="Times New Roman" w:hAnsi="Times New Roman"/>
      <w:caps/>
      <w:smallCaps/>
      <w:spacing w:val="20"/>
      <w:sz w:val="32"/>
      <w:szCs w:val="36"/>
      <w:lang w:val="ru-RU" w:bidi="ar-SA"/>
    </w:rPr>
  </w:style>
  <w:style w:type="table" w:customStyle="1" w:styleId="-531">
    <w:name w:val="Таблица-сетка 5 темная — акцент 31"/>
    <w:basedOn w:val="afb"/>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b"/>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b"/>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9"/>
    <w:next w:val="af9"/>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rPr>
  </w:style>
  <w:style w:type="character" w:customStyle="1" w:styleId="22f4">
    <w:name w:val="2.2 Наз. книги Знак"/>
    <w:link w:val="22f3"/>
    <w:rsid w:val="00E64C43"/>
    <w:rPr>
      <w:rFonts w:ascii="Times New Roman" w:hAnsi="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rPr>
  </w:style>
  <w:style w:type="character" w:customStyle="1" w:styleId="10b">
    <w:name w:val="1.0 Заг. ПЗ Знак"/>
    <w:link w:val="10a"/>
    <w:rsid w:val="00E64C43"/>
    <w:rPr>
      <w:rFonts w:ascii="Times New Roman" w:hAnsi="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sz w:val="28"/>
      <w:szCs w:val="24"/>
      <w:lang w:eastAsia="x-none"/>
    </w:rPr>
  </w:style>
  <w:style w:type="character" w:customStyle="1" w:styleId="23a">
    <w:name w:val="2.3 Текст титула Знак"/>
    <w:link w:val="239"/>
    <w:rsid w:val="00E64C43"/>
    <w:rPr>
      <w:rFonts w:ascii="Times New Roman" w:hAnsi="Times New Roman"/>
      <w:b/>
      <w:bCs/>
      <w:spacing w:val="10"/>
      <w:sz w:val="28"/>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rPr>
      <w:b w:val="0"/>
    </w:rPr>
  </w:style>
  <w:style w:type="paragraph" w:customStyle="1" w:styleId="11ff6">
    <w:name w:val="1.1а Заг. Оглавления"/>
    <w:link w:val="11ff7"/>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lang w:eastAsia="ja-JP"/>
    </w:rPr>
  </w:style>
  <w:style w:type="paragraph" w:customStyle="1" w:styleId="11ff8">
    <w:name w:val="1.1 Заг. Вв."/>
    <w:aliases w:val="Закл."/>
    <w:basedOn w:val="11ff6"/>
    <w:link w:val="11ff9"/>
    <w:rsid w:val="00E64C43"/>
    <w:rPr>
      <w:b w:val="0"/>
      <w:iCs w:val="0"/>
      <w:caps w:val="0"/>
      <w:snapToGrid/>
    </w:rPr>
  </w:style>
  <w:style w:type="character" w:customStyle="1" w:styleId="11ff7">
    <w:name w:val="1.1а Заг. Оглавления Знак"/>
    <w:link w:val="11ff6"/>
    <w:rsid w:val="00E64C43"/>
    <w:rPr>
      <w:rFonts w:ascii="Times New Roman" w:hAnsi="Times New Roman"/>
      <w:b/>
      <w:iCs/>
      <w:caps/>
      <w:snapToGrid w:val="0"/>
      <w:spacing w:val="20"/>
      <w:sz w:val="28"/>
      <w:lang w:val="ru-RU" w:eastAsia="ja-JP" w:bidi="ar-SA"/>
    </w:rPr>
  </w:style>
  <w:style w:type="character" w:customStyle="1" w:styleId="11ff9">
    <w:name w:val="1.1 Заг. Вв. Знак"/>
    <w:aliases w:val="Закл. Знак"/>
    <w:link w:val="11ff8"/>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9444DA"/>
    <w:rPr>
      <w:rFonts w:ascii="Arial" w:hAnsi="Arial" w:cs="Arial"/>
      <w:bCs/>
      <w:noProof/>
      <w:sz w:val="24"/>
      <w:szCs w:val="22"/>
      <w:lang w:val="en-US" w:eastAsia="en-US" w:bidi="en-US"/>
    </w:rPr>
  </w:style>
  <w:style w:type="character" w:customStyle="1" w:styleId="3a">
    <w:name w:val="Оглавление 3 Знак"/>
    <w:link w:val="39"/>
    <w:uiPriority w:val="39"/>
    <w:rsid w:val="00E64C43"/>
    <w:rPr>
      <w:rFonts w:ascii="Calibri" w:hAnsi="Calibri" w:cs="Calibri"/>
      <w:sz w:val="20"/>
      <w:szCs w:val="20"/>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73"/>
      </w:numPr>
      <w:spacing w:after="40"/>
      <w:ind w:left="1134" w:hanging="425"/>
      <w:contextualSpacing/>
    </w:pPr>
    <w:rPr>
      <w:lang w:val="x-none" w:eastAsia="en-US"/>
    </w:rPr>
  </w:style>
  <w:style w:type="character" w:customStyle="1" w:styleId="0512">
    <w:name w:val="0.5 Список 1) Знак"/>
    <w:aliases w:val="2) Знак"/>
    <w:link w:val="051"/>
    <w:rsid w:val="00E64C43"/>
    <w:rPr>
      <w:rFonts w:ascii="Times New Roman" w:hAnsi="Times New Roman"/>
      <w:sz w:val="26"/>
      <w:szCs w:val="26"/>
      <w:lang w:val="x-none" w:eastAsia="en-US"/>
    </w:rPr>
  </w:style>
  <w:style w:type="paragraph" w:customStyle="1" w:styleId="06">
    <w:name w:val="0.6 Список а)"/>
    <w:aliases w:val="б)"/>
    <w:basedOn w:val="051"/>
    <w:link w:val="060"/>
    <w:rsid w:val="00E64C43"/>
    <w:pPr>
      <w:numPr>
        <w:numId w:val="74"/>
      </w:numPr>
      <w:ind w:left="2137" w:hanging="357"/>
    </w:pPr>
  </w:style>
  <w:style w:type="character" w:customStyle="1" w:styleId="060">
    <w:name w:val="0.6 Список а) Знак"/>
    <w:aliases w:val="б) Знак"/>
    <w:link w:val="06"/>
    <w:rsid w:val="00E64C43"/>
    <w:rPr>
      <w:rFonts w:ascii="Times New Roman" w:hAnsi="Times New Roman"/>
      <w:sz w:val="26"/>
      <w:szCs w:val="26"/>
      <w:lang w:val="x-none" w:eastAsia="en-US"/>
    </w:rPr>
  </w:style>
  <w:style w:type="character" w:customStyle="1" w:styleId="11ff3">
    <w:name w:val="1.1 Заг. Частей Знак"/>
    <w:link w:val="114"/>
    <w:rsid w:val="00E64C43"/>
    <w:rPr>
      <w:rFonts w:ascii="Times New Roman" w:hAnsi="Times New Roman"/>
      <w:b/>
      <w:iCs/>
      <w:caps/>
      <w:snapToGrid w:val="0"/>
      <w:spacing w:val="20"/>
      <w:sz w:val="28"/>
      <w:szCs w:val="22"/>
      <w:lang w:val="x-none" w:eastAsia="ja-JP"/>
    </w:rPr>
  </w:style>
  <w:style w:type="character" w:customStyle="1" w:styleId="21fa">
    <w:name w:val="2_1 Рисунок Знак"/>
    <w:link w:val="21"/>
    <w:rsid w:val="00E64C43"/>
    <w:rPr>
      <w:rFonts w:ascii="Times New Roman" w:hAnsi="Times New Roman"/>
      <w:b/>
      <w:iCs/>
      <w:snapToGrid w:val="0"/>
      <w:sz w:val="26"/>
      <w:szCs w:val="26"/>
      <w:lang w:eastAsia="en-US"/>
    </w:rPr>
  </w:style>
  <w:style w:type="character" w:customStyle="1" w:styleId="03110">
    <w:name w:val="03_Глава 1.1. Знак"/>
    <w:link w:val="0311"/>
    <w:rsid w:val="00E64C43"/>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c"/>
    <w:rsid w:val="00E64C43"/>
  </w:style>
  <w:style w:type="character" w:customStyle="1" w:styleId="0511110">
    <w:name w:val="05_Глава 1.1.1.1. Знак"/>
    <w:link w:val="051111"/>
    <w:rsid w:val="00E64C43"/>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hAnsi="Times New Roman"/>
      <w:lang w:val="ru-RU" w:bidi="ar-SA"/>
    </w:rPr>
  </w:style>
  <w:style w:type="paragraph" w:customStyle="1" w:styleId="33110">
    <w:name w:val="3.31 Т. Слева + 1"/>
    <w:basedOn w:val="af9"/>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9"/>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b"/>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b"/>
    <w:next w:val="afb"/>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d">
    <w:name w:val="Сетка таблицы светлая1"/>
    <w:basedOn w:val="afb"/>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E64C43"/>
    <w:pPr>
      <w:numPr>
        <w:numId w:val="70"/>
      </w:numPr>
      <w:ind w:left="1701" w:firstLine="709"/>
    </w:pPr>
  </w:style>
  <w:style w:type="character" w:customStyle="1" w:styleId="0521">
    <w:name w:val="0.5 Список 2 Знак"/>
    <w:link w:val="052"/>
    <w:rsid w:val="00E64C43"/>
    <w:rPr>
      <w:rFonts w:ascii="Times New Roman" w:hAnsi="Times New Roman"/>
      <w:i/>
      <w:sz w:val="26"/>
      <w:szCs w:val="26"/>
      <w:lang w:val="x-none" w:eastAsia="en-US"/>
    </w:rPr>
  </w:style>
  <w:style w:type="paragraph" w:customStyle="1" w:styleId="012">
    <w:name w:val="01_ЖИРНЫЙ ЗАГОЛОВОК"/>
    <w:basedOn w:val="11ff6"/>
    <w:link w:val="013"/>
    <w:qFormat/>
    <w:rsid w:val="00E64C43"/>
    <w:rPr>
      <w:b w:val="0"/>
      <w:iCs w:val="0"/>
      <w:caps w:val="0"/>
      <w:snapToGrid/>
      <w:sz w:val="26"/>
      <w:szCs w:val="26"/>
    </w:rPr>
  </w:style>
  <w:style w:type="character" w:customStyle="1" w:styleId="013">
    <w:name w:val="01_ЖИРНЫЙ ЗАГОЛОВОК Знак"/>
    <w:link w:val="012"/>
    <w:rsid w:val="00E64C43"/>
    <w:rPr>
      <w:rFonts w:ascii="Times New Roman" w:eastAsia="Times New Roman" w:hAnsi="Times New Roman" w:cs="Times New Roman"/>
      <w:b w:val="0"/>
      <w:iCs w:val="0"/>
      <w:caps w:val="0"/>
      <w:snapToGrid/>
      <w:spacing w:val="20"/>
      <w:sz w:val="26"/>
      <w:szCs w:val="26"/>
      <w:lang w:val="ru-RU" w:eastAsia="ja-JP" w:bidi="ar-SA"/>
    </w:rPr>
  </w:style>
  <w:style w:type="paragraph" w:customStyle="1" w:styleId="4fc">
    <w:name w:val="4_Примечания"/>
    <w:basedOn w:val="00"/>
    <w:link w:val="4fd"/>
    <w:qFormat/>
    <w:rsid w:val="00E64C43"/>
    <w:pPr>
      <w:contextualSpacing/>
    </w:pPr>
    <w:rPr>
      <w:color w:val="FF0000"/>
    </w:rPr>
  </w:style>
  <w:style w:type="character" w:customStyle="1" w:styleId="4fd">
    <w:name w:val="4_Примечания Знак"/>
    <w:link w:val="4fc"/>
    <w:rsid w:val="00E64C43"/>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c"/>
    <w:rsid w:val="00E64C43"/>
  </w:style>
  <w:style w:type="table" w:customStyle="1" w:styleId="311a">
    <w:name w:val="3.1 Таблица1"/>
    <w:basedOn w:val="afb"/>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b"/>
    <w:next w:val="afff7"/>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b"/>
    <w:next w:val="afff7"/>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c"/>
    <w:rsid w:val="00E64C43"/>
    <w:pPr>
      <w:numPr>
        <w:numId w:val="75"/>
      </w:numPr>
    </w:pPr>
  </w:style>
  <w:style w:type="table" w:customStyle="1" w:styleId="31115">
    <w:name w:val="3.1 Таблица11"/>
    <w:basedOn w:val="afb"/>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9"/>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1111"/>
    <w:rsid w:val="00E64C43"/>
    <w:pPr>
      <w:widowControl w:val="0"/>
      <w:adjustRightInd w:val="0"/>
      <w:ind w:left="33" w:hanging="33"/>
      <w:textAlignment w:val="baseline"/>
    </w:pPr>
    <w:rPr>
      <w:bCs w:val="0"/>
      <w:spacing w:val="-5"/>
      <w:sz w:val="16"/>
      <w:szCs w:val="20"/>
      <w:lang w:val="ru-RU" w:eastAsia="ru-RU" w:bidi="ar-SA"/>
    </w:rPr>
  </w:style>
  <w:style w:type="paragraph" w:customStyle="1" w:styleId="1ffffff">
    <w:name w:val="Текст_1"/>
    <w:basedOn w:val="af9"/>
    <w:rsid w:val="00E64C43"/>
    <w:pPr>
      <w:spacing w:line="240" w:lineRule="auto"/>
      <w:ind w:firstLine="0"/>
      <w:jc w:val="left"/>
    </w:pPr>
    <w:rPr>
      <w:rFonts w:ascii="Times New Roman" w:hAnsi="Times New Roman"/>
      <w:szCs w:val="24"/>
      <w:lang w:val="ru-RU" w:eastAsia="ru-RU" w:bidi="ar-SA"/>
    </w:rPr>
  </w:style>
  <w:style w:type="paragraph" w:customStyle="1" w:styleId="affffffffffffffff1">
    <w:name w:val="Подраздел"/>
    <w:basedOn w:val="af9"/>
    <w:rsid w:val="00E64C43"/>
    <w:pPr>
      <w:spacing w:line="240" w:lineRule="auto"/>
      <w:ind w:firstLine="0"/>
      <w:jc w:val="left"/>
    </w:pPr>
    <w:rPr>
      <w:rFonts w:ascii="Times New Roman" w:hAnsi="Times New Roman"/>
      <w:b/>
      <w:szCs w:val="24"/>
      <w:lang w:val="ru-RU" w:eastAsia="ru-RU" w:bidi="ar-SA"/>
    </w:rPr>
  </w:style>
  <w:style w:type="character" w:customStyle="1" w:styleId="1ffffff0">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9"/>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9"/>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b"/>
    <w:next w:val="afff7"/>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9"/>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9"/>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9"/>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9"/>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9"/>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9"/>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9"/>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9"/>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2">
    <w:name w:val="Обратный адрес"/>
    <w:basedOn w:val="af9"/>
    <w:uiPriority w:val="99"/>
    <w:semiHidden/>
    <w:qFormat/>
    <w:rsid w:val="00E64C43"/>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E64C43"/>
    <w:rPr>
      <w:rFonts w:ascii="Consultant" w:hAnsi="Consultant"/>
      <w:lang w:eastAsia="ru-RU" w:bidi="ar-SA"/>
    </w:rPr>
  </w:style>
  <w:style w:type="paragraph" w:customStyle="1" w:styleId="xl58938">
    <w:name w:val="xl58938"/>
    <w:basedOn w:val="af9"/>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9"/>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9"/>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9"/>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9"/>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9"/>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9"/>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9"/>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9"/>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b"/>
    <w:next w:val="afff7"/>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58"/>
      </w:numPr>
    </w:pPr>
  </w:style>
  <w:style w:type="numbering" w:customStyle="1" w:styleId="12101">
    <w:name w:val="Нет списка1210"/>
    <w:next w:val="afc"/>
    <w:uiPriority w:val="99"/>
    <w:semiHidden/>
    <w:unhideWhenUsed/>
    <w:rsid w:val="00E64C43"/>
  </w:style>
  <w:style w:type="table" w:customStyle="1" w:styleId="1530">
    <w:name w:val="Сетка таблицы15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b"/>
    <w:next w:val="afff7"/>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b"/>
    <w:next w:val="afff7"/>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c"/>
    <w:uiPriority w:val="99"/>
    <w:semiHidden/>
    <w:unhideWhenUsed/>
    <w:rsid w:val="00E64C43"/>
  </w:style>
  <w:style w:type="table" w:customStyle="1" w:styleId="1630">
    <w:name w:val="Сетка таблицы16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c"/>
    <w:next w:val="111111"/>
    <w:rsid w:val="00E64C43"/>
  </w:style>
  <w:style w:type="table" w:customStyle="1" w:styleId="8113">
    <w:name w:val="Сетка таблицы811"/>
    <w:basedOn w:val="afb"/>
    <w:next w:val="afff7"/>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b"/>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c"/>
    <w:uiPriority w:val="99"/>
    <w:semiHidden/>
    <w:unhideWhenUsed/>
    <w:rsid w:val="00E64C43"/>
  </w:style>
  <w:style w:type="table" w:customStyle="1" w:styleId="1730">
    <w:name w:val="Сетка таблицы173"/>
    <w:basedOn w:val="afb"/>
    <w:next w:val="afff7"/>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8459039">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1079977">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1497">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6666793">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5034999">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127497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5107570">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700534">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569365">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319192">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129143">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110656">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428267">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45754272">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752283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013690">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2935812">
      <w:bodyDiv w:val="1"/>
      <w:marLeft w:val="0"/>
      <w:marRight w:val="0"/>
      <w:marTop w:val="0"/>
      <w:marBottom w:val="0"/>
      <w:divBdr>
        <w:top w:val="none" w:sz="0" w:space="0" w:color="auto"/>
        <w:left w:val="none" w:sz="0" w:space="0" w:color="auto"/>
        <w:bottom w:val="none" w:sz="0" w:space="0" w:color="auto"/>
        <w:right w:val="none" w:sz="0" w:space="0" w:color="auto"/>
      </w:divBdr>
    </w:div>
    <w:div w:id="23760019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39217790">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49515">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1209219">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8245694">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511171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28676373">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3022675">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3115586">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983193">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376967">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0608">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4067838">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216823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5005532">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4684316">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97895">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78630">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23205958">
      <w:bodyDiv w:val="1"/>
      <w:marLeft w:val="0"/>
      <w:marRight w:val="0"/>
      <w:marTop w:val="0"/>
      <w:marBottom w:val="0"/>
      <w:divBdr>
        <w:top w:val="none" w:sz="0" w:space="0" w:color="auto"/>
        <w:left w:val="none" w:sz="0" w:space="0" w:color="auto"/>
        <w:bottom w:val="none" w:sz="0" w:space="0" w:color="auto"/>
        <w:right w:val="none" w:sz="0" w:space="0" w:color="auto"/>
      </w:divBdr>
    </w:div>
    <w:div w:id="534932333">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5289393">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6990342">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49734784">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181519">
      <w:bodyDiv w:val="1"/>
      <w:marLeft w:val="0"/>
      <w:marRight w:val="0"/>
      <w:marTop w:val="0"/>
      <w:marBottom w:val="0"/>
      <w:divBdr>
        <w:top w:val="none" w:sz="0" w:space="0" w:color="auto"/>
        <w:left w:val="none" w:sz="0" w:space="0" w:color="auto"/>
        <w:bottom w:val="none" w:sz="0" w:space="0" w:color="auto"/>
        <w:right w:val="none" w:sz="0" w:space="0" w:color="auto"/>
      </w:divBdr>
    </w:div>
    <w:div w:id="562251423">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718862">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2322775">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3094561">
      <w:bodyDiv w:val="1"/>
      <w:marLeft w:val="0"/>
      <w:marRight w:val="0"/>
      <w:marTop w:val="0"/>
      <w:marBottom w:val="0"/>
      <w:divBdr>
        <w:top w:val="none" w:sz="0" w:space="0" w:color="auto"/>
        <w:left w:val="none" w:sz="0" w:space="0" w:color="auto"/>
        <w:bottom w:val="none" w:sz="0" w:space="0" w:color="auto"/>
        <w:right w:val="none" w:sz="0" w:space="0" w:color="auto"/>
      </w:divBdr>
    </w:div>
    <w:div w:id="620960486">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7853178">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788498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1807034">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5235641">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476280">
      <w:bodyDiv w:val="1"/>
      <w:marLeft w:val="0"/>
      <w:marRight w:val="0"/>
      <w:marTop w:val="0"/>
      <w:marBottom w:val="0"/>
      <w:divBdr>
        <w:top w:val="none" w:sz="0" w:space="0" w:color="auto"/>
        <w:left w:val="none" w:sz="0" w:space="0" w:color="auto"/>
        <w:bottom w:val="none" w:sz="0" w:space="0" w:color="auto"/>
        <w:right w:val="none" w:sz="0" w:space="0" w:color="auto"/>
      </w:divBdr>
    </w:div>
    <w:div w:id="700134980">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8917707">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5546975">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4185496">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59276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7677248">
      <w:bodyDiv w:val="1"/>
      <w:marLeft w:val="0"/>
      <w:marRight w:val="0"/>
      <w:marTop w:val="0"/>
      <w:marBottom w:val="0"/>
      <w:divBdr>
        <w:top w:val="none" w:sz="0" w:space="0" w:color="auto"/>
        <w:left w:val="none" w:sz="0" w:space="0" w:color="auto"/>
        <w:bottom w:val="none" w:sz="0" w:space="0" w:color="auto"/>
        <w:right w:val="none" w:sz="0" w:space="0" w:color="auto"/>
      </w:divBdr>
    </w:div>
    <w:div w:id="740563961">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036307">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2894040">
      <w:bodyDiv w:val="1"/>
      <w:marLeft w:val="0"/>
      <w:marRight w:val="0"/>
      <w:marTop w:val="0"/>
      <w:marBottom w:val="0"/>
      <w:divBdr>
        <w:top w:val="none" w:sz="0" w:space="0" w:color="auto"/>
        <w:left w:val="none" w:sz="0" w:space="0" w:color="auto"/>
        <w:bottom w:val="none" w:sz="0" w:space="0" w:color="auto"/>
        <w:right w:val="none" w:sz="0" w:space="0" w:color="auto"/>
      </w:divBdr>
    </w:div>
    <w:div w:id="75406007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676699">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3011557">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3105517">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1279869">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0649525">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66624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78610811">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8770633">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328606">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21419">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2363168">
      <w:bodyDiv w:val="1"/>
      <w:marLeft w:val="0"/>
      <w:marRight w:val="0"/>
      <w:marTop w:val="0"/>
      <w:marBottom w:val="0"/>
      <w:divBdr>
        <w:top w:val="none" w:sz="0" w:space="0" w:color="auto"/>
        <w:left w:val="none" w:sz="0" w:space="0" w:color="auto"/>
        <w:bottom w:val="none" w:sz="0" w:space="0" w:color="auto"/>
        <w:right w:val="none" w:sz="0" w:space="0" w:color="auto"/>
      </w:divBdr>
    </w:div>
    <w:div w:id="102475148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1303414">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4111639">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7407080">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160536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472385">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3717019">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5682263">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1580676">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844870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2456991">
      <w:bodyDiv w:val="1"/>
      <w:marLeft w:val="0"/>
      <w:marRight w:val="0"/>
      <w:marTop w:val="0"/>
      <w:marBottom w:val="0"/>
      <w:divBdr>
        <w:top w:val="none" w:sz="0" w:space="0" w:color="auto"/>
        <w:left w:val="none" w:sz="0" w:space="0" w:color="auto"/>
        <w:bottom w:val="none" w:sz="0" w:space="0" w:color="auto"/>
        <w:right w:val="none" w:sz="0" w:space="0" w:color="auto"/>
      </w:divBdr>
    </w:div>
    <w:div w:id="1198157616">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19709949">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4293842">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666719">
      <w:bodyDiv w:val="1"/>
      <w:marLeft w:val="0"/>
      <w:marRight w:val="0"/>
      <w:marTop w:val="0"/>
      <w:marBottom w:val="0"/>
      <w:divBdr>
        <w:top w:val="none" w:sz="0" w:space="0" w:color="auto"/>
        <w:left w:val="none" w:sz="0" w:space="0" w:color="auto"/>
        <w:bottom w:val="none" w:sz="0" w:space="0" w:color="auto"/>
        <w:right w:val="none" w:sz="0" w:space="0" w:color="auto"/>
      </w:divBdr>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1479309">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343061">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652059">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5287372">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6448457">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1981243">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513766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1736090">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643">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29556890">
      <w:bodyDiv w:val="1"/>
      <w:marLeft w:val="0"/>
      <w:marRight w:val="0"/>
      <w:marTop w:val="0"/>
      <w:marBottom w:val="0"/>
      <w:divBdr>
        <w:top w:val="none" w:sz="0" w:space="0" w:color="auto"/>
        <w:left w:val="none" w:sz="0" w:space="0" w:color="auto"/>
        <w:bottom w:val="none" w:sz="0" w:space="0" w:color="auto"/>
        <w:right w:val="none" w:sz="0" w:space="0" w:color="auto"/>
      </w:divBdr>
    </w:div>
    <w:div w:id="1330251029">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7926585">
      <w:bodyDiv w:val="1"/>
      <w:marLeft w:val="0"/>
      <w:marRight w:val="0"/>
      <w:marTop w:val="0"/>
      <w:marBottom w:val="0"/>
      <w:divBdr>
        <w:top w:val="none" w:sz="0" w:space="0" w:color="auto"/>
        <w:left w:val="none" w:sz="0" w:space="0" w:color="auto"/>
        <w:bottom w:val="none" w:sz="0" w:space="0" w:color="auto"/>
        <w:right w:val="none" w:sz="0" w:space="0" w:color="auto"/>
      </w:divBdr>
    </w:div>
    <w:div w:id="1358700437">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097403">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0421993">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242399">
      <w:bodyDiv w:val="1"/>
      <w:marLeft w:val="0"/>
      <w:marRight w:val="0"/>
      <w:marTop w:val="0"/>
      <w:marBottom w:val="0"/>
      <w:divBdr>
        <w:top w:val="none" w:sz="0" w:space="0" w:color="auto"/>
        <w:left w:val="none" w:sz="0" w:space="0" w:color="auto"/>
        <w:bottom w:val="none" w:sz="0" w:space="0" w:color="auto"/>
        <w:right w:val="none" w:sz="0" w:space="0" w:color="auto"/>
      </w:divBdr>
      <w:divsChild>
        <w:div w:id="860124118">
          <w:marLeft w:val="336"/>
          <w:marRight w:val="0"/>
          <w:marTop w:val="120"/>
          <w:marBottom w:val="312"/>
          <w:divBdr>
            <w:top w:val="none" w:sz="0" w:space="0" w:color="auto"/>
            <w:left w:val="none" w:sz="0" w:space="0" w:color="auto"/>
            <w:bottom w:val="none" w:sz="0" w:space="0" w:color="auto"/>
            <w:right w:val="none" w:sz="0" w:space="0" w:color="auto"/>
          </w:divBdr>
          <w:divsChild>
            <w:div w:id="1720130303">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582875">
      <w:bodyDiv w:val="1"/>
      <w:marLeft w:val="0"/>
      <w:marRight w:val="0"/>
      <w:marTop w:val="0"/>
      <w:marBottom w:val="0"/>
      <w:divBdr>
        <w:top w:val="none" w:sz="0" w:space="0" w:color="auto"/>
        <w:left w:val="none" w:sz="0" w:space="0" w:color="auto"/>
        <w:bottom w:val="none" w:sz="0" w:space="0" w:color="auto"/>
        <w:right w:val="none" w:sz="0" w:space="0" w:color="auto"/>
      </w:divBdr>
    </w:div>
    <w:div w:id="1416592705">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211724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250215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915208">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0633061">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1682517">
      <w:bodyDiv w:val="1"/>
      <w:marLeft w:val="0"/>
      <w:marRight w:val="0"/>
      <w:marTop w:val="0"/>
      <w:marBottom w:val="0"/>
      <w:divBdr>
        <w:top w:val="none" w:sz="0" w:space="0" w:color="auto"/>
        <w:left w:val="none" w:sz="0" w:space="0" w:color="auto"/>
        <w:bottom w:val="none" w:sz="0" w:space="0" w:color="auto"/>
        <w:right w:val="none" w:sz="0" w:space="0" w:color="auto"/>
      </w:divBdr>
    </w:div>
    <w:div w:id="1512064019">
      <w:bodyDiv w:val="1"/>
      <w:marLeft w:val="0"/>
      <w:marRight w:val="0"/>
      <w:marTop w:val="0"/>
      <w:marBottom w:val="0"/>
      <w:divBdr>
        <w:top w:val="none" w:sz="0" w:space="0" w:color="auto"/>
        <w:left w:val="none" w:sz="0" w:space="0" w:color="auto"/>
        <w:bottom w:val="none" w:sz="0" w:space="0" w:color="auto"/>
        <w:right w:val="none" w:sz="0" w:space="0" w:color="auto"/>
      </w:divBdr>
    </w:div>
    <w:div w:id="1515413547">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19852117">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704607">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29754263">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3809139">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2404282">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6033163">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1547584">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1692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48863">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798540">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443451">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336796">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2530477">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816321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19862812">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17321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2504310">
      <w:bodyDiv w:val="1"/>
      <w:marLeft w:val="0"/>
      <w:marRight w:val="0"/>
      <w:marTop w:val="0"/>
      <w:marBottom w:val="0"/>
      <w:divBdr>
        <w:top w:val="none" w:sz="0" w:space="0" w:color="auto"/>
        <w:left w:val="none" w:sz="0" w:space="0" w:color="auto"/>
        <w:bottom w:val="none" w:sz="0" w:space="0" w:color="auto"/>
        <w:right w:val="none" w:sz="0" w:space="0" w:color="auto"/>
      </w:divBdr>
    </w:div>
    <w:div w:id="1774202816">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699896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080176">
      <w:bodyDiv w:val="1"/>
      <w:marLeft w:val="0"/>
      <w:marRight w:val="0"/>
      <w:marTop w:val="0"/>
      <w:marBottom w:val="0"/>
      <w:divBdr>
        <w:top w:val="none" w:sz="0" w:space="0" w:color="auto"/>
        <w:left w:val="none" w:sz="0" w:space="0" w:color="auto"/>
        <w:bottom w:val="none" w:sz="0" w:space="0" w:color="auto"/>
        <w:right w:val="none" w:sz="0" w:space="0" w:color="auto"/>
      </w:divBdr>
    </w:div>
    <w:div w:id="1794009808">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612803">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806443">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29250165">
      <w:bodyDiv w:val="1"/>
      <w:marLeft w:val="0"/>
      <w:marRight w:val="0"/>
      <w:marTop w:val="0"/>
      <w:marBottom w:val="0"/>
      <w:divBdr>
        <w:top w:val="none" w:sz="0" w:space="0" w:color="auto"/>
        <w:left w:val="none" w:sz="0" w:space="0" w:color="auto"/>
        <w:bottom w:val="none" w:sz="0" w:space="0" w:color="auto"/>
        <w:right w:val="none" w:sz="0" w:space="0" w:color="auto"/>
      </w:divBdr>
    </w:div>
    <w:div w:id="183121054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896941">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788064">
      <w:bodyDiv w:val="1"/>
      <w:marLeft w:val="0"/>
      <w:marRight w:val="0"/>
      <w:marTop w:val="0"/>
      <w:marBottom w:val="0"/>
      <w:divBdr>
        <w:top w:val="none" w:sz="0" w:space="0" w:color="auto"/>
        <w:left w:val="none" w:sz="0" w:space="0" w:color="auto"/>
        <w:bottom w:val="none" w:sz="0" w:space="0" w:color="auto"/>
        <w:right w:val="none" w:sz="0" w:space="0" w:color="auto"/>
      </w:divBdr>
    </w:div>
    <w:div w:id="1898971965">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5992612">
      <w:bodyDiv w:val="1"/>
      <w:marLeft w:val="0"/>
      <w:marRight w:val="0"/>
      <w:marTop w:val="0"/>
      <w:marBottom w:val="0"/>
      <w:divBdr>
        <w:top w:val="none" w:sz="0" w:space="0" w:color="auto"/>
        <w:left w:val="none" w:sz="0" w:space="0" w:color="auto"/>
        <w:bottom w:val="none" w:sz="0" w:space="0" w:color="auto"/>
        <w:right w:val="none" w:sz="0" w:space="0" w:color="auto"/>
      </w:divBdr>
    </w:div>
    <w:div w:id="1907298616">
      <w:bodyDiv w:val="1"/>
      <w:marLeft w:val="0"/>
      <w:marRight w:val="0"/>
      <w:marTop w:val="0"/>
      <w:marBottom w:val="0"/>
      <w:divBdr>
        <w:top w:val="none" w:sz="0" w:space="0" w:color="auto"/>
        <w:left w:val="none" w:sz="0" w:space="0" w:color="auto"/>
        <w:bottom w:val="none" w:sz="0" w:space="0" w:color="auto"/>
        <w:right w:val="none" w:sz="0" w:space="0" w:color="auto"/>
      </w:divBdr>
    </w:div>
    <w:div w:id="1916209114">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5256857">
      <w:bodyDiv w:val="1"/>
      <w:marLeft w:val="0"/>
      <w:marRight w:val="0"/>
      <w:marTop w:val="0"/>
      <w:marBottom w:val="0"/>
      <w:divBdr>
        <w:top w:val="none" w:sz="0" w:space="0" w:color="auto"/>
        <w:left w:val="none" w:sz="0" w:space="0" w:color="auto"/>
        <w:bottom w:val="none" w:sz="0" w:space="0" w:color="auto"/>
        <w:right w:val="none" w:sz="0" w:space="0" w:color="auto"/>
      </w:divBdr>
    </w:div>
    <w:div w:id="1925918544">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0387954">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100599">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3224010">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479470">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7854813">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5669484">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2955362">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1936207">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5034155">
      <w:bodyDiv w:val="1"/>
      <w:marLeft w:val="0"/>
      <w:marRight w:val="0"/>
      <w:marTop w:val="0"/>
      <w:marBottom w:val="0"/>
      <w:divBdr>
        <w:top w:val="none" w:sz="0" w:space="0" w:color="auto"/>
        <w:left w:val="none" w:sz="0" w:space="0" w:color="auto"/>
        <w:bottom w:val="none" w:sz="0" w:space="0" w:color="auto"/>
        <w:right w:val="none" w:sz="0" w:space="0" w:color="auto"/>
      </w:divBdr>
    </w:div>
    <w:div w:id="2056462884">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0104004">
      <w:bodyDiv w:val="1"/>
      <w:marLeft w:val="0"/>
      <w:marRight w:val="0"/>
      <w:marTop w:val="0"/>
      <w:marBottom w:val="0"/>
      <w:divBdr>
        <w:top w:val="none" w:sz="0" w:space="0" w:color="auto"/>
        <w:left w:val="none" w:sz="0" w:space="0" w:color="auto"/>
        <w:bottom w:val="none" w:sz="0" w:space="0" w:color="auto"/>
        <w:right w:val="none" w:sz="0" w:space="0" w:color="auto"/>
      </w:divBdr>
    </w:div>
    <w:div w:id="2070807959">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704319">
      <w:bodyDiv w:val="1"/>
      <w:marLeft w:val="0"/>
      <w:marRight w:val="0"/>
      <w:marTop w:val="0"/>
      <w:marBottom w:val="0"/>
      <w:divBdr>
        <w:top w:val="none" w:sz="0" w:space="0" w:color="auto"/>
        <w:left w:val="none" w:sz="0" w:space="0" w:color="auto"/>
        <w:bottom w:val="none" w:sz="0" w:space="0" w:color="auto"/>
        <w:right w:val="none" w:sz="0" w:space="0" w:color="auto"/>
      </w:divBdr>
    </w:div>
    <w:div w:id="2103330944">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095067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3.w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19" Type="http://schemas.openxmlformats.org/officeDocument/2006/relationships/image" Target="media/image4.wmf"/><Relationship Id="rId4" Type="http://schemas.openxmlformats.org/officeDocument/2006/relationships/settings" Target="settings.xml"/><Relationship Id="rId9" Type="http://schemas.openxmlformats.org/officeDocument/2006/relationships/hyperlink" Target="https://5s-proekt.ru/" TargetMode="External"/><Relationship Id="rId14" Type="http://schemas.openxmlformats.org/officeDocument/2006/relationships/header" Target="head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 Type="http://schemas.openxmlformats.org/officeDocument/2006/relationships/font" Target="fonts/font5.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20" Type="http://schemas.openxmlformats.org/officeDocument/2006/relationships/font" Target="fonts/font20.odttf"/><Relationship Id="rId41" Type="http://schemas.openxmlformats.org/officeDocument/2006/relationships/font" Target="fonts/font41.odttf"/><Relationship Id="rId54" Type="http://schemas.openxmlformats.org/officeDocument/2006/relationships/font" Target="fonts/font54.odttf"/><Relationship Id="rId1" Type="http://schemas.openxmlformats.org/officeDocument/2006/relationships/font" Target="fonts/font1.odttf"/><Relationship Id="rId6" Type="http://schemas.openxmlformats.org/officeDocument/2006/relationships/font" Target="fonts/font6.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889A3E-1BC8-4EAC-8776-FD152A6B33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1645</TotalTime>
  <Pages>1</Pages>
  <Words>14026</Words>
  <Characters>79954</Characters>
  <Application>Microsoft Office Word</Application>
  <DocSecurity>0</DocSecurity>
  <Lines>666</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HP Inc.</Company>
  <LinksUpToDate>false</LinksUpToDate>
  <CharactersWithSpaces>93793</CharactersWithSpaces>
  <SharedDoc>false</SharedDoc>
  <HLinks>
    <vt:vector size="462" baseType="variant">
      <vt:variant>
        <vt:i4>1572916</vt:i4>
      </vt:variant>
      <vt:variant>
        <vt:i4>452</vt:i4>
      </vt:variant>
      <vt:variant>
        <vt:i4>0</vt:i4>
      </vt:variant>
      <vt:variant>
        <vt:i4>5</vt:i4>
      </vt:variant>
      <vt:variant>
        <vt:lpwstr/>
      </vt:variant>
      <vt:variant>
        <vt:lpwstr>_Toc103729418</vt:lpwstr>
      </vt:variant>
      <vt:variant>
        <vt:i4>1572916</vt:i4>
      </vt:variant>
      <vt:variant>
        <vt:i4>446</vt:i4>
      </vt:variant>
      <vt:variant>
        <vt:i4>0</vt:i4>
      </vt:variant>
      <vt:variant>
        <vt:i4>5</vt:i4>
      </vt:variant>
      <vt:variant>
        <vt:lpwstr/>
      </vt:variant>
      <vt:variant>
        <vt:lpwstr>_Toc103729417</vt:lpwstr>
      </vt:variant>
      <vt:variant>
        <vt:i4>1572916</vt:i4>
      </vt:variant>
      <vt:variant>
        <vt:i4>440</vt:i4>
      </vt:variant>
      <vt:variant>
        <vt:i4>0</vt:i4>
      </vt:variant>
      <vt:variant>
        <vt:i4>5</vt:i4>
      </vt:variant>
      <vt:variant>
        <vt:lpwstr/>
      </vt:variant>
      <vt:variant>
        <vt:lpwstr>_Toc103729416</vt:lpwstr>
      </vt:variant>
      <vt:variant>
        <vt:i4>1572916</vt:i4>
      </vt:variant>
      <vt:variant>
        <vt:i4>434</vt:i4>
      </vt:variant>
      <vt:variant>
        <vt:i4>0</vt:i4>
      </vt:variant>
      <vt:variant>
        <vt:i4>5</vt:i4>
      </vt:variant>
      <vt:variant>
        <vt:lpwstr/>
      </vt:variant>
      <vt:variant>
        <vt:lpwstr>_Toc103729415</vt:lpwstr>
      </vt:variant>
      <vt:variant>
        <vt:i4>1572916</vt:i4>
      </vt:variant>
      <vt:variant>
        <vt:i4>428</vt:i4>
      </vt:variant>
      <vt:variant>
        <vt:i4>0</vt:i4>
      </vt:variant>
      <vt:variant>
        <vt:i4>5</vt:i4>
      </vt:variant>
      <vt:variant>
        <vt:lpwstr/>
      </vt:variant>
      <vt:variant>
        <vt:lpwstr>_Toc103729414</vt:lpwstr>
      </vt:variant>
      <vt:variant>
        <vt:i4>1572916</vt:i4>
      </vt:variant>
      <vt:variant>
        <vt:i4>422</vt:i4>
      </vt:variant>
      <vt:variant>
        <vt:i4>0</vt:i4>
      </vt:variant>
      <vt:variant>
        <vt:i4>5</vt:i4>
      </vt:variant>
      <vt:variant>
        <vt:lpwstr/>
      </vt:variant>
      <vt:variant>
        <vt:lpwstr>_Toc103729413</vt:lpwstr>
      </vt:variant>
      <vt:variant>
        <vt:i4>1572916</vt:i4>
      </vt:variant>
      <vt:variant>
        <vt:i4>416</vt:i4>
      </vt:variant>
      <vt:variant>
        <vt:i4>0</vt:i4>
      </vt:variant>
      <vt:variant>
        <vt:i4>5</vt:i4>
      </vt:variant>
      <vt:variant>
        <vt:lpwstr/>
      </vt:variant>
      <vt:variant>
        <vt:lpwstr>_Toc103729412</vt:lpwstr>
      </vt:variant>
      <vt:variant>
        <vt:i4>1572916</vt:i4>
      </vt:variant>
      <vt:variant>
        <vt:i4>410</vt:i4>
      </vt:variant>
      <vt:variant>
        <vt:i4>0</vt:i4>
      </vt:variant>
      <vt:variant>
        <vt:i4>5</vt:i4>
      </vt:variant>
      <vt:variant>
        <vt:lpwstr/>
      </vt:variant>
      <vt:variant>
        <vt:lpwstr>_Toc103729411</vt:lpwstr>
      </vt:variant>
      <vt:variant>
        <vt:i4>1572916</vt:i4>
      </vt:variant>
      <vt:variant>
        <vt:i4>404</vt:i4>
      </vt:variant>
      <vt:variant>
        <vt:i4>0</vt:i4>
      </vt:variant>
      <vt:variant>
        <vt:i4>5</vt:i4>
      </vt:variant>
      <vt:variant>
        <vt:lpwstr/>
      </vt:variant>
      <vt:variant>
        <vt:lpwstr>_Toc103729410</vt:lpwstr>
      </vt:variant>
      <vt:variant>
        <vt:i4>1638452</vt:i4>
      </vt:variant>
      <vt:variant>
        <vt:i4>398</vt:i4>
      </vt:variant>
      <vt:variant>
        <vt:i4>0</vt:i4>
      </vt:variant>
      <vt:variant>
        <vt:i4>5</vt:i4>
      </vt:variant>
      <vt:variant>
        <vt:lpwstr/>
      </vt:variant>
      <vt:variant>
        <vt:lpwstr>_Toc103729409</vt:lpwstr>
      </vt:variant>
      <vt:variant>
        <vt:i4>1638452</vt:i4>
      </vt:variant>
      <vt:variant>
        <vt:i4>392</vt:i4>
      </vt:variant>
      <vt:variant>
        <vt:i4>0</vt:i4>
      </vt:variant>
      <vt:variant>
        <vt:i4>5</vt:i4>
      </vt:variant>
      <vt:variant>
        <vt:lpwstr/>
      </vt:variant>
      <vt:variant>
        <vt:lpwstr>_Toc103729408</vt:lpwstr>
      </vt:variant>
      <vt:variant>
        <vt:i4>1638452</vt:i4>
      </vt:variant>
      <vt:variant>
        <vt:i4>386</vt:i4>
      </vt:variant>
      <vt:variant>
        <vt:i4>0</vt:i4>
      </vt:variant>
      <vt:variant>
        <vt:i4>5</vt:i4>
      </vt:variant>
      <vt:variant>
        <vt:lpwstr/>
      </vt:variant>
      <vt:variant>
        <vt:lpwstr>_Toc103729407</vt:lpwstr>
      </vt:variant>
      <vt:variant>
        <vt:i4>1638452</vt:i4>
      </vt:variant>
      <vt:variant>
        <vt:i4>380</vt:i4>
      </vt:variant>
      <vt:variant>
        <vt:i4>0</vt:i4>
      </vt:variant>
      <vt:variant>
        <vt:i4>5</vt:i4>
      </vt:variant>
      <vt:variant>
        <vt:lpwstr/>
      </vt:variant>
      <vt:variant>
        <vt:lpwstr>_Toc103729406</vt:lpwstr>
      </vt:variant>
      <vt:variant>
        <vt:i4>1638452</vt:i4>
      </vt:variant>
      <vt:variant>
        <vt:i4>374</vt:i4>
      </vt:variant>
      <vt:variant>
        <vt:i4>0</vt:i4>
      </vt:variant>
      <vt:variant>
        <vt:i4>5</vt:i4>
      </vt:variant>
      <vt:variant>
        <vt:lpwstr/>
      </vt:variant>
      <vt:variant>
        <vt:lpwstr>_Toc103729405</vt:lpwstr>
      </vt:variant>
      <vt:variant>
        <vt:i4>1638452</vt:i4>
      </vt:variant>
      <vt:variant>
        <vt:i4>368</vt:i4>
      </vt:variant>
      <vt:variant>
        <vt:i4>0</vt:i4>
      </vt:variant>
      <vt:variant>
        <vt:i4>5</vt:i4>
      </vt:variant>
      <vt:variant>
        <vt:lpwstr/>
      </vt:variant>
      <vt:variant>
        <vt:lpwstr>_Toc103729403</vt:lpwstr>
      </vt:variant>
      <vt:variant>
        <vt:i4>1638452</vt:i4>
      </vt:variant>
      <vt:variant>
        <vt:i4>362</vt:i4>
      </vt:variant>
      <vt:variant>
        <vt:i4>0</vt:i4>
      </vt:variant>
      <vt:variant>
        <vt:i4>5</vt:i4>
      </vt:variant>
      <vt:variant>
        <vt:lpwstr/>
      </vt:variant>
      <vt:variant>
        <vt:lpwstr>_Toc103729402</vt:lpwstr>
      </vt:variant>
      <vt:variant>
        <vt:i4>1638452</vt:i4>
      </vt:variant>
      <vt:variant>
        <vt:i4>356</vt:i4>
      </vt:variant>
      <vt:variant>
        <vt:i4>0</vt:i4>
      </vt:variant>
      <vt:variant>
        <vt:i4>5</vt:i4>
      </vt:variant>
      <vt:variant>
        <vt:lpwstr/>
      </vt:variant>
      <vt:variant>
        <vt:lpwstr>_Toc103729401</vt:lpwstr>
      </vt:variant>
      <vt:variant>
        <vt:i4>1638452</vt:i4>
      </vt:variant>
      <vt:variant>
        <vt:i4>350</vt:i4>
      </vt:variant>
      <vt:variant>
        <vt:i4>0</vt:i4>
      </vt:variant>
      <vt:variant>
        <vt:i4>5</vt:i4>
      </vt:variant>
      <vt:variant>
        <vt:lpwstr/>
      </vt:variant>
      <vt:variant>
        <vt:lpwstr>_Toc103729400</vt:lpwstr>
      </vt:variant>
      <vt:variant>
        <vt:i4>1048627</vt:i4>
      </vt:variant>
      <vt:variant>
        <vt:i4>344</vt:i4>
      </vt:variant>
      <vt:variant>
        <vt:i4>0</vt:i4>
      </vt:variant>
      <vt:variant>
        <vt:i4>5</vt:i4>
      </vt:variant>
      <vt:variant>
        <vt:lpwstr/>
      </vt:variant>
      <vt:variant>
        <vt:lpwstr>_Toc103729399</vt:lpwstr>
      </vt:variant>
      <vt:variant>
        <vt:i4>1048627</vt:i4>
      </vt:variant>
      <vt:variant>
        <vt:i4>338</vt:i4>
      </vt:variant>
      <vt:variant>
        <vt:i4>0</vt:i4>
      </vt:variant>
      <vt:variant>
        <vt:i4>5</vt:i4>
      </vt:variant>
      <vt:variant>
        <vt:lpwstr/>
      </vt:variant>
      <vt:variant>
        <vt:lpwstr>_Toc103729398</vt:lpwstr>
      </vt:variant>
      <vt:variant>
        <vt:i4>1048627</vt:i4>
      </vt:variant>
      <vt:variant>
        <vt:i4>332</vt:i4>
      </vt:variant>
      <vt:variant>
        <vt:i4>0</vt:i4>
      </vt:variant>
      <vt:variant>
        <vt:i4>5</vt:i4>
      </vt:variant>
      <vt:variant>
        <vt:lpwstr/>
      </vt:variant>
      <vt:variant>
        <vt:lpwstr>_Toc103729397</vt:lpwstr>
      </vt:variant>
      <vt:variant>
        <vt:i4>1048627</vt:i4>
      </vt:variant>
      <vt:variant>
        <vt:i4>326</vt:i4>
      </vt:variant>
      <vt:variant>
        <vt:i4>0</vt:i4>
      </vt:variant>
      <vt:variant>
        <vt:i4>5</vt:i4>
      </vt:variant>
      <vt:variant>
        <vt:lpwstr/>
      </vt:variant>
      <vt:variant>
        <vt:lpwstr>_Toc103729396</vt:lpwstr>
      </vt:variant>
      <vt:variant>
        <vt:i4>1048627</vt:i4>
      </vt:variant>
      <vt:variant>
        <vt:i4>320</vt:i4>
      </vt:variant>
      <vt:variant>
        <vt:i4>0</vt:i4>
      </vt:variant>
      <vt:variant>
        <vt:i4>5</vt:i4>
      </vt:variant>
      <vt:variant>
        <vt:lpwstr/>
      </vt:variant>
      <vt:variant>
        <vt:lpwstr>_Toc103729395</vt:lpwstr>
      </vt:variant>
      <vt:variant>
        <vt:i4>1048627</vt:i4>
      </vt:variant>
      <vt:variant>
        <vt:i4>314</vt:i4>
      </vt:variant>
      <vt:variant>
        <vt:i4>0</vt:i4>
      </vt:variant>
      <vt:variant>
        <vt:i4>5</vt:i4>
      </vt:variant>
      <vt:variant>
        <vt:lpwstr/>
      </vt:variant>
      <vt:variant>
        <vt:lpwstr>_Toc103729394</vt:lpwstr>
      </vt:variant>
      <vt:variant>
        <vt:i4>1048627</vt:i4>
      </vt:variant>
      <vt:variant>
        <vt:i4>308</vt:i4>
      </vt:variant>
      <vt:variant>
        <vt:i4>0</vt:i4>
      </vt:variant>
      <vt:variant>
        <vt:i4>5</vt:i4>
      </vt:variant>
      <vt:variant>
        <vt:lpwstr/>
      </vt:variant>
      <vt:variant>
        <vt:lpwstr>_Toc103729393</vt:lpwstr>
      </vt:variant>
      <vt:variant>
        <vt:i4>1048627</vt:i4>
      </vt:variant>
      <vt:variant>
        <vt:i4>302</vt:i4>
      </vt:variant>
      <vt:variant>
        <vt:i4>0</vt:i4>
      </vt:variant>
      <vt:variant>
        <vt:i4>5</vt:i4>
      </vt:variant>
      <vt:variant>
        <vt:lpwstr/>
      </vt:variant>
      <vt:variant>
        <vt:lpwstr>_Toc103729392</vt:lpwstr>
      </vt:variant>
      <vt:variant>
        <vt:i4>1048627</vt:i4>
      </vt:variant>
      <vt:variant>
        <vt:i4>296</vt:i4>
      </vt:variant>
      <vt:variant>
        <vt:i4>0</vt:i4>
      </vt:variant>
      <vt:variant>
        <vt:i4>5</vt:i4>
      </vt:variant>
      <vt:variant>
        <vt:lpwstr/>
      </vt:variant>
      <vt:variant>
        <vt:lpwstr>_Toc103729391</vt:lpwstr>
      </vt:variant>
      <vt:variant>
        <vt:i4>1048627</vt:i4>
      </vt:variant>
      <vt:variant>
        <vt:i4>290</vt:i4>
      </vt:variant>
      <vt:variant>
        <vt:i4>0</vt:i4>
      </vt:variant>
      <vt:variant>
        <vt:i4>5</vt:i4>
      </vt:variant>
      <vt:variant>
        <vt:lpwstr/>
      </vt:variant>
      <vt:variant>
        <vt:lpwstr>_Toc103729390</vt:lpwstr>
      </vt:variant>
      <vt:variant>
        <vt:i4>1114163</vt:i4>
      </vt:variant>
      <vt:variant>
        <vt:i4>284</vt:i4>
      </vt:variant>
      <vt:variant>
        <vt:i4>0</vt:i4>
      </vt:variant>
      <vt:variant>
        <vt:i4>5</vt:i4>
      </vt:variant>
      <vt:variant>
        <vt:lpwstr/>
      </vt:variant>
      <vt:variant>
        <vt:lpwstr>_Toc103729389</vt:lpwstr>
      </vt:variant>
      <vt:variant>
        <vt:i4>1114163</vt:i4>
      </vt:variant>
      <vt:variant>
        <vt:i4>278</vt:i4>
      </vt:variant>
      <vt:variant>
        <vt:i4>0</vt:i4>
      </vt:variant>
      <vt:variant>
        <vt:i4>5</vt:i4>
      </vt:variant>
      <vt:variant>
        <vt:lpwstr/>
      </vt:variant>
      <vt:variant>
        <vt:lpwstr>_Toc103729388</vt:lpwstr>
      </vt:variant>
      <vt:variant>
        <vt:i4>1114163</vt:i4>
      </vt:variant>
      <vt:variant>
        <vt:i4>272</vt:i4>
      </vt:variant>
      <vt:variant>
        <vt:i4>0</vt:i4>
      </vt:variant>
      <vt:variant>
        <vt:i4>5</vt:i4>
      </vt:variant>
      <vt:variant>
        <vt:lpwstr/>
      </vt:variant>
      <vt:variant>
        <vt:lpwstr>_Toc103729387</vt:lpwstr>
      </vt:variant>
      <vt:variant>
        <vt:i4>1114163</vt:i4>
      </vt:variant>
      <vt:variant>
        <vt:i4>266</vt:i4>
      </vt:variant>
      <vt:variant>
        <vt:i4>0</vt:i4>
      </vt:variant>
      <vt:variant>
        <vt:i4>5</vt:i4>
      </vt:variant>
      <vt:variant>
        <vt:lpwstr/>
      </vt:variant>
      <vt:variant>
        <vt:lpwstr>_Toc103729386</vt:lpwstr>
      </vt:variant>
      <vt:variant>
        <vt:i4>1114163</vt:i4>
      </vt:variant>
      <vt:variant>
        <vt:i4>260</vt:i4>
      </vt:variant>
      <vt:variant>
        <vt:i4>0</vt:i4>
      </vt:variant>
      <vt:variant>
        <vt:i4>5</vt:i4>
      </vt:variant>
      <vt:variant>
        <vt:lpwstr/>
      </vt:variant>
      <vt:variant>
        <vt:lpwstr>_Toc103729385</vt:lpwstr>
      </vt:variant>
      <vt:variant>
        <vt:i4>1114163</vt:i4>
      </vt:variant>
      <vt:variant>
        <vt:i4>254</vt:i4>
      </vt:variant>
      <vt:variant>
        <vt:i4>0</vt:i4>
      </vt:variant>
      <vt:variant>
        <vt:i4>5</vt:i4>
      </vt:variant>
      <vt:variant>
        <vt:lpwstr/>
      </vt:variant>
      <vt:variant>
        <vt:lpwstr>_Toc103729384</vt:lpwstr>
      </vt:variant>
      <vt:variant>
        <vt:i4>1114163</vt:i4>
      </vt:variant>
      <vt:variant>
        <vt:i4>248</vt:i4>
      </vt:variant>
      <vt:variant>
        <vt:i4>0</vt:i4>
      </vt:variant>
      <vt:variant>
        <vt:i4>5</vt:i4>
      </vt:variant>
      <vt:variant>
        <vt:lpwstr/>
      </vt:variant>
      <vt:variant>
        <vt:lpwstr>_Toc103729383</vt:lpwstr>
      </vt:variant>
      <vt:variant>
        <vt:i4>1114163</vt:i4>
      </vt:variant>
      <vt:variant>
        <vt:i4>242</vt:i4>
      </vt:variant>
      <vt:variant>
        <vt:i4>0</vt:i4>
      </vt:variant>
      <vt:variant>
        <vt:i4>5</vt:i4>
      </vt:variant>
      <vt:variant>
        <vt:lpwstr/>
      </vt:variant>
      <vt:variant>
        <vt:lpwstr>_Toc103729382</vt:lpwstr>
      </vt:variant>
      <vt:variant>
        <vt:i4>1114163</vt:i4>
      </vt:variant>
      <vt:variant>
        <vt:i4>236</vt:i4>
      </vt:variant>
      <vt:variant>
        <vt:i4>0</vt:i4>
      </vt:variant>
      <vt:variant>
        <vt:i4>5</vt:i4>
      </vt:variant>
      <vt:variant>
        <vt:lpwstr/>
      </vt:variant>
      <vt:variant>
        <vt:lpwstr>_Toc103729381</vt:lpwstr>
      </vt:variant>
      <vt:variant>
        <vt:i4>1114163</vt:i4>
      </vt:variant>
      <vt:variant>
        <vt:i4>230</vt:i4>
      </vt:variant>
      <vt:variant>
        <vt:i4>0</vt:i4>
      </vt:variant>
      <vt:variant>
        <vt:i4>5</vt:i4>
      </vt:variant>
      <vt:variant>
        <vt:lpwstr/>
      </vt:variant>
      <vt:variant>
        <vt:lpwstr>_Toc103729380</vt:lpwstr>
      </vt:variant>
      <vt:variant>
        <vt:i4>1966131</vt:i4>
      </vt:variant>
      <vt:variant>
        <vt:i4>224</vt:i4>
      </vt:variant>
      <vt:variant>
        <vt:i4>0</vt:i4>
      </vt:variant>
      <vt:variant>
        <vt:i4>5</vt:i4>
      </vt:variant>
      <vt:variant>
        <vt:lpwstr/>
      </vt:variant>
      <vt:variant>
        <vt:lpwstr>_Toc103729379</vt:lpwstr>
      </vt:variant>
      <vt:variant>
        <vt:i4>1966131</vt:i4>
      </vt:variant>
      <vt:variant>
        <vt:i4>218</vt:i4>
      </vt:variant>
      <vt:variant>
        <vt:i4>0</vt:i4>
      </vt:variant>
      <vt:variant>
        <vt:i4>5</vt:i4>
      </vt:variant>
      <vt:variant>
        <vt:lpwstr/>
      </vt:variant>
      <vt:variant>
        <vt:lpwstr>_Toc103729378</vt:lpwstr>
      </vt:variant>
      <vt:variant>
        <vt:i4>1966131</vt:i4>
      </vt:variant>
      <vt:variant>
        <vt:i4>212</vt:i4>
      </vt:variant>
      <vt:variant>
        <vt:i4>0</vt:i4>
      </vt:variant>
      <vt:variant>
        <vt:i4>5</vt:i4>
      </vt:variant>
      <vt:variant>
        <vt:lpwstr/>
      </vt:variant>
      <vt:variant>
        <vt:lpwstr>_Toc103729377</vt:lpwstr>
      </vt:variant>
      <vt:variant>
        <vt:i4>1966131</vt:i4>
      </vt:variant>
      <vt:variant>
        <vt:i4>206</vt:i4>
      </vt:variant>
      <vt:variant>
        <vt:i4>0</vt:i4>
      </vt:variant>
      <vt:variant>
        <vt:i4>5</vt:i4>
      </vt:variant>
      <vt:variant>
        <vt:lpwstr/>
      </vt:variant>
      <vt:variant>
        <vt:lpwstr>_Toc103729376</vt:lpwstr>
      </vt:variant>
      <vt:variant>
        <vt:i4>1966131</vt:i4>
      </vt:variant>
      <vt:variant>
        <vt:i4>200</vt:i4>
      </vt:variant>
      <vt:variant>
        <vt:i4>0</vt:i4>
      </vt:variant>
      <vt:variant>
        <vt:i4>5</vt:i4>
      </vt:variant>
      <vt:variant>
        <vt:lpwstr/>
      </vt:variant>
      <vt:variant>
        <vt:lpwstr>_Toc103729375</vt:lpwstr>
      </vt:variant>
      <vt:variant>
        <vt:i4>1966131</vt:i4>
      </vt:variant>
      <vt:variant>
        <vt:i4>194</vt:i4>
      </vt:variant>
      <vt:variant>
        <vt:i4>0</vt:i4>
      </vt:variant>
      <vt:variant>
        <vt:i4>5</vt:i4>
      </vt:variant>
      <vt:variant>
        <vt:lpwstr/>
      </vt:variant>
      <vt:variant>
        <vt:lpwstr>_Toc103729374</vt:lpwstr>
      </vt:variant>
      <vt:variant>
        <vt:i4>1966131</vt:i4>
      </vt:variant>
      <vt:variant>
        <vt:i4>188</vt:i4>
      </vt:variant>
      <vt:variant>
        <vt:i4>0</vt:i4>
      </vt:variant>
      <vt:variant>
        <vt:i4>5</vt:i4>
      </vt:variant>
      <vt:variant>
        <vt:lpwstr/>
      </vt:variant>
      <vt:variant>
        <vt:lpwstr>_Toc103729373</vt:lpwstr>
      </vt:variant>
      <vt:variant>
        <vt:i4>1966131</vt:i4>
      </vt:variant>
      <vt:variant>
        <vt:i4>182</vt:i4>
      </vt:variant>
      <vt:variant>
        <vt:i4>0</vt:i4>
      </vt:variant>
      <vt:variant>
        <vt:i4>5</vt:i4>
      </vt:variant>
      <vt:variant>
        <vt:lpwstr/>
      </vt:variant>
      <vt:variant>
        <vt:lpwstr>_Toc103729372</vt:lpwstr>
      </vt:variant>
      <vt:variant>
        <vt:i4>1966131</vt:i4>
      </vt:variant>
      <vt:variant>
        <vt:i4>176</vt:i4>
      </vt:variant>
      <vt:variant>
        <vt:i4>0</vt:i4>
      </vt:variant>
      <vt:variant>
        <vt:i4>5</vt:i4>
      </vt:variant>
      <vt:variant>
        <vt:lpwstr/>
      </vt:variant>
      <vt:variant>
        <vt:lpwstr>_Toc103729371</vt:lpwstr>
      </vt:variant>
      <vt:variant>
        <vt:i4>1966131</vt:i4>
      </vt:variant>
      <vt:variant>
        <vt:i4>170</vt:i4>
      </vt:variant>
      <vt:variant>
        <vt:i4>0</vt:i4>
      </vt:variant>
      <vt:variant>
        <vt:i4>5</vt:i4>
      </vt:variant>
      <vt:variant>
        <vt:lpwstr/>
      </vt:variant>
      <vt:variant>
        <vt:lpwstr>_Toc103729370</vt:lpwstr>
      </vt:variant>
      <vt:variant>
        <vt:i4>2031667</vt:i4>
      </vt:variant>
      <vt:variant>
        <vt:i4>164</vt:i4>
      </vt:variant>
      <vt:variant>
        <vt:i4>0</vt:i4>
      </vt:variant>
      <vt:variant>
        <vt:i4>5</vt:i4>
      </vt:variant>
      <vt:variant>
        <vt:lpwstr/>
      </vt:variant>
      <vt:variant>
        <vt:lpwstr>_Toc103729369</vt:lpwstr>
      </vt:variant>
      <vt:variant>
        <vt:i4>2031667</vt:i4>
      </vt:variant>
      <vt:variant>
        <vt:i4>158</vt:i4>
      </vt:variant>
      <vt:variant>
        <vt:i4>0</vt:i4>
      </vt:variant>
      <vt:variant>
        <vt:i4>5</vt:i4>
      </vt:variant>
      <vt:variant>
        <vt:lpwstr/>
      </vt:variant>
      <vt:variant>
        <vt:lpwstr>_Toc103729368</vt:lpwstr>
      </vt:variant>
      <vt:variant>
        <vt:i4>2031667</vt:i4>
      </vt:variant>
      <vt:variant>
        <vt:i4>152</vt:i4>
      </vt:variant>
      <vt:variant>
        <vt:i4>0</vt:i4>
      </vt:variant>
      <vt:variant>
        <vt:i4>5</vt:i4>
      </vt:variant>
      <vt:variant>
        <vt:lpwstr/>
      </vt:variant>
      <vt:variant>
        <vt:lpwstr>_Toc103729367</vt:lpwstr>
      </vt:variant>
      <vt:variant>
        <vt:i4>2031667</vt:i4>
      </vt:variant>
      <vt:variant>
        <vt:i4>146</vt:i4>
      </vt:variant>
      <vt:variant>
        <vt:i4>0</vt:i4>
      </vt:variant>
      <vt:variant>
        <vt:i4>5</vt:i4>
      </vt:variant>
      <vt:variant>
        <vt:lpwstr/>
      </vt:variant>
      <vt:variant>
        <vt:lpwstr>_Toc103729366</vt:lpwstr>
      </vt:variant>
      <vt:variant>
        <vt:i4>2031667</vt:i4>
      </vt:variant>
      <vt:variant>
        <vt:i4>140</vt:i4>
      </vt:variant>
      <vt:variant>
        <vt:i4>0</vt:i4>
      </vt:variant>
      <vt:variant>
        <vt:i4>5</vt:i4>
      </vt:variant>
      <vt:variant>
        <vt:lpwstr/>
      </vt:variant>
      <vt:variant>
        <vt:lpwstr>_Toc103729365</vt:lpwstr>
      </vt:variant>
      <vt:variant>
        <vt:i4>2031667</vt:i4>
      </vt:variant>
      <vt:variant>
        <vt:i4>134</vt:i4>
      </vt:variant>
      <vt:variant>
        <vt:i4>0</vt:i4>
      </vt:variant>
      <vt:variant>
        <vt:i4>5</vt:i4>
      </vt:variant>
      <vt:variant>
        <vt:lpwstr/>
      </vt:variant>
      <vt:variant>
        <vt:lpwstr>_Toc103729364</vt:lpwstr>
      </vt:variant>
      <vt:variant>
        <vt:i4>2031667</vt:i4>
      </vt:variant>
      <vt:variant>
        <vt:i4>128</vt:i4>
      </vt:variant>
      <vt:variant>
        <vt:i4>0</vt:i4>
      </vt:variant>
      <vt:variant>
        <vt:i4>5</vt:i4>
      </vt:variant>
      <vt:variant>
        <vt:lpwstr/>
      </vt:variant>
      <vt:variant>
        <vt:lpwstr>_Toc103729363</vt:lpwstr>
      </vt:variant>
      <vt:variant>
        <vt:i4>2031667</vt:i4>
      </vt:variant>
      <vt:variant>
        <vt:i4>122</vt:i4>
      </vt:variant>
      <vt:variant>
        <vt:i4>0</vt:i4>
      </vt:variant>
      <vt:variant>
        <vt:i4>5</vt:i4>
      </vt:variant>
      <vt:variant>
        <vt:lpwstr/>
      </vt:variant>
      <vt:variant>
        <vt:lpwstr>_Toc103729362</vt:lpwstr>
      </vt:variant>
      <vt:variant>
        <vt:i4>2031667</vt:i4>
      </vt:variant>
      <vt:variant>
        <vt:i4>116</vt:i4>
      </vt:variant>
      <vt:variant>
        <vt:i4>0</vt:i4>
      </vt:variant>
      <vt:variant>
        <vt:i4>5</vt:i4>
      </vt:variant>
      <vt:variant>
        <vt:lpwstr/>
      </vt:variant>
      <vt:variant>
        <vt:lpwstr>_Toc103729361</vt:lpwstr>
      </vt:variant>
      <vt:variant>
        <vt:i4>2031667</vt:i4>
      </vt:variant>
      <vt:variant>
        <vt:i4>110</vt:i4>
      </vt:variant>
      <vt:variant>
        <vt:i4>0</vt:i4>
      </vt:variant>
      <vt:variant>
        <vt:i4>5</vt:i4>
      </vt:variant>
      <vt:variant>
        <vt:lpwstr/>
      </vt:variant>
      <vt:variant>
        <vt:lpwstr>_Toc103729360</vt:lpwstr>
      </vt:variant>
      <vt:variant>
        <vt:i4>1835059</vt:i4>
      </vt:variant>
      <vt:variant>
        <vt:i4>104</vt:i4>
      </vt:variant>
      <vt:variant>
        <vt:i4>0</vt:i4>
      </vt:variant>
      <vt:variant>
        <vt:i4>5</vt:i4>
      </vt:variant>
      <vt:variant>
        <vt:lpwstr/>
      </vt:variant>
      <vt:variant>
        <vt:lpwstr>_Toc103729359</vt:lpwstr>
      </vt:variant>
      <vt:variant>
        <vt:i4>1835059</vt:i4>
      </vt:variant>
      <vt:variant>
        <vt:i4>98</vt:i4>
      </vt:variant>
      <vt:variant>
        <vt:i4>0</vt:i4>
      </vt:variant>
      <vt:variant>
        <vt:i4>5</vt:i4>
      </vt:variant>
      <vt:variant>
        <vt:lpwstr/>
      </vt:variant>
      <vt:variant>
        <vt:lpwstr>_Toc103729358</vt:lpwstr>
      </vt:variant>
      <vt:variant>
        <vt:i4>1835059</vt:i4>
      </vt:variant>
      <vt:variant>
        <vt:i4>92</vt:i4>
      </vt:variant>
      <vt:variant>
        <vt:i4>0</vt:i4>
      </vt:variant>
      <vt:variant>
        <vt:i4>5</vt:i4>
      </vt:variant>
      <vt:variant>
        <vt:lpwstr/>
      </vt:variant>
      <vt:variant>
        <vt:lpwstr>_Toc103729357</vt:lpwstr>
      </vt:variant>
      <vt:variant>
        <vt:i4>1835059</vt:i4>
      </vt:variant>
      <vt:variant>
        <vt:i4>86</vt:i4>
      </vt:variant>
      <vt:variant>
        <vt:i4>0</vt:i4>
      </vt:variant>
      <vt:variant>
        <vt:i4>5</vt:i4>
      </vt:variant>
      <vt:variant>
        <vt:lpwstr/>
      </vt:variant>
      <vt:variant>
        <vt:lpwstr>_Toc103729356</vt:lpwstr>
      </vt:variant>
      <vt:variant>
        <vt:i4>1835059</vt:i4>
      </vt:variant>
      <vt:variant>
        <vt:i4>80</vt:i4>
      </vt:variant>
      <vt:variant>
        <vt:i4>0</vt:i4>
      </vt:variant>
      <vt:variant>
        <vt:i4>5</vt:i4>
      </vt:variant>
      <vt:variant>
        <vt:lpwstr/>
      </vt:variant>
      <vt:variant>
        <vt:lpwstr>_Toc103729355</vt:lpwstr>
      </vt:variant>
      <vt:variant>
        <vt:i4>1835059</vt:i4>
      </vt:variant>
      <vt:variant>
        <vt:i4>74</vt:i4>
      </vt:variant>
      <vt:variant>
        <vt:i4>0</vt:i4>
      </vt:variant>
      <vt:variant>
        <vt:i4>5</vt:i4>
      </vt:variant>
      <vt:variant>
        <vt:lpwstr/>
      </vt:variant>
      <vt:variant>
        <vt:lpwstr>_Toc103729354</vt:lpwstr>
      </vt:variant>
      <vt:variant>
        <vt:i4>1835059</vt:i4>
      </vt:variant>
      <vt:variant>
        <vt:i4>68</vt:i4>
      </vt:variant>
      <vt:variant>
        <vt:i4>0</vt:i4>
      </vt:variant>
      <vt:variant>
        <vt:i4>5</vt:i4>
      </vt:variant>
      <vt:variant>
        <vt:lpwstr/>
      </vt:variant>
      <vt:variant>
        <vt:lpwstr>_Toc103729353</vt:lpwstr>
      </vt:variant>
      <vt:variant>
        <vt:i4>1835059</vt:i4>
      </vt:variant>
      <vt:variant>
        <vt:i4>62</vt:i4>
      </vt:variant>
      <vt:variant>
        <vt:i4>0</vt:i4>
      </vt:variant>
      <vt:variant>
        <vt:i4>5</vt:i4>
      </vt:variant>
      <vt:variant>
        <vt:lpwstr/>
      </vt:variant>
      <vt:variant>
        <vt:lpwstr>_Toc103729352</vt:lpwstr>
      </vt:variant>
      <vt:variant>
        <vt:i4>1835059</vt:i4>
      </vt:variant>
      <vt:variant>
        <vt:i4>56</vt:i4>
      </vt:variant>
      <vt:variant>
        <vt:i4>0</vt:i4>
      </vt:variant>
      <vt:variant>
        <vt:i4>5</vt:i4>
      </vt:variant>
      <vt:variant>
        <vt:lpwstr/>
      </vt:variant>
      <vt:variant>
        <vt:lpwstr>_Toc103729351</vt:lpwstr>
      </vt:variant>
      <vt:variant>
        <vt:i4>1835059</vt:i4>
      </vt:variant>
      <vt:variant>
        <vt:i4>50</vt:i4>
      </vt:variant>
      <vt:variant>
        <vt:i4>0</vt:i4>
      </vt:variant>
      <vt:variant>
        <vt:i4>5</vt:i4>
      </vt:variant>
      <vt:variant>
        <vt:lpwstr/>
      </vt:variant>
      <vt:variant>
        <vt:lpwstr>_Toc103729350</vt:lpwstr>
      </vt:variant>
      <vt:variant>
        <vt:i4>1900595</vt:i4>
      </vt:variant>
      <vt:variant>
        <vt:i4>44</vt:i4>
      </vt:variant>
      <vt:variant>
        <vt:i4>0</vt:i4>
      </vt:variant>
      <vt:variant>
        <vt:i4>5</vt:i4>
      </vt:variant>
      <vt:variant>
        <vt:lpwstr/>
      </vt:variant>
      <vt:variant>
        <vt:lpwstr>_Toc103729349</vt:lpwstr>
      </vt:variant>
      <vt:variant>
        <vt:i4>1900595</vt:i4>
      </vt:variant>
      <vt:variant>
        <vt:i4>38</vt:i4>
      </vt:variant>
      <vt:variant>
        <vt:i4>0</vt:i4>
      </vt:variant>
      <vt:variant>
        <vt:i4>5</vt:i4>
      </vt:variant>
      <vt:variant>
        <vt:lpwstr/>
      </vt:variant>
      <vt:variant>
        <vt:lpwstr>_Toc103729348</vt:lpwstr>
      </vt:variant>
      <vt:variant>
        <vt:i4>1900595</vt:i4>
      </vt:variant>
      <vt:variant>
        <vt:i4>32</vt:i4>
      </vt:variant>
      <vt:variant>
        <vt:i4>0</vt:i4>
      </vt:variant>
      <vt:variant>
        <vt:i4>5</vt:i4>
      </vt:variant>
      <vt:variant>
        <vt:lpwstr/>
      </vt:variant>
      <vt:variant>
        <vt:lpwstr>_Toc103729347</vt:lpwstr>
      </vt:variant>
      <vt:variant>
        <vt:i4>1900595</vt:i4>
      </vt:variant>
      <vt:variant>
        <vt:i4>26</vt:i4>
      </vt:variant>
      <vt:variant>
        <vt:i4>0</vt:i4>
      </vt:variant>
      <vt:variant>
        <vt:i4>5</vt:i4>
      </vt:variant>
      <vt:variant>
        <vt:lpwstr/>
      </vt:variant>
      <vt:variant>
        <vt:lpwstr>_Toc103729346</vt:lpwstr>
      </vt:variant>
      <vt:variant>
        <vt:i4>1900595</vt:i4>
      </vt:variant>
      <vt:variant>
        <vt:i4>20</vt:i4>
      </vt:variant>
      <vt:variant>
        <vt:i4>0</vt:i4>
      </vt:variant>
      <vt:variant>
        <vt:i4>5</vt:i4>
      </vt:variant>
      <vt:variant>
        <vt:lpwstr/>
      </vt:variant>
      <vt:variant>
        <vt:lpwstr>_Toc103729345</vt:lpwstr>
      </vt:variant>
      <vt:variant>
        <vt:i4>1900595</vt:i4>
      </vt:variant>
      <vt:variant>
        <vt:i4>14</vt:i4>
      </vt:variant>
      <vt:variant>
        <vt:i4>0</vt:i4>
      </vt:variant>
      <vt:variant>
        <vt:i4>5</vt:i4>
      </vt:variant>
      <vt:variant>
        <vt:lpwstr/>
      </vt:variant>
      <vt:variant>
        <vt:lpwstr>_Toc103729344</vt:lpwstr>
      </vt:variant>
      <vt:variant>
        <vt:i4>1900595</vt:i4>
      </vt:variant>
      <vt:variant>
        <vt:i4>8</vt:i4>
      </vt:variant>
      <vt:variant>
        <vt:i4>0</vt:i4>
      </vt:variant>
      <vt:variant>
        <vt:i4>5</vt:i4>
      </vt:variant>
      <vt:variant>
        <vt:lpwstr/>
      </vt:variant>
      <vt:variant>
        <vt:lpwstr>_Toc103729343</vt:lpwstr>
      </vt:variant>
      <vt:variant>
        <vt:i4>1310796</vt:i4>
      </vt:variant>
      <vt:variant>
        <vt:i4>3</vt:i4>
      </vt:variant>
      <vt:variant>
        <vt:i4>0</vt:i4>
      </vt:variant>
      <vt:variant>
        <vt:i4>5</vt:i4>
      </vt:variant>
      <vt:variant>
        <vt:lpwstr>E:\Яндекс диск\YandexDisk\YandexDisk\YandexDisk\письма, запросы, отчеты\титульник\ea503532@yandex.ru</vt:lpwstr>
      </vt:variant>
      <vt:variant>
        <vt:lpwstr/>
      </vt:variant>
      <vt:variant>
        <vt:i4>5046345</vt:i4>
      </vt:variant>
      <vt:variant>
        <vt:i4>0</vt:i4>
      </vt:variant>
      <vt:variant>
        <vt:i4>0</vt:i4>
      </vt:variant>
      <vt:variant>
        <vt:i4>5</vt:i4>
      </vt:variant>
      <vt:variant>
        <vt:lpwstr>https://5s-proekt.ru/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PVN</dc:creator>
  <cp:keywords/>
  <cp:lastModifiedBy>Иван Крылов</cp:lastModifiedBy>
  <cp:revision>46</cp:revision>
  <cp:lastPrinted>2021-12-10T08:40:00Z</cp:lastPrinted>
  <dcterms:created xsi:type="dcterms:W3CDTF">2024-05-15T15:57:00Z</dcterms:created>
  <dcterms:modified xsi:type="dcterms:W3CDTF">2024-08-13T12:33:00Z</dcterms:modified>
</cp:coreProperties>
</file>