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FC0151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09.01.2025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 w:rsidR="000D50FA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1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0D50FA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25.12.2024 г. № 51/1-пг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A03FEF">
      <w:pPr>
        <w:pStyle w:val="a5"/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 xml:space="preserve">от </w:t>
      </w:r>
      <w:r w:rsidR="0080304F" w:rsidRPr="0080304F">
        <w:rPr>
          <w:rFonts w:ascii="Times New Roman" w:hAnsi="Times New Roman" w:cs="Times New Roman"/>
          <w:sz w:val="28"/>
          <w:szCs w:val="28"/>
        </w:rPr>
        <w:lastRenderedPageBreak/>
        <w:t>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51-пг; от 25.12.2024 г. № 51/1-пг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A03FEF" w:rsidRDefault="00A03FEF" w:rsidP="00691B12">
      <w:pPr>
        <w:pStyle w:val="a5"/>
        <w:numPr>
          <w:ilvl w:val="1"/>
          <w:numId w:val="2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A03FEF">
        <w:rPr>
          <w:rFonts w:ascii="Times New Roman" w:hAnsi="Times New Roman" w:cs="Times New Roman"/>
          <w:bCs/>
          <w:color w:val="000000"/>
          <w:sz w:val="28"/>
          <w:szCs w:val="28"/>
        </w:rPr>
        <w:t>паспорт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Pr="00A03FE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r w:rsidRPr="00A03FEF">
        <w:rPr>
          <w:rFonts w:ascii="Times New Roman" w:hAnsi="Times New Roman" w:cs="Times New Roman"/>
          <w:bCs/>
          <w:color w:val="000000"/>
          <w:sz w:val="28"/>
          <w:szCs w:val="28"/>
        </w:rPr>
        <w:t>зейского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A4C1D">
        <w:rPr>
          <w:rFonts w:ascii="Times New Roman" w:hAnsi="Times New Roman" w:cs="Times New Roman"/>
          <w:bCs/>
          <w:color w:val="000000"/>
          <w:sz w:val="28"/>
          <w:szCs w:val="28"/>
        </w:rPr>
        <w:t>«С</w:t>
      </w:r>
      <w:r w:rsidRPr="00A03FEF">
        <w:rPr>
          <w:rFonts w:ascii="Times New Roman" w:hAnsi="Times New Roman" w:cs="Times New Roman"/>
          <w:bCs/>
          <w:color w:val="000000"/>
          <w:sz w:val="28"/>
          <w:szCs w:val="28"/>
        </w:rPr>
        <w:t>оциально-эко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номическое развитие территории А</w:t>
      </w:r>
      <w:r w:rsidRPr="00A03FEF">
        <w:rPr>
          <w:rFonts w:ascii="Times New Roman" w:hAnsi="Times New Roman" w:cs="Times New Roman"/>
          <w:bCs/>
          <w:color w:val="000000"/>
          <w:sz w:val="28"/>
          <w:szCs w:val="28"/>
        </w:rPr>
        <w:t>зейского сельского поселения на 2024-2028 гг.»</w:t>
      </w:r>
      <w:r w:rsidR="00691B12">
        <w:rPr>
          <w:rFonts w:ascii="Times New Roman" w:hAnsi="Times New Roman" w:cs="Times New Roman"/>
          <w:bCs/>
          <w:color w:val="000000"/>
          <w:sz w:val="28"/>
          <w:szCs w:val="28"/>
        </w:rPr>
        <w:t>, в абзаце первом, раздела «</w:t>
      </w:r>
      <w:r w:rsidR="00691B12" w:rsidRPr="00691B12">
        <w:rPr>
          <w:rFonts w:ascii="Times New Roman" w:hAnsi="Times New Roman" w:cs="Times New Roman"/>
          <w:bCs/>
          <w:color w:val="000000"/>
          <w:sz w:val="28"/>
          <w:szCs w:val="28"/>
        </w:rPr>
        <w:t>Развитие сферы культуры и спорта на территории Азейского сельского поселения</w:t>
      </w:r>
      <w:r w:rsidR="00691B12"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исключить:</w:t>
      </w:r>
    </w:p>
    <w:p w:rsidR="00A03FEF" w:rsidRDefault="00691B12" w:rsidP="00691B1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91B12">
        <w:rPr>
          <w:rFonts w:ascii="Times New Roman" w:hAnsi="Times New Roman" w:cs="Times New Roman"/>
          <w:bCs/>
          <w:color w:val="000000"/>
          <w:sz w:val="28"/>
          <w:szCs w:val="28"/>
        </w:rPr>
        <w:t>Важным звеном в системе сельского учреждения культуры является библиотека, общая площадь, которой составляет 42 кв.м. Число пользователей – 276 чел. (охват населения – 54,8 %). Книжный фонд составляет – 725 ед. в нем содержится художественная литература, методические материалы, наглядные пособия. Основными направлениями деятельности библиотеки являются информационное, краеведческое, художественно-эстетическое, культурно-просветительское направления, патриотическое воспитание, а так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же организация досуга населения</w:t>
      </w:r>
      <w:r w:rsidRPr="00691B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91B12" w:rsidRPr="00691B12" w:rsidRDefault="00691B12" w:rsidP="00433AC6">
      <w:pPr>
        <w:pStyle w:val="a5"/>
        <w:numPr>
          <w:ilvl w:val="1"/>
          <w:numId w:val="2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1B12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2</w:t>
      </w:r>
      <w:r w:rsidR="00433A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3AC6" w:rsidRPr="00433AC6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 изложить в новой редакции (прилага</w:t>
      </w:r>
      <w:r w:rsidR="00433AC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33AC6" w:rsidRPr="00433AC6">
        <w:rPr>
          <w:rFonts w:ascii="Times New Roman" w:hAnsi="Times New Roman" w:cs="Times New Roman"/>
          <w:bCs/>
          <w:color w:val="000000"/>
          <w:sz w:val="28"/>
          <w:szCs w:val="28"/>
        </w:rPr>
        <w:t>тся</w:t>
      </w:r>
      <w:r w:rsidR="00433AC6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691B1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62820,0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13457,0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58953,0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12732,3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596,7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75,8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01C7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01C7D" w:rsidRDefault="00F1257A" w:rsidP="00C01C7D">
      <w:pPr>
        <w:pStyle w:val="a5"/>
        <w:numPr>
          <w:ilvl w:val="1"/>
          <w:numId w:val="23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1C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C01C7D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01C7D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C01C7D">
        <w:rPr>
          <w:rFonts w:ascii="Times New Roman" w:hAnsi="Times New Roman"/>
          <w:b/>
          <w:sz w:val="28"/>
          <w:szCs w:val="24"/>
        </w:rPr>
        <w:t xml:space="preserve"> </w:t>
      </w:r>
      <w:r w:rsidRPr="00C01C7D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42774,5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8606,0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40983,2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8357,1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Default="00F1257A" w:rsidP="00C01C7D">
      <w:pPr>
        <w:pStyle w:val="a5"/>
        <w:numPr>
          <w:ilvl w:val="1"/>
          <w:numId w:val="2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3960,</w:t>
            </w:r>
            <w:r w:rsidR="00151493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641,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1960,3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241,8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01C7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Строку «Ресурсное обеспечение подпрограммы» паспорта Подпрограммы «Обеспечение комплексного пространственного и 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C01C7D">
        <w:rPr>
          <w:rFonts w:ascii="Times New Roman" w:hAnsi="Times New Roman"/>
          <w:sz w:val="28"/>
          <w:szCs w:val="28"/>
        </w:rPr>
        <w:t>8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01C7D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650C0" w:rsidRPr="001650C0">
              <w:rPr>
                <w:rFonts w:ascii="Times New Roman" w:hAnsi="Times New Roman"/>
                <w:sz w:val="28"/>
                <w:szCs w:val="24"/>
                <w:lang w:eastAsia="ar-SA"/>
              </w:rPr>
              <w:t>15960,6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4154,9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 w:rsidRPr="00215B01">
              <w:rPr>
                <w:rFonts w:ascii="Times New Roman" w:hAnsi="Times New Roman"/>
                <w:sz w:val="28"/>
                <w:szCs w:val="24"/>
                <w:lang w:eastAsia="ar-SA"/>
              </w:rPr>
              <w:t>15960,6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01C7D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C01C7D">
        <w:rPr>
          <w:rFonts w:ascii="Times New Roman" w:hAnsi="Times New Roman" w:cs="Times New Roman"/>
          <w:bCs/>
          <w:sz w:val="27"/>
          <w:szCs w:val="27"/>
        </w:rPr>
        <w:t>1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650C0" w:rsidRDefault="001650C0" w:rsidP="00D1799C">
      <w:pPr>
        <w:spacing w:after="0"/>
        <w:ind w:left="567" w:right="2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1.12 Приложение </w:t>
      </w:r>
      <w:r w:rsidR="00C01C7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6 </w:t>
      </w:r>
      <w:r w:rsidRPr="001650C0">
        <w:rPr>
          <w:rFonts w:ascii="Times New Roman" w:hAnsi="Times New Roman"/>
          <w:bCs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 изложить в новой редакции (прилагается).</w:t>
      </w: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6CC" w:rsidRPr="005A2A39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26CC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6CC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B026CC" w:rsidRPr="005A2A39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B026CC" w:rsidRPr="003C1CE2" w:rsidRDefault="00B026CC" w:rsidP="00B026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B026CC" w:rsidRDefault="00B026CC" w:rsidP="00B026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2024-2028 гг.»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6CC" w:rsidRPr="005A2A39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B026CC" w:rsidRPr="00300E3B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>ПЕРЕЧЕНЬ</w:t>
      </w:r>
    </w:p>
    <w:p w:rsidR="00B026CC" w:rsidRPr="00300E3B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B026CC" w:rsidRPr="00300E3B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«СОЦИАЛЬНО-ЭКОНОМИЧЕСКОЕ РАЗВИТИЕ ТЕРРИТОРИИ АЗЕЙСКОГО СЕЛЬСКОГО ПОСЕЛЕНИЯ </w:t>
      </w:r>
    </w:p>
    <w:p w:rsidR="00B026CC" w:rsidRPr="0065613D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4"/>
        </w:rPr>
        <w:t>2024-2028</w:t>
      </w:r>
      <w:r w:rsidRPr="00300E3B">
        <w:rPr>
          <w:rFonts w:ascii="Times New Roman" w:hAnsi="Times New Roman"/>
          <w:b/>
          <w:sz w:val="28"/>
          <w:szCs w:val="24"/>
        </w:rPr>
        <w:t xml:space="preserve"> ГГ.»</w:t>
      </w:r>
    </w:p>
    <w:p w:rsidR="00B026CC" w:rsidRPr="0065613D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5613D">
        <w:rPr>
          <w:rFonts w:ascii="Times New Roman" w:hAnsi="Times New Roman"/>
          <w:sz w:val="28"/>
          <w:szCs w:val="24"/>
        </w:rPr>
        <w:t>(далее – муниципальная программа)</w:t>
      </w:r>
    </w:p>
    <w:tbl>
      <w:tblPr>
        <w:tblW w:w="5072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980"/>
        <w:gridCol w:w="1762"/>
        <w:gridCol w:w="1554"/>
        <w:gridCol w:w="1477"/>
        <w:gridCol w:w="53"/>
        <w:gridCol w:w="2913"/>
        <w:gridCol w:w="3195"/>
      </w:tblGrid>
      <w:tr w:rsidR="00B026CC" w:rsidRPr="005A2A39" w:rsidTr="00151493">
        <w:trPr>
          <w:trHeight w:val="22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B026CC" w:rsidRPr="005A2A39" w:rsidTr="00151493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CC" w:rsidRPr="005A2A39" w:rsidTr="00151493">
        <w:trPr>
          <w:trHeight w:val="22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26CC" w:rsidRPr="005A2A39" w:rsidTr="00151493">
        <w:trPr>
          <w:trHeight w:val="4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26CC" w:rsidRPr="00B80236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  <w:p w:rsidR="00B026CC" w:rsidRDefault="00B026CC" w:rsidP="0015149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</w:p>
          <w:p w:rsidR="00B026CC" w:rsidRPr="00DA42DF" w:rsidRDefault="00B026CC" w:rsidP="001514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Оказание мер социальной поддержки отдельным категориям граждан в части установления льгот по местным налогам </w:t>
            </w:r>
            <w:r w:rsidRPr="00CB6388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pStyle w:val="ConsPlusNormal"/>
              <w:jc w:val="center"/>
              <w:rPr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  <w:p w:rsidR="00B026CC" w:rsidRDefault="00B026CC" w:rsidP="00151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B026CC" w:rsidRDefault="00B026CC" w:rsidP="00151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B026CC" w:rsidRPr="00DA42DF" w:rsidRDefault="00B026CC" w:rsidP="001514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 w:cs="Times New Roman"/>
                <w:sz w:val="24"/>
                <w:szCs w:val="28"/>
              </w:rPr>
              <w:t xml:space="preserve">Соотношение численности плательщиков налогов, воспользовавшихся правом на получение налоговых льгот и общей численности </w:t>
            </w:r>
            <w:r w:rsidRPr="00CB63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плательщиков налогов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F533B4" w:rsidRDefault="00B026CC" w:rsidP="0015149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B026CC" w:rsidRPr="00DA42DF" w:rsidRDefault="00B026CC" w:rsidP="001514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F533B4" w:rsidRDefault="00B026CC" w:rsidP="0015149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F533B4" w:rsidRDefault="00B026CC" w:rsidP="0015149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B026CC" w:rsidRPr="00DA42DF" w:rsidRDefault="00B026CC" w:rsidP="001514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26CC" w:rsidRPr="005A2A39" w:rsidTr="00151493">
        <w:trPr>
          <w:trHeight w:val="2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1.6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</w:t>
            </w: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Азейского сельского поселения без </w:t>
            </w:r>
            <w:r w:rsidRPr="00C7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F533B4" w:rsidRDefault="00B026CC" w:rsidP="0015149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Доля исполненных полномочий администрации Азейского сельского поселения без нарушений к </w:t>
            </w: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общему количеству полномочий.</w:t>
            </w:r>
          </w:p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CC" w:rsidRPr="005A2A39" w:rsidTr="00151493">
        <w:trPr>
          <w:trHeight w:val="44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26CC" w:rsidRPr="005A2A39" w:rsidTr="00151493">
        <w:trPr>
          <w:trHeight w:val="1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DA42DF" w:rsidRDefault="00B026CC" w:rsidP="001514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B026CC" w:rsidRPr="005A2A39" w:rsidTr="00151493">
        <w:trPr>
          <w:trHeight w:val="34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026CC" w:rsidRPr="005A2A39" w:rsidTr="00151493">
        <w:trPr>
          <w:trHeight w:val="28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B026CC" w:rsidRPr="00855202" w:rsidRDefault="00B026CC" w:rsidP="00151493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B026CC" w:rsidRPr="00584B71" w:rsidRDefault="00B026CC" w:rsidP="00151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75E8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026CC" w:rsidRDefault="00B026CC" w:rsidP="001514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CC" w:rsidRPr="00584B71" w:rsidRDefault="00B026CC" w:rsidP="0015149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«Модернизация объектов </w:t>
            </w: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</w:t>
            </w:r>
            <w:r w:rsidRPr="0085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75E88" w:rsidRDefault="00B026CC" w:rsidP="0015149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Замена тепловых сетей и сетей холодного водоснабжения</w:t>
            </w:r>
            <w:r w:rsidRPr="00B75E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B026CC" w:rsidRPr="00855202" w:rsidRDefault="00B026CC" w:rsidP="00151493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B026CC" w:rsidRPr="00584B71" w:rsidRDefault="00B026CC" w:rsidP="00151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75E8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026CC" w:rsidRDefault="00B026CC" w:rsidP="001514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CC" w:rsidRPr="00584B71" w:rsidRDefault="00B026CC" w:rsidP="0015149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тепловых сетей и сетей холодного водоснабжения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026CC" w:rsidRPr="00BA0504" w:rsidRDefault="00B026CC" w:rsidP="0015149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 снизится на 20%.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собственности.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3.6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объектов недвижимости, муниципальной собственности прошедших кадастровую оценку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кадастровой оценки объектов недвижимости муниципальной собственности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D92850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026CC" w:rsidRPr="00D22A2B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E8352A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6CC" w:rsidRPr="00D92850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026CC" w:rsidRPr="00D92850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E8352A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восстановленных мемориальных сооружений и объектов –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A0504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Восстановление мемориальных сооружений и объектов</w:t>
            </w:r>
          </w:p>
        </w:tc>
      </w:tr>
      <w:tr w:rsidR="00B026CC" w:rsidRPr="005A2A3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B026CC" w:rsidRPr="00584B71" w:rsidRDefault="00B026CC" w:rsidP="00151493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26CC" w:rsidRPr="005A2A39" w:rsidTr="00151493">
        <w:trPr>
          <w:trHeight w:val="52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D4734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D4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Доля объектов недвижимости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учет.</w:t>
            </w:r>
          </w:p>
        </w:tc>
      </w:tr>
      <w:tr w:rsidR="00B026CC" w:rsidRPr="005A2A39" w:rsidTr="00151493">
        <w:trPr>
          <w:trHeight w:val="18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D4734" w:rsidRDefault="00B026CC" w:rsidP="00151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ктуализация утвержденных документов территориального планирования и градостроительного зонирования 100%.</w:t>
            </w:r>
          </w:p>
          <w:p w:rsidR="00B026CC" w:rsidRPr="005A2A39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8A">
              <w:rPr>
                <w:rFonts w:ascii="Times New Roman" w:hAnsi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/>
                <w:sz w:val="24"/>
                <w:szCs w:val="24"/>
              </w:rPr>
              <w:t>градостроительного зонирования.</w:t>
            </w:r>
          </w:p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CC" w:rsidRPr="005A2A39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CC" w:rsidRPr="00D77199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26CC" w:rsidRPr="005A2A39" w:rsidTr="00151493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5.1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ликвидация 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 – 100%.</w:t>
            </w:r>
          </w:p>
          <w:p w:rsidR="00B026CC" w:rsidRPr="00CD4734" w:rsidRDefault="00B026CC" w:rsidP="0015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6CC" w:rsidRPr="00CD4734" w:rsidRDefault="00B026CC" w:rsidP="0015149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CC" w:rsidRPr="00EC06B7" w:rsidRDefault="00B026CC" w:rsidP="00151493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Количество зафиксированных фактов безнадзорности и правонарушений на территории Азейского сельского поселения.</w:t>
            </w:r>
          </w:p>
        </w:tc>
      </w:tr>
      <w:tr w:rsidR="00B026CC" w:rsidTr="00151493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26CC" w:rsidRPr="005A2A39" w:rsidTr="00151493">
        <w:trPr>
          <w:trHeight w:val="2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26CC" w:rsidRPr="00264786" w:rsidRDefault="00B026CC" w:rsidP="001514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BE7A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 w:rsidR="00BE7A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="00D76428"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76428">
              <w:rPr>
                <w:rFonts w:ascii="Times New Roman" w:hAnsi="Times New Roman"/>
                <w:sz w:val="24"/>
                <w:szCs w:val="28"/>
              </w:rPr>
              <w:t>4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="00D76428">
              <w:rPr>
                <w:rFonts w:ascii="Times New Roman" w:hAnsi="Times New Roman"/>
                <w:sz w:val="24"/>
                <w:szCs w:val="28"/>
              </w:rPr>
              <w:t>800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 w:rsidR="00D76428">
              <w:rPr>
                <w:rFonts w:ascii="Times New Roman" w:hAnsi="Times New Roman"/>
                <w:sz w:val="24"/>
                <w:szCs w:val="28"/>
              </w:rPr>
              <w:t>2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B026CC" w:rsidRPr="00C73865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26CC" w:rsidRPr="00C73865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73865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</w:tr>
      <w:tr w:rsidR="00B026CC" w:rsidRPr="005A2A39" w:rsidTr="00151493">
        <w:trPr>
          <w:trHeight w:val="2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B026CC" w:rsidRDefault="00B026CC" w:rsidP="00B02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26CC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B026CC" w:rsidRPr="00584B71" w:rsidRDefault="00B026CC" w:rsidP="00B02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B026CC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услугами организаций культуры»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B02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26CC" w:rsidRPr="003C7F03" w:rsidRDefault="00B026CC" w:rsidP="00B02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729" w:rsidRDefault="00166729" w:rsidP="0016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="00D76428">
              <w:rPr>
                <w:rFonts w:ascii="Times New Roman" w:hAnsi="Times New Roman"/>
                <w:sz w:val="24"/>
                <w:szCs w:val="28"/>
              </w:rPr>
              <w:t>800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="00D76428">
              <w:rPr>
                <w:rFonts w:ascii="Times New Roman" w:hAnsi="Times New Roman"/>
                <w:sz w:val="24"/>
                <w:szCs w:val="28"/>
              </w:rPr>
              <w:t>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B026C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73865" w:rsidRDefault="00166729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166729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</w:t>
            </w:r>
            <w:r w:rsidR="00166729"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26CC" w:rsidRDefault="00B026CC" w:rsidP="001514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B026CC" w:rsidRDefault="00B026CC" w:rsidP="00151493">
            <w:pPr>
              <w:spacing w:after="0" w:line="240" w:lineRule="auto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73865" w:rsidRDefault="00B026CC" w:rsidP="001514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B026CC" w:rsidRPr="00584B71" w:rsidRDefault="00B026CC" w:rsidP="00151493">
            <w:pPr>
              <w:tabs>
                <w:tab w:val="left" w:pos="1168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Доля населения Азейского сельского поселения, систематически занимающихся физической культурой и спортом.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166729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6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5E1AC8">
              <w:rPr>
                <w:rFonts w:ascii="Times New Roman" w:hAnsi="Times New Roman"/>
                <w:sz w:val="24"/>
                <w:szCs w:val="28"/>
                <w:u w:val="single"/>
              </w:rPr>
              <w:t xml:space="preserve"> 6.</w:t>
            </w:r>
            <w:r w:rsidR="00166729">
              <w:rPr>
                <w:rFonts w:ascii="Times New Roman" w:hAnsi="Times New Roman"/>
                <w:sz w:val="24"/>
                <w:szCs w:val="28"/>
                <w:u w:val="single"/>
              </w:rPr>
              <w:t>4</w:t>
            </w:r>
            <w:r w:rsidRPr="005E1AC8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73865" w:rsidRDefault="00B026CC" w:rsidP="001514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B026CC" w:rsidRPr="001E74F6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B026CC" w:rsidRPr="001E74F6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166729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 w:rsidR="00166729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1E74F6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913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115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</w:tr>
      <w:tr w:rsidR="00B026CC" w:rsidTr="001514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C73865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4002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D92850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C7F03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26CC" w:rsidRDefault="00B026CC" w:rsidP="001514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B026CC" w:rsidRPr="003C7F03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84B71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0D0296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расхода 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0D0296">
              <w:rPr>
                <w:szCs w:val="24"/>
              </w:rPr>
              <w:t xml:space="preserve">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11,8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кВт;</w:t>
            </w:r>
          </w:p>
          <w:p w:rsidR="00B026CC" w:rsidRDefault="00B026CC" w:rsidP="0015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расхода тепловой энергии на снабжение органов местного самоуправления и муниципальных учреждений (в расчете на 1 кв. метр общей площади)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Pr="006F2554">
              <w:rPr>
                <w:rFonts w:ascii="Times New Roman" w:hAnsi="Times New Roman"/>
                <w:sz w:val="24"/>
                <w:szCs w:val="28"/>
              </w:rPr>
              <w:t>0,14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гкал/ч.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40024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расход </w:t>
            </w:r>
            <w:r w:rsidRPr="00400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тепловой </w:t>
            </w: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>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B026CC" w:rsidRPr="00C73865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CC" w:rsidTr="001514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40024C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8</w:t>
            </w:r>
            <w:r w:rsidRPr="005E1A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2024-2028 гг.</w:t>
            </w: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5E1AC8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B026CC" w:rsidTr="00151493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6CC" w:rsidRPr="005E1AC8" w:rsidRDefault="00B026CC" w:rsidP="0015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B026CC" w:rsidRDefault="00B026CC" w:rsidP="00B02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6CC" w:rsidRDefault="00B026CC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1493" w:rsidRPr="002D48F5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15595,3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13457,0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62820,0</w:t>
            </w:r>
          </w:p>
        </w:tc>
      </w:tr>
      <w:tr w:rsidR="00151493" w:rsidRPr="002D48F5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14397,8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12732,3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58953,0</w:t>
            </w:r>
          </w:p>
        </w:tc>
      </w:tr>
      <w:tr w:rsidR="00151493" w:rsidRPr="002D48F5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596,7</w:t>
            </w:r>
          </w:p>
        </w:tc>
      </w:tr>
      <w:tr w:rsidR="00151493" w:rsidRPr="002D48F5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2069,3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1201,1</w:t>
            </w:r>
          </w:p>
        </w:tc>
      </w:tr>
      <w:tr w:rsidR="00151493" w:rsidRPr="002D48F5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8606,0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42774,5</w:t>
            </w:r>
          </w:p>
        </w:tc>
      </w:tr>
      <w:tr w:rsidR="00151493" w:rsidRPr="002D48F5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8357,1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40983,2</w:t>
            </w:r>
          </w:p>
        </w:tc>
      </w:tr>
      <w:tr w:rsidR="00151493" w:rsidRPr="002D48F5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520,9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69,3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1201,1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5048,8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26696,7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4799,9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24905,4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520,9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69,3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1201,1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8,5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8,5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1575,6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1575,6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14493,6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14493,6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24,6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24,6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24,6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641,9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3960,4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166,1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1884,6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75,8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2000,0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1312,2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1236,4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75,8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566,1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2582,0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166,1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582,0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35,0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31,2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31,2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3.8.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151493" w:rsidRPr="002D48F5" w:rsidRDefault="00151493" w:rsidP="002D48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15960,6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8C5F2C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C5F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15960,6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4184,1</w:t>
            </w:r>
          </w:p>
        </w:tc>
      </w:tr>
      <w:tr w:rsidR="00151493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4184,1</w:t>
            </w:r>
          </w:p>
        </w:tc>
      </w:tr>
      <w:tr w:rsidR="00151493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11745,9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11745,9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30,6</w:t>
            </w:r>
          </w:p>
        </w:tc>
      </w:tr>
      <w:tr w:rsidR="00151493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30,6</w:t>
            </w:r>
          </w:p>
        </w:tc>
      </w:tr>
      <w:tr w:rsidR="00151493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6.4.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Азейского 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сельского поселения на 2022-2025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151493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2D48F5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1493" w:rsidRPr="005D3B1B" w:rsidRDefault="00151493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62820,0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12732,3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58953,0</w:t>
            </w:r>
          </w:p>
        </w:tc>
      </w:tr>
      <w:tr w:rsidR="002D48F5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596,7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2069,3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2D48F5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42774,5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8357,1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40983,2</w:t>
            </w:r>
          </w:p>
        </w:tc>
      </w:tr>
      <w:tr w:rsidR="002D48F5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26696,7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4799,9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24905,4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1201,1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1575,6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14493,6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14493,6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3960,4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1884,6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75,8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1312,2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776A7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566,1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2582,0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22A2B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633D58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2D48F5" w:rsidRPr="00D92850" w:rsidRDefault="002D48F5" w:rsidP="002D48F5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15960,6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15960,6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4184,1</w:t>
            </w:r>
          </w:p>
        </w:tc>
      </w:tr>
      <w:tr w:rsidR="002D48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4184,1</w:t>
            </w:r>
          </w:p>
        </w:tc>
      </w:tr>
      <w:tr w:rsidR="002D48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1493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151493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11745,9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11745,9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151493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F5" w:rsidRPr="00151493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7604F2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7604F2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.5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D48F5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D92850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разъяснению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8776A7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48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FA778A" w:rsidRDefault="002D48F5" w:rsidP="002D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2D48F5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8F5" w:rsidRPr="005D3B1B" w:rsidRDefault="002D48F5" w:rsidP="002D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13"/>
      <w:bookmarkStart w:id="1" w:name="Par371"/>
      <w:bookmarkEnd w:id="0"/>
      <w:bookmarkEnd w:id="1"/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3047BB" w:rsidRPr="000E782C" w:rsidRDefault="003047BB" w:rsidP="003047B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3047BB" w:rsidRPr="000E782C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>
        <w:rPr>
          <w:rFonts w:ascii="Times New Roman" w:hAnsi="Times New Roman" w:cs="Times New Roman"/>
          <w:sz w:val="24"/>
          <w:szCs w:val="24"/>
        </w:rPr>
        <w:t>2024-2028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47BB" w:rsidRPr="00FD6831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47BB" w:rsidRDefault="003047BB" w:rsidP="003047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4"/>
        </w:rPr>
        <w:t xml:space="preserve">СФЕРЫ 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СКОГО СЕЛЬСКОГО ПОСЕЛЕНИЯ НА </w:t>
      </w:r>
      <w:r>
        <w:rPr>
          <w:rFonts w:ascii="Times New Roman" w:hAnsi="Times New Roman" w:cs="Times New Roman"/>
          <w:b/>
          <w:sz w:val="28"/>
          <w:szCs w:val="24"/>
        </w:rPr>
        <w:t xml:space="preserve">2024-2028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3047BB" w:rsidRPr="00C43110" w:rsidRDefault="003047BB" w:rsidP="003047BB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3047BB" w:rsidRPr="00C43110" w:rsidRDefault="003047BB" w:rsidP="003047BB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2024-2028 гг.»</w:t>
      </w:r>
    </w:p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3047BB" w:rsidRDefault="003047BB" w:rsidP="003047BB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3047BB" w:rsidRDefault="003047BB" w:rsidP="003047BB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047BB" w:rsidRPr="00C43110" w:rsidRDefault="003047BB" w:rsidP="003047BB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lastRenderedPageBreak/>
        <w:t>ПАСПОРТ ПОДПРОГРАММЫ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4"/>
        </w:rPr>
        <w:t xml:space="preserve">СФЕРЫ 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СКОГО СЕЛЬСКОГО ПОСЕЛЕНИЯ НА </w:t>
      </w:r>
      <w:r>
        <w:rPr>
          <w:rFonts w:ascii="Times New Roman" w:hAnsi="Times New Roman" w:cs="Times New Roman"/>
          <w:b/>
          <w:sz w:val="28"/>
          <w:szCs w:val="24"/>
        </w:rPr>
        <w:t xml:space="preserve">2024-2028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3047BB" w:rsidRPr="00C43110" w:rsidRDefault="003047BB" w:rsidP="003047BB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3047BB" w:rsidRPr="00C43110" w:rsidRDefault="003047BB" w:rsidP="003047BB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2024-2028 гг.»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43110">
        <w:rPr>
          <w:rFonts w:ascii="Times New Roman" w:hAnsi="Times New Roman" w:cs="Times New Roman"/>
          <w:sz w:val="28"/>
          <w:szCs w:val="24"/>
        </w:rPr>
        <w:t xml:space="preserve"> (далее – подпрограмма,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sz w:val="28"/>
          <w:szCs w:val="24"/>
        </w:rPr>
        <w:t>муниципальная программа)</w:t>
      </w:r>
    </w:p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5"/>
        <w:gridCol w:w="6071"/>
      </w:tblGrid>
      <w:tr w:rsidR="003047BB" w:rsidRPr="005A2A39" w:rsidTr="00BF48C8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2024-2028 гг.»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«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Развитие сферы культуры и спорта на территории Азейского сельского поселения на 2024-2028 гг.»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Администрация Азейского сельского поселения,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МКУК «КДЦ с.Азей» 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 МКУК «КДЦ с.Азей»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2" w:name="_GoBack"/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культуры, физической культуры и спорта, молодежной политике на территории Азейского сельского поселения.</w:t>
            </w:r>
          </w:p>
        </w:tc>
      </w:tr>
      <w:bookmarkEnd w:id="2"/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E7A8C" w:rsidRPr="009B24A9">
              <w:rPr>
                <w:rFonts w:ascii="Times New Roman" w:hAnsi="Times New Roman" w:cs="Times New Roman"/>
                <w:sz w:val="26"/>
                <w:szCs w:val="26"/>
              </w:rPr>
              <w:t>Организация досуга и обеспечение жителей услугами организаций культуры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47BB" w:rsidRPr="009B24A9" w:rsidRDefault="003047BB" w:rsidP="00BF48C8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3047BB" w:rsidRPr="009B24A9" w:rsidRDefault="003047BB" w:rsidP="00BF48C8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B24A9">
              <w:rPr>
                <w:rFonts w:ascii="Times New Roman" w:eastAsiaTheme="minorEastAsia" w:hAnsi="Times New Roman" w:cs="Times New Roman"/>
                <w:sz w:val="26"/>
                <w:szCs w:val="26"/>
              </w:rPr>
              <w:t>Развитие системы физкультурно-оздоровительных услуг,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предоставляемых населению. </w:t>
            </w:r>
          </w:p>
          <w:p w:rsidR="003047BB" w:rsidRPr="009B24A9" w:rsidRDefault="003047BB" w:rsidP="00BF4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  <w:r w:rsidRPr="009B24A9">
              <w:rPr>
                <w:rFonts w:eastAsiaTheme="minorEastAsia"/>
                <w:sz w:val="26"/>
                <w:szCs w:val="26"/>
              </w:rPr>
              <w:t xml:space="preserve"> </w:t>
            </w:r>
            <w:r w:rsidRPr="009B24A9">
              <w:rPr>
                <w:rFonts w:ascii="Times New Roman" w:eastAsiaTheme="minorEastAsia" w:hAnsi="Times New Roman" w:cs="Times New Roman"/>
                <w:sz w:val="26"/>
                <w:szCs w:val="26"/>
              </w:rPr>
              <w:t>Формирование у населения Азейского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2024-2028 гг.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B24A9">
              <w:rPr>
                <w:rFonts w:ascii="Times New Roman" w:hAnsi="Times New Roman"/>
                <w:sz w:val="26"/>
                <w:szCs w:val="26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МКУК «КДЦ с.Азей».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- Доля населения Азейского сельского поселения, систематически занимающихся физической культурой и спортом.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7BB" w:rsidRPr="005A2A39" w:rsidTr="00BF48C8">
        <w:trPr>
          <w:trHeight w:val="73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- Расходы, направленные на </w:t>
            </w:r>
            <w:r w:rsidR="00D03EB2" w:rsidRPr="009B24A9">
              <w:rPr>
                <w:rFonts w:ascii="Times New Roman" w:hAnsi="Times New Roman" w:cs="Times New Roman"/>
                <w:sz w:val="26"/>
                <w:szCs w:val="26"/>
              </w:rPr>
              <w:t>организацию досуга и обеспечение жителей услугами организаций культуры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Обеспечение условий для развития на территории сельского поселения физической культуры и массового спорта.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B24A9">
              <w:rPr>
                <w:rFonts w:ascii="Times New Roman" w:hAnsi="Times New Roman"/>
                <w:sz w:val="26"/>
                <w:szCs w:val="26"/>
              </w:rPr>
              <w:t>Обеспечение развития и укрепления материально-технической базы домов культуры.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/>
                <w:sz w:val="26"/>
                <w:szCs w:val="26"/>
              </w:rPr>
              <w:t>- Развитие домов культуры поселений.</w:t>
            </w:r>
          </w:p>
        </w:tc>
      </w:tr>
      <w:tr w:rsidR="003047BB" w:rsidRPr="005A2A39" w:rsidTr="00BF48C8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Предполагаемый общий объем финансирования муниципальной программы составляет 62820,0 тыс. руб., в том числе: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 год – 15595,3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2025 год – 13457,0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2026 год – 10694,4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2027 год – 10383,0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2028 год – 12690,3тыс. руб.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за счет средств бюджета Азейского сельского поселения составляет 58953,0 тыс. руб., в том числе: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 год – 14397,8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2025 год – 12732,3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2026 год – 10021,7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2027 год – 9700,3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2028 год – 12100,8 тыс. руб.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Прогнозный объем финансирования за счет средств районного бюджета составляет 596,7 тыс. руб., в том числе: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 год – 520,9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2025 год – 75,8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2026 год – 0,0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2027 год – 0,0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2028 год – 0,0 тыс. руб.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Прогнозный объем финансирования за счет средств областного бюджета составляет 2069,3 тыс. руб., в том числе: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 год – 466,5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2025 год – 400,7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2026 год – 400,7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2027 год – 400,7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2028 год – 400,7 тыс. руб.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Прогнозный объем финансирования за счет средств федерального бюджета составляет 1201,1 тыс. руб., в том числе: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2024 год – 210,1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2025 год – 248,2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2026 год – 272,0 тыс. руб.;</w:t>
            </w:r>
          </w:p>
          <w:p w:rsidR="009B24A9" w:rsidRPr="009B24A9" w:rsidRDefault="009B24A9" w:rsidP="009B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2027 год – 282,0 тыс. руб.;</w:t>
            </w:r>
          </w:p>
          <w:p w:rsidR="003047BB" w:rsidRPr="009B24A9" w:rsidRDefault="009B24A9" w:rsidP="009B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2028 год – 188,8 тыс. руб.</w:t>
            </w:r>
          </w:p>
        </w:tc>
      </w:tr>
      <w:tr w:rsidR="003047BB" w:rsidRPr="005A2A39" w:rsidTr="00BF48C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C43110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B24A9">
              <w:rPr>
                <w:rFonts w:ascii="Times New Roman" w:hAnsi="Times New Roman"/>
                <w:sz w:val="26"/>
                <w:szCs w:val="26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9B24A9">
              <w:rPr>
                <w:rFonts w:ascii="Times New Roman" w:hAnsi="Times New Roman" w:cs="Times New Roman"/>
                <w:sz w:val="26"/>
                <w:szCs w:val="26"/>
              </w:rPr>
              <w:t>МКУК «КДЦ с.Азей»</w:t>
            </w:r>
            <w:r w:rsidRPr="009B24A9">
              <w:rPr>
                <w:rFonts w:ascii="Times New Roman" w:hAnsi="Times New Roman"/>
                <w:sz w:val="26"/>
                <w:szCs w:val="26"/>
              </w:rPr>
              <w:t xml:space="preserve"> к 2028 году составит 913 % (+115 %).</w:t>
            </w:r>
          </w:p>
          <w:p w:rsidR="003047BB" w:rsidRPr="009B24A9" w:rsidRDefault="003047BB" w:rsidP="00BF48C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B24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9B24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удельный вес численности населения </w:t>
            </w:r>
            <w:r w:rsidRPr="009B24A9">
              <w:rPr>
                <w:rFonts w:ascii="Times New Roman" w:hAnsi="Times New Roman"/>
                <w:sz w:val="26"/>
                <w:szCs w:val="26"/>
              </w:rPr>
              <w:t xml:space="preserve">Азейского </w:t>
            </w:r>
            <w:r w:rsidRPr="009B24A9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  <w:r w:rsidRPr="009B24A9">
              <w:rPr>
                <w:rFonts w:ascii="Times New Roman" w:eastAsiaTheme="minorEastAsia" w:hAnsi="Times New Roman" w:cs="Times New Roman"/>
                <w:sz w:val="26"/>
                <w:szCs w:val="26"/>
              </w:rPr>
              <w:t>, систематически занимающегося физической культурой и спортом к 2028 году составит 15% (+5,6 %).</w:t>
            </w:r>
          </w:p>
          <w:p w:rsidR="003047BB" w:rsidRPr="009B24A9" w:rsidRDefault="003047BB" w:rsidP="00BF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47BB" w:rsidRPr="005A2A39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BB" w:rsidRPr="00A2395A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7BB" w:rsidRDefault="003047BB" w:rsidP="0030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 xml:space="preserve">Цель подпрограммы является: </w:t>
      </w:r>
    </w:p>
    <w:p w:rsidR="003047BB" w:rsidRPr="00C43110" w:rsidRDefault="003047BB" w:rsidP="0030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C43110">
        <w:rPr>
          <w:rFonts w:ascii="Times New Roman" w:hAnsi="Times New Roman" w:cs="Times New Roman"/>
          <w:sz w:val="28"/>
          <w:szCs w:val="24"/>
        </w:rPr>
        <w:t>оздание условий для развития культуры, физической культуры и спорта</w:t>
      </w:r>
      <w:r>
        <w:rPr>
          <w:rFonts w:ascii="Times New Roman" w:hAnsi="Times New Roman" w:cs="Times New Roman"/>
          <w:sz w:val="28"/>
          <w:szCs w:val="24"/>
        </w:rPr>
        <w:t>, молодежной политике</w:t>
      </w:r>
      <w:r w:rsidRPr="00C43110">
        <w:rPr>
          <w:rFonts w:ascii="Times New Roman" w:hAnsi="Times New Roman" w:cs="Times New Roman"/>
          <w:sz w:val="28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sz w:val="28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47BB" w:rsidRPr="00C43110" w:rsidRDefault="003047BB" w:rsidP="00304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Для выполнения поставленной цели необходимо решить следующие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</w:t>
      </w:r>
      <w:r w:rsidR="00BE7A8C" w:rsidRPr="00BE7A8C">
        <w:rPr>
          <w:rFonts w:ascii="Times New Roman" w:hAnsi="Times New Roman" w:cs="Times New Roman"/>
          <w:sz w:val="28"/>
          <w:szCs w:val="24"/>
        </w:rPr>
        <w:t xml:space="preserve">рганизация досуга и обеспечение жителей </w:t>
      </w:r>
      <w:r w:rsidR="00BE7A8C">
        <w:rPr>
          <w:rFonts w:ascii="Times New Roman" w:hAnsi="Times New Roman" w:cs="Times New Roman"/>
          <w:sz w:val="28"/>
          <w:szCs w:val="24"/>
        </w:rPr>
        <w:t>Азейского сельского поселения</w:t>
      </w:r>
      <w:r w:rsidR="00BE7A8C" w:rsidRPr="00BE7A8C">
        <w:rPr>
          <w:rFonts w:ascii="Times New Roman" w:hAnsi="Times New Roman" w:cs="Times New Roman"/>
          <w:sz w:val="28"/>
          <w:szCs w:val="24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047BB" w:rsidRDefault="003047BB" w:rsidP="003047BB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</w:t>
      </w:r>
      <w:r w:rsidRPr="00A77261">
        <w:rPr>
          <w:rFonts w:ascii="Times New Roman" w:hAnsi="Times New Roman" w:cs="Times New Roman"/>
          <w:sz w:val="28"/>
          <w:szCs w:val="24"/>
        </w:rPr>
        <w:t xml:space="preserve">овлечение </w:t>
      </w:r>
      <w:r>
        <w:rPr>
          <w:rFonts w:ascii="Times New Roman" w:hAnsi="Times New Roman" w:cs="Times New Roman"/>
          <w:sz w:val="28"/>
          <w:szCs w:val="24"/>
        </w:rPr>
        <w:t xml:space="preserve">максимально возможного числа </w:t>
      </w:r>
      <w:r w:rsidRPr="00A77261">
        <w:rPr>
          <w:rFonts w:ascii="Times New Roman" w:hAnsi="Times New Roman" w:cs="Times New Roman"/>
          <w:sz w:val="28"/>
          <w:szCs w:val="24"/>
        </w:rPr>
        <w:t>жителей сельского поселения в регулярные занятия физической культурой и спортом</w:t>
      </w:r>
      <w:r>
        <w:rPr>
          <w:rFonts w:ascii="Times New Roman" w:hAnsi="Times New Roman" w:cs="Times New Roman"/>
          <w:sz w:val="28"/>
          <w:szCs w:val="24"/>
        </w:rPr>
        <w:t xml:space="preserve">, в том числе </w:t>
      </w:r>
      <w:r w:rsidRPr="00A77261">
        <w:rPr>
          <w:rFonts w:ascii="Times New Roman" w:hAnsi="Times New Roman" w:cs="Times New Roman"/>
          <w:sz w:val="28"/>
          <w:szCs w:val="24"/>
        </w:rPr>
        <w:t>инвалидов и людей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77261">
        <w:rPr>
          <w:rFonts w:ascii="Times New Roman" w:hAnsi="Times New Roman" w:cs="Times New Roman"/>
          <w:sz w:val="28"/>
          <w:szCs w:val="24"/>
        </w:rPr>
        <w:t xml:space="preserve"> приобщение их к здоровому образу жизни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77261">
        <w:rPr>
          <w:rFonts w:ascii="Times New Roman" w:hAnsi="Times New Roman" w:cs="Times New Roman"/>
          <w:sz w:val="32"/>
          <w:szCs w:val="24"/>
        </w:rPr>
        <w:t xml:space="preserve"> </w:t>
      </w:r>
    </w:p>
    <w:p w:rsidR="003047BB" w:rsidRPr="00C43110" w:rsidRDefault="003047BB" w:rsidP="003047BB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>азвитие системы физкультурно-оздоровительных услуг,</w:t>
      </w:r>
      <w:r w:rsidRPr="00A7726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предоставляемых населению</w:t>
      </w:r>
      <w:r w:rsidRPr="00C4311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047BB" w:rsidRDefault="003047BB" w:rsidP="00304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1D161F"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 xml:space="preserve">ормирование у населения </w:t>
      </w:r>
      <w:r>
        <w:rPr>
          <w:rFonts w:ascii="Times New Roman" w:eastAsiaTheme="minorEastAsia" w:hAnsi="Times New Roman" w:cs="Times New Roman"/>
          <w:sz w:val="28"/>
          <w:szCs w:val="28"/>
        </w:rPr>
        <w:t>Азейского сельского поселения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 xml:space="preserve"> негативного отношения к незаконному обороту и потреблению наркотиков и других психоактивных веществ.</w:t>
      </w:r>
    </w:p>
    <w:p w:rsidR="003047BB" w:rsidRPr="00C43110" w:rsidRDefault="003047BB" w:rsidP="00304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Целевыми показателями подпрограммы будут являться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4F4614">
        <w:rPr>
          <w:rFonts w:ascii="Times New Roman" w:hAnsi="Times New Roman"/>
          <w:sz w:val="28"/>
          <w:szCs w:val="28"/>
        </w:rPr>
        <w:t xml:space="preserve">оля населения </w:t>
      </w:r>
      <w:r>
        <w:rPr>
          <w:rFonts w:ascii="Times New Roman" w:hAnsi="Times New Roman"/>
          <w:sz w:val="28"/>
          <w:szCs w:val="28"/>
        </w:rPr>
        <w:t>Азейского сельского поселения</w:t>
      </w:r>
      <w:r w:rsidRPr="004F4614">
        <w:rPr>
          <w:rFonts w:ascii="Times New Roman" w:hAnsi="Times New Roman"/>
          <w:sz w:val="28"/>
          <w:szCs w:val="28"/>
        </w:rPr>
        <w:t xml:space="preserve">, участвующего в культурно-досуговых мероприятиях, организованных </w:t>
      </w:r>
      <w:r w:rsidRPr="00C43110">
        <w:rPr>
          <w:rFonts w:ascii="Times New Roman" w:hAnsi="Times New Roman" w:cs="Times New Roman"/>
          <w:sz w:val="28"/>
          <w:szCs w:val="24"/>
        </w:rPr>
        <w:t>МКУК «</w:t>
      </w:r>
      <w:r>
        <w:rPr>
          <w:rFonts w:ascii="Times New Roman" w:hAnsi="Times New Roman" w:cs="Times New Roman"/>
          <w:sz w:val="28"/>
          <w:szCs w:val="24"/>
        </w:rPr>
        <w:t>КДЦ с.Азей</w:t>
      </w:r>
      <w:r w:rsidRPr="00C43110">
        <w:rPr>
          <w:rFonts w:ascii="Times New Roman" w:hAnsi="Times New Roman" w:cs="Times New Roman"/>
          <w:sz w:val="28"/>
          <w:szCs w:val="24"/>
        </w:rPr>
        <w:t>»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доля населения</w:t>
      </w:r>
      <w:r w:rsidRPr="00C4311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sz w:val="28"/>
          <w:szCs w:val="24"/>
        </w:rPr>
        <w:t>ского сельского поселения, систематически занимающихся физической культурой и спортом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C4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2024-2028 </w:t>
      </w:r>
      <w:r w:rsidRPr="00C43110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7BB" w:rsidRPr="00A2395A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A2395A">
        <w:rPr>
          <w:rFonts w:ascii="Times New Roman" w:hAnsi="Times New Roman" w:cs="Times New Roman"/>
          <w:sz w:val="28"/>
          <w:szCs w:val="28"/>
        </w:rPr>
        <w:t xml:space="preserve">. </w:t>
      </w:r>
      <w:r w:rsidRPr="00A2395A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7A8C" w:rsidRDefault="003047BB" w:rsidP="00BE7A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Расходы, направленные на </w:t>
      </w:r>
      <w:r w:rsidR="00BE7A8C">
        <w:rPr>
          <w:rFonts w:ascii="Times New Roman" w:hAnsi="Times New Roman" w:cs="Times New Roman"/>
          <w:sz w:val="28"/>
          <w:szCs w:val="24"/>
        </w:rPr>
        <w:t>организацию</w:t>
      </w:r>
      <w:r w:rsidR="00BE7A8C" w:rsidRPr="00BE7A8C">
        <w:rPr>
          <w:rFonts w:ascii="Times New Roman" w:hAnsi="Times New Roman" w:cs="Times New Roman"/>
          <w:sz w:val="28"/>
          <w:szCs w:val="24"/>
        </w:rPr>
        <w:t xml:space="preserve"> досуга и обеспечение жителей</w:t>
      </w:r>
      <w:r w:rsidR="00BE7A8C">
        <w:rPr>
          <w:rFonts w:ascii="Times New Roman" w:hAnsi="Times New Roman" w:cs="Times New Roman"/>
          <w:sz w:val="28"/>
          <w:szCs w:val="24"/>
        </w:rPr>
        <w:t xml:space="preserve"> Азейского сельского поселения</w:t>
      </w:r>
      <w:r w:rsidR="00BE7A8C" w:rsidRPr="00BE7A8C">
        <w:rPr>
          <w:rFonts w:ascii="Times New Roman" w:hAnsi="Times New Roman" w:cs="Times New Roman"/>
          <w:sz w:val="28"/>
          <w:szCs w:val="24"/>
        </w:rPr>
        <w:t xml:space="preserve"> услугами организаций культуры</w:t>
      </w:r>
      <w:r w:rsidR="00BE7A8C">
        <w:rPr>
          <w:rFonts w:ascii="Times New Roman" w:hAnsi="Times New Roman" w:cs="Times New Roman"/>
          <w:sz w:val="28"/>
          <w:szCs w:val="24"/>
        </w:rPr>
        <w:t>.</w:t>
      </w:r>
    </w:p>
    <w:p w:rsidR="003047BB" w:rsidRDefault="003047BB" w:rsidP="00BE7A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Обеспечение условий для развития на территории сельского поселения физической культуры и массового спорта. </w:t>
      </w:r>
    </w:p>
    <w:p w:rsidR="003047BB" w:rsidRPr="000F2DF9" w:rsidRDefault="003047BB" w:rsidP="003047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Pr="00F1434A">
        <w:rPr>
          <w:rFonts w:ascii="Times New Roman" w:hAnsi="Times New Roman"/>
          <w:sz w:val="28"/>
          <w:szCs w:val="28"/>
        </w:rPr>
        <w:t xml:space="preserve"> </w:t>
      </w:r>
      <w:r w:rsidRPr="000F2DF9"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культуры.</w:t>
      </w:r>
    </w:p>
    <w:p w:rsidR="003047BB" w:rsidRDefault="003047BB" w:rsidP="003047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0F2DF9">
        <w:rPr>
          <w:rFonts w:ascii="Times New Roman" w:hAnsi="Times New Roman"/>
          <w:sz w:val="28"/>
          <w:szCs w:val="28"/>
        </w:rPr>
        <w:t>4.</w:t>
      </w:r>
      <w:r w:rsidRPr="000F2DF9">
        <w:rPr>
          <w:rFonts w:ascii="Times New Roman" w:hAnsi="Times New Roman"/>
          <w:sz w:val="28"/>
          <w:szCs w:val="24"/>
        </w:rPr>
        <w:t xml:space="preserve"> Развитие домов культуры поселений.</w:t>
      </w:r>
    </w:p>
    <w:p w:rsidR="003047BB" w:rsidRPr="00C43110" w:rsidRDefault="003047BB" w:rsidP="003047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№ 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BB" w:rsidRPr="00C43110" w:rsidRDefault="003047BB" w:rsidP="00304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43110">
        <w:rPr>
          <w:rFonts w:ascii="Times New Roman" w:hAnsi="Times New Roman" w:cs="Times New Roman"/>
          <w:sz w:val="28"/>
          <w:szCs w:val="28"/>
        </w:rPr>
        <w:t>:</w:t>
      </w:r>
    </w:p>
    <w:p w:rsidR="003047BB" w:rsidRPr="00C43110" w:rsidRDefault="003047BB" w:rsidP="00304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3110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3047BB" w:rsidRPr="00C43110" w:rsidRDefault="003047BB" w:rsidP="00304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3047BB" w:rsidRPr="00C43110" w:rsidRDefault="003047BB" w:rsidP="00304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7BB" w:rsidRPr="00C43110" w:rsidRDefault="003047BB" w:rsidP="00304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для 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3047BB" w:rsidRPr="00C43110" w:rsidRDefault="003047BB" w:rsidP="003047BB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>Азей</w:t>
      </w:r>
      <w:r w:rsidRPr="00C43110">
        <w:rPr>
          <w:sz w:val="28"/>
          <w:szCs w:val="28"/>
        </w:rPr>
        <w:t xml:space="preserve">ского сельского поселения. </w:t>
      </w:r>
    </w:p>
    <w:p w:rsidR="003047BB" w:rsidRPr="00C43110" w:rsidRDefault="003047BB" w:rsidP="003047BB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рограммы. </w:t>
      </w:r>
    </w:p>
    <w:p w:rsidR="003047BB" w:rsidRPr="00C43110" w:rsidRDefault="003047BB" w:rsidP="003047BB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3047BB" w:rsidRPr="00C43110" w:rsidRDefault="003047BB" w:rsidP="003047BB">
      <w:pPr>
        <w:pStyle w:val="ConsPlusNonformat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BB" w:rsidRPr="00A2395A" w:rsidRDefault="003047BB" w:rsidP="003047BB">
      <w:pPr>
        <w:pStyle w:val="ab"/>
        <w:ind w:firstLine="709"/>
        <w:jc w:val="center"/>
        <w:rPr>
          <w:b/>
          <w:sz w:val="28"/>
          <w:szCs w:val="28"/>
        </w:rPr>
      </w:pPr>
      <w:r w:rsidRPr="00C43110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>.</w:t>
      </w:r>
      <w:r w:rsidRPr="00C43110">
        <w:rPr>
          <w:b/>
          <w:sz w:val="28"/>
          <w:szCs w:val="28"/>
        </w:rPr>
        <w:t xml:space="preserve"> </w:t>
      </w:r>
      <w:r w:rsidRPr="00A2395A">
        <w:rPr>
          <w:b/>
          <w:sz w:val="28"/>
          <w:szCs w:val="28"/>
        </w:rPr>
        <w:t>РЕСУРСНОЕ ОБЕСПЕЧЕНИЕ МУНИЦИПАЛЬНОЙ ПОДПРОГРАММЫ</w:t>
      </w:r>
    </w:p>
    <w:p w:rsidR="003047BB" w:rsidRPr="00C43110" w:rsidRDefault="003047BB" w:rsidP="003047BB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3047BB" w:rsidRPr="00C43110" w:rsidRDefault="003047BB" w:rsidP="00304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0" w:history="1">
        <w:r w:rsidRPr="00C43110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C43110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представлена в приложении № 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C43110">
        <w:rPr>
          <w:rFonts w:ascii="Times New Roman" w:hAnsi="Times New Roman" w:cs="Times New Roman"/>
          <w:sz w:val="28"/>
          <w:szCs w:val="28"/>
        </w:rPr>
        <w:t>.</w:t>
      </w:r>
    </w:p>
    <w:p w:rsidR="003047BB" w:rsidRPr="00C43110" w:rsidRDefault="003047BB" w:rsidP="003047BB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3047BB" w:rsidRPr="00363C33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3C33">
        <w:rPr>
          <w:rFonts w:ascii="Times New Roman" w:hAnsi="Times New Roman" w:cs="Times New Roman"/>
          <w:b/>
          <w:sz w:val="28"/>
          <w:szCs w:val="28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3047BB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E8F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47BB" w:rsidRDefault="003047BB" w:rsidP="003047BB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C43110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3047BB" w:rsidRDefault="003047BB" w:rsidP="003047BB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3047BB" w:rsidRPr="00C43110" w:rsidRDefault="003047BB" w:rsidP="003047B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3047BB" w:rsidRPr="00C43110" w:rsidRDefault="003047BB" w:rsidP="003047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7BB" w:rsidRDefault="003047BB" w:rsidP="003047BB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3047BB" w:rsidRDefault="003047BB" w:rsidP="003047BB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7BB" w:rsidRDefault="003047BB" w:rsidP="00304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sectPr w:rsidR="003047BB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AA" w:rsidRDefault="007501AA" w:rsidP="00CA42DE">
      <w:pPr>
        <w:spacing w:after="0" w:line="240" w:lineRule="auto"/>
      </w:pPr>
      <w:r>
        <w:separator/>
      </w:r>
    </w:p>
  </w:endnote>
  <w:endnote w:type="continuationSeparator" w:id="0">
    <w:p w:rsidR="007501AA" w:rsidRDefault="007501AA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AA" w:rsidRDefault="007501AA" w:rsidP="00CA42DE">
      <w:pPr>
        <w:spacing w:after="0" w:line="240" w:lineRule="auto"/>
      </w:pPr>
      <w:r>
        <w:separator/>
      </w:r>
    </w:p>
  </w:footnote>
  <w:footnote w:type="continuationSeparator" w:id="0">
    <w:p w:rsidR="007501AA" w:rsidRDefault="007501AA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9"/>
  </w:num>
  <w:num w:numId="7">
    <w:abstractNumId w:val="21"/>
  </w:num>
  <w:num w:numId="8">
    <w:abstractNumId w:val="6"/>
  </w:num>
  <w:num w:numId="9">
    <w:abstractNumId w:val="5"/>
  </w:num>
  <w:num w:numId="10">
    <w:abstractNumId w:val="18"/>
  </w:num>
  <w:num w:numId="11">
    <w:abstractNumId w:val="4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3"/>
  </w:num>
  <w:num w:numId="19">
    <w:abstractNumId w:val="10"/>
  </w:num>
  <w:num w:numId="20">
    <w:abstractNumId w:val="16"/>
  </w:num>
  <w:num w:numId="21">
    <w:abstractNumId w:val="3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3AC6"/>
    <w:rsid w:val="00434626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4967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A187-FEF0-4DC4-AAE6-2CC611AE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10141</TotalTime>
  <Pages>1</Pages>
  <Words>9506</Words>
  <Characters>54190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456</cp:revision>
  <cp:lastPrinted>2024-12-25T05:43:00Z</cp:lastPrinted>
  <dcterms:created xsi:type="dcterms:W3CDTF">2017-09-19T08:08:00Z</dcterms:created>
  <dcterms:modified xsi:type="dcterms:W3CDTF">2025-01-14T03:06:00Z</dcterms:modified>
</cp:coreProperties>
</file>