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За истекши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е сутки 02.01.2025</w:t>
      </w:r>
      <w:r>
        <w:rPr>
          <w:rFonts w:cs="Times New Roman" w:ascii="PT Astra Serif" w:hAnsi="PT Astra Serif"/>
          <w:sz w:val="28"/>
          <w:szCs w:val="28"/>
        </w:rPr>
        <w:t xml:space="preserve">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на подведомственной отделу надзорной деятельности и профилактической работы по г. Тулуну, Тулунскому и Куйтунскому районам территории произошел 1 пожар. 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В 18 час. 26 мин. 02.01.2025 пожарные подразделения Тулунского пожарноспасательного гарнизона привлекались к тушению надворной постройки в жилом секторе микрорайона Березовая Роща города Тулуна. По прибытию первого подразделения горело внутреннее помещение надворной постройки (бани). В течение 10 минут огонь был локализован и ликвидирован на площади 16 кв.м. Погибших и пострадавших в результате пожара нет.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cs="Times New Roman" w:ascii="PT Astra Serif" w:hAnsi="PT Astra Serif"/>
          <w:sz w:val="28"/>
          <w:szCs w:val="28"/>
        </w:rPr>
        <w:t xml:space="preserve">Предварительная причина пожара тепловое проявление электрического тока вследствие аварийного режима работы одного из устройств аварийного отключения электроэнергии (автомат). По факту пожара в порядке, установленном УПК РФ, дознавателем отдела </w:t>
      </w:r>
      <w:r>
        <w:rPr>
          <w:rFonts w:cs="Times New Roman" w:ascii="PT Astra Serif" w:hAnsi="PT Astra Serif"/>
          <w:sz w:val="28"/>
          <w:szCs w:val="28"/>
        </w:rPr>
        <w:t xml:space="preserve">надзорной деятельности и профилактической работы по г. Тулуну, Тулунскому и Куйтунскому районам </w:t>
      </w:r>
      <w:r>
        <w:rPr>
          <w:rFonts w:cs="Times New Roman" w:ascii="PT Astra Serif" w:hAnsi="PT Astra Serif"/>
          <w:sz w:val="28"/>
          <w:szCs w:val="28"/>
        </w:rPr>
        <w:t>проводится проверка.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cs="Times New Roman" w:ascii="PT Astra Serif" w:hAnsi="PT Astra Serif"/>
          <w:sz w:val="28"/>
          <w:szCs w:val="28"/>
        </w:rPr>
        <w:t>Учитывая, что 50% пожаров так или иначе связано с электротехническими причинами, еще раз</w:t>
      </w:r>
      <w:r>
        <w:rPr>
          <w:rFonts w:cs="Times New Roman" w:ascii="PT Astra Serif" w:hAnsi="PT Astra Serif"/>
          <w:sz w:val="28"/>
          <w:szCs w:val="28"/>
        </w:rPr>
        <w:t xml:space="preserve">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обращае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м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 внимание</w:t>
      </w:r>
      <w:r>
        <w:rPr>
          <w:rFonts w:cs="Times New Roman" w:ascii="PT Astra Serif" w:hAnsi="PT Astra Serif"/>
          <w:sz w:val="28"/>
          <w:szCs w:val="28"/>
        </w:rPr>
        <w:t xml:space="preserve">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жителей</w:t>
      </w:r>
      <w:r>
        <w:rPr>
          <w:rFonts w:cs="Times New Roman" w:ascii="PT Astra Serif" w:hAnsi="PT Astra Serif"/>
          <w:sz w:val="28"/>
          <w:szCs w:val="28"/>
        </w:rPr>
        <w:t xml:space="preserve"> города и района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на необходимость своевременной ревизии и ремонта электропроводки с привлечением квалифицированного специалиста и применением качественных материалов. 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В случае пожара или появления дыма, немедленно позвоните по телефону «101» или «112», указав точный адрес.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 w:eastAsiaTheme="minorHAnsi"/>
          <w:color w:val="auto"/>
          <w:kern w:val="0"/>
          <w:sz w:val="28"/>
          <w:szCs w:val="28"/>
          <w:lang w:val="ru-RU" w:eastAsia="en-US" w:bidi="ar-SA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1e1ab8"/>
    <w:rPr>
      <w:rFonts w:ascii="Tahoma" w:hAnsi="Tahoma" w:cs="Tahoma"/>
      <w:sz w:val="16"/>
      <w:szCs w:val="16"/>
    </w:rPr>
  </w:style>
  <w:style w:type="character" w:styleId="Style15">
    <w:name w:val="Интернет-ссылка"/>
    <w:basedOn w:val="DefaultParagraphFont"/>
    <w:uiPriority w:val="99"/>
    <w:unhideWhenUsed/>
    <w:rsid w:val="008f3c77"/>
    <w:rPr>
      <w:color w:val="0563C1" w:themeColor="hyperlink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1e1ab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b0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Application>LibreOffice/6.4.7.2$Linux_X86_64 LibreOffice_project/72d9d5113b23a0ed474720f9d366fcde9a2744dd</Application>
  <Pages>1</Pages>
  <Words>169</Words>
  <Characters>1172</Characters>
  <CharactersWithSpaces>1338</CharactersWithSpaces>
  <Paragraphs>5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2023-04-03T03:38:00Z</dcterms:created>
  <dc:creator>Admin</dc:creator>
  <dc:description/>
  <dc:language>ru-RU</dc:language>
  <cp:lastModifiedBy/>
  <dcterms:modified xsi:type="dcterms:W3CDTF">2025-01-03T09:32:44Z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