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>умы Азейского сельского</w:t>
      </w:r>
      <w:r w:rsidR="006C5D57">
        <w:rPr>
          <w:b/>
        </w:rPr>
        <w:t xml:space="preserve"> поселения на 1-е полугодие </w:t>
      </w:r>
      <w:r w:rsidR="00467F0F">
        <w:rPr>
          <w:b/>
        </w:rPr>
        <w:t>2025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461819" w:rsidTr="00CD5488">
        <w:trPr>
          <w:trHeight w:val="625"/>
        </w:trPr>
        <w:tc>
          <w:tcPr>
            <w:tcW w:w="540" w:type="dxa"/>
            <w:vMerge w:val="restart"/>
          </w:tcPr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2" w:type="dxa"/>
          </w:tcPr>
          <w:p w:rsidR="00461819" w:rsidRPr="0056599C" w:rsidRDefault="00461819" w:rsidP="00CD5488">
            <w:pPr>
              <w:pStyle w:val="1"/>
              <w:rPr>
                <w:sz w:val="20"/>
              </w:rPr>
            </w:pPr>
            <w:r w:rsidRPr="0056599C">
              <w:rPr>
                <w:sz w:val="20"/>
              </w:rPr>
              <w:t xml:space="preserve">1. Об утверждении Плана работы Думы Азейского сельского поселения на </w:t>
            </w:r>
            <w:r>
              <w:rPr>
                <w:sz w:val="20"/>
                <w:lang w:val="en-US"/>
              </w:rPr>
              <w:t>I</w:t>
            </w:r>
            <w:r w:rsidR="006D3DD7">
              <w:rPr>
                <w:sz w:val="20"/>
              </w:rPr>
              <w:t xml:space="preserve">-е полугодие </w:t>
            </w:r>
            <w:r w:rsidR="00467F0F">
              <w:rPr>
                <w:sz w:val="20"/>
              </w:rPr>
              <w:t>2025</w:t>
            </w:r>
            <w:r w:rsidRPr="0056599C">
              <w:rPr>
                <w:sz w:val="20"/>
              </w:rPr>
              <w:t xml:space="preserve"> г.</w:t>
            </w:r>
          </w:p>
          <w:p w:rsidR="00461819" w:rsidRPr="0056599C" w:rsidRDefault="00461819" w:rsidP="00CD5488">
            <w:pPr>
              <w:pStyle w:val="1"/>
              <w:rPr>
                <w:sz w:val="20"/>
              </w:rPr>
            </w:pP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Глава Азейского сельского поселения</w:t>
            </w:r>
            <w:r w:rsidR="00E256A7">
              <w:rPr>
                <w:sz w:val="20"/>
              </w:rPr>
              <w:t>,</w:t>
            </w:r>
          </w:p>
          <w:p w:rsidR="00461819" w:rsidRPr="0056599C" w:rsidRDefault="00461819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56599C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FB6DBD">
              <w:rPr>
                <w:sz w:val="20"/>
              </w:rPr>
              <w:t>.01.</w:t>
            </w:r>
            <w:r>
              <w:rPr>
                <w:sz w:val="20"/>
              </w:rPr>
              <w:t>2025</w:t>
            </w:r>
            <w:r w:rsidR="00461819" w:rsidRPr="0056599C">
              <w:rPr>
                <w:sz w:val="20"/>
              </w:rPr>
              <w:t xml:space="preserve"> г. </w:t>
            </w:r>
          </w:p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461819" w:rsidTr="00CD5488">
        <w:trPr>
          <w:trHeight w:val="625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56599C" w:rsidRDefault="00461819" w:rsidP="00CD5488">
            <w:pPr>
              <w:pStyle w:val="1"/>
              <w:rPr>
                <w:sz w:val="20"/>
              </w:rPr>
            </w:pPr>
            <w:r w:rsidRPr="0056599C">
              <w:rPr>
                <w:sz w:val="20"/>
              </w:rPr>
              <w:t>2. О внесении изменений и дополнений в Устав Азейского МО</w:t>
            </w:r>
          </w:p>
        </w:tc>
        <w:tc>
          <w:tcPr>
            <w:tcW w:w="3136" w:type="dxa"/>
          </w:tcPr>
          <w:p w:rsidR="00461819" w:rsidRPr="0056599C" w:rsidRDefault="00461819" w:rsidP="00E256A7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 xml:space="preserve">Глава Азейского сельского поселения, депутаты Думы </w:t>
            </w:r>
          </w:p>
        </w:tc>
        <w:tc>
          <w:tcPr>
            <w:tcW w:w="146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FB6DBD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3. Отчет о расходовании средств по народным </w:t>
            </w:r>
            <w:r w:rsidR="00467F0F">
              <w:rPr>
                <w:sz w:val="20"/>
              </w:rPr>
              <w:t>инициативам в 2024</w:t>
            </w:r>
            <w:r>
              <w:rPr>
                <w:sz w:val="20"/>
              </w:rPr>
              <w:t xml:space="preserve"> году и определения перечня мероприятии</w:t>
            </w:r>
            <w:r w:rsidR="006D3DD7">
              <w:rPr>
                <w:sz w:val="20"/>
              </w:rPr>
              <w:t xml:space="preserve"> по народным инициативам на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год.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4. Отчет главы Азейского сельского поселе</w:t>
            </w:r>
            <w:r w:rsidR="00467F0F">
              <w:rPr>
                <w:sz w:val="20"/>
              </w:rPr>
              <w:t>ния о проделанной работе за 2024</w:t>
            </w:r>
            <w:r>
              <w:rPr>
                <w:sz w:val="20"/>
              </w:rPr>
              <w:t xml:space="preserve"> год. </w:t>
            </w:r>
          </w:p>
        </w:tc>
        <w:tc>
          <w:tcPr>
            <w:tcW w:w="3136" w:type="dxa"/>
          </w:tcPr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>1.  Отчет о работе Совета ветеранов Азейского сельского поселения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Председатель Совета ветеранов 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Положенко С.М.</w:t>
            </w:r>
          </w:p>
        </w:tc>
        <w:tc>
          <w:tcPr>
            <w:tcW w:w="1465" w:type="dxa"/>
            <w:vMerge w:val="restart"/>
          </w:tcPr>
          <w:p w:rsidR="00461819" w:rsidRDefault="006D3DD7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26.02.</w:t>
            </w:r>
            <w:r w:rsidR="00467F0F"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1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 xml:space="preserve">2. </w:t>
            </w:r>
            <w:r>
              <w:rPr>
                <w:sz w:val="20"/>
              </w:rPr>
              <w:t>О развитии физической культуры и спорта на территории Азейского сельского поселения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E256A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Директор МКУК «КДЦ с. Азей» 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1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6C5D57">
            <w:pPr>
              <w:pStyle w:val="1"/>
              <w:rPr>
                <w:sz w:val="20"/>
              </w:rPr>
            </w:pPr>
            <w:r w:rsidRPr="00787F0E">
              <w:rPr>
                <w:sz w:val="20"/>
              </w:rPr>
              <w:t xml:space="preserve">3. Отчет директора МКУК «КДЦ с. Азей» о проделанной работе в сфере </w:t>
            </w:r>
            <w:r>
              <w:rPr>
                <w:sz w:val="20"/>
              </w:rPr>
              <w:t xml:space="preserve">бесплатных и платных </w:t>
            </w:r>
            <w:r w:rsidRPr="00787F0E">
              <w:rPr>
                <w:sz w:val="20"/>
              </w:rPr>
              <w:t>услуг</w:t>
            </w:r>
            <w:r w:rsidR="00467F0F">
              <w:rPr>
                <w:sz w:val="20"/>
              </w:rPr>
              <w:t xml:space="preserve"> за 2024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3136" w:type="dxa"/>
          </w:tcPr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 xml:space="preserve">Директор МКУК «КДЦ с. Азей» 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46181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1.  О подготовке и утверждении мероприятий</w:t>
            </w:r>
            <w:r w:rsidR="006D3DD7">
              <w:rPr>
                <w:sz w:val="20"/>
              </w:rPr>
              <w:t xml:space="preserve"> к пожароопасному периоду в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3136" w:type="dxa"/>
          </w:tcPr>
          <w:p w:rsidR="00461819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 xml:space="preserve">, 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руководители учреждений и организаций (по согласованию)</w:t>
            </w:r>
          </w:p>
        </w:tc>
        <w:tc>
          <w:tcPr>
            <w:tcW w:w="1465" w:type="dxa"/>
            <w:vMerge w:val="restart"/>
          </w:tcPr>
          <w:p w:rsidR="00461819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6D3DD7">
              <w:rPr>
                <w:sz w:val="20"/>
              </w:rPr>
              <w:t>.03.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 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00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О проведении мероприятий по санитарной очистке и благоустройству населенных пунктов и территории сельского поселения.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6D3DD7">
              <w:rPr>
                <w:sz w:val="20"/>
              </w:rPr>
              <w:t>,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E256A7">
        <w:trPr>
          <w:trHeight w:val="885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3. О подго</w:t>
            </w:r>
            <w:r w:rsidR="00467F0F">
              <w:rPr>
                <w:sz w:val="20"/>
              </w:rPr>
              <w:t>товке проведения празднования 80</w:t>
            </w:r>
            <w:r>
              <w:rPr>
                <w:sz w:val="20"/>
              </w:rPr>
              <w:t xml:space="preserve">-й годовщины со Дня Победы </w:t>
            </w:r>
          </w:p>
        </w:tc>
        <w:tc>
          <w:tcPr>
            <w:tcW w:w="3136" w:type="dxa"/>
          </w:tcPr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 д</w:t>
            </w:r>
            <w:r w:rsidRPr="00787F0E">
              <w:rPr>
                <w:sz w:val="20"/>
              </w:rPr>
              <w:t xml:space="preserve">иректор МКУК </w:t>
            </w:r>
            <w:r w:rsidR="00E256A7">
              <w:rPr>
                <w:sz w:val="20"/>
              </w:rPr>
              <w:t>«КДЦ с. Азей»</w:t>
            </w:r>
            <w:r>
              <w:rPr>
                <w:sz w:val="20"/>
              </w:rPr>
              <w:t>, директор</w:t>
            </w:r>
            <w:r w:rsidR="00E256A7">
              <w:rPr>
                <w:sz w:val="20"/>
              </w:rPr>
              <w:t xml:space="preserve"> МОУ «Азейская СОШ»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7F0F" w:rsidTr="00467F0F">
        <w:trPr>
          <w:trHeight w:val="501"/>
        </w:trPr>
        <w:tc>
          <w:tcPr>
            <w:tcW w:w="540" w:type="dxa"/>
            <w:vMerge w:val="restart"/>
          </w:tcPr>
          <w:p w:rsidR="00467F0F" w:rsidRPr="0056599C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2" w:type="dxa"/>
          </w:tcPr>
          <w:p w:rsidR="00467F0F" w:rsidRPr="00787F0E" w:rsidRDefault="00467F0F" w:rsidP="00467F0F">
            <w:pPr>
              <w:pStyle w:val="1"/>
              <w:rPr>
                <w:sz w:val="20"/>
              </w:rPr>
            </w:pPr>
            <w:r>
              <w:rPr>
                <w:sz w:val="20"/>
              </w:rPr>
              <w:t>1 Об утверждении перечня народных инициатив на 2025 год</w:t>
            </w:r>
          </w:p>
        </w:tc>
        <w:tc>
          <w:tcPr>
            <w:tcW w:w="3136" w:type="dxa"/>
          </w:tcPr>
          <w:p w:rsidR="00467F0F" w:rsidRPr="00787F0E" w:rsidRDefault="00467F0F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 w:val="restart"/>
          </w:tcPr>
          <w:p w:rsidR="00467F0F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23.04.2025 г.</w:t>
            </w:r>
          </w:p>
          <w:p w:rsidR="00467F0F" w:rsidRPr="00787F0E" w:rsidRDefault="00467F0F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E256A7">
        <w:trPr>
          <w:trHeight w:val="632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787F0E" w:rsidRDefault="00467F0F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2</w:t>
            </w:r>
            <w:r w:rsidR="00461819">
              <w:rPr>
                <w:sz w:val="20"/>
              </w:rPr>
              <w:t xml:space="preserve">. Об организации летнего труда и </w:t>
            </w:r>
            <w:proofErr w:type="gramStart"/>
            <w:r w:rsidR="00461819">
              <w:rPr>
                <w:sz w:val="20"/>
              </w:rPr>
              <w:t>отдыха</w:t>
            </w:r>
            <w:proofErr w:type="gramEnd"/>
            <w:r w:rsidR="00461819">
              <w:rPr>
                <w:sz w:val="20"/>
              </w:rPr>
              <w:t xml:space="preserve"> и оздоровления детей. </w:t>
            </w:r>
          </w:p>
        </w:tc>
        <w:tc>
          <w:tcPr>
            <w:tcW w:w="3136" w:type="dxa"/>
          </w:tcPr>
          <w:p w:rsidR="00461819" w:rsidRPr="00787F0E" w:rsidRDefault="00461819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7F0F" w:rsidTr="00E256A7">
        <w:trPr>
          <w:trHeight w:val="632"/>
        </w:trPr>
        <w:tc>
          <w:tcPr>
            <w:tcW w:w="540" w:type="dxa"/>
          </w:tcPr>
          <w:p w:rsidR="00467F0F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2" w:type="dxa"/>
          </w:tcPr>
          <w:p w:rsidR="00467F0F" w:rsidRDefault="00467F0F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. О проведении публичных слушаний «Об итогах исполнения бюджета Азейского сельского поселения за 2024 год»</w:t>
            </w:r>
          </w:p>
        </w:tc>
        <w:tc>
          <w:tcPr>
            <w:tcW w:w="3136" w:type="dxa"/>
          </w:tcPr>
          <w:p w:rsidR="00467F0F" w:rsidRPr="00787F0E" w:rsidRDefault="00467F0F" w:rsidP="00E256A7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</w:tcPr>
          <w:p w:rsidR="00467F0F" w:rsidRPr="00787F0E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28.05.2025 г.</w:t>
            </w:r>
          </w:p>
        </w:tc>
      </w:tr>
      <w:tr w:rsidR="00461819" w:rsidTr="00CD5488">
        <w:tc>
          <w:tcPr>
            <w:tcW w:w="540" w:type="dxa"/>
            <w:vMerge w:val="restart"/>
          </w:tcPr>
          <w:p w:rsidR="00461819" w:rsidRPr="0056599C" w:rsidRDefault="00467F0F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2" w:type="dxa"/>
          </w:tcPr>
          <w:p w:rsidR="00461819" w:rsidRPr="00787F0E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>1. Подведение итогов проведенных мероприятий по санитарной очистке и благоустройству населенных пунктов  и территории  сельского поселения.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461819" w:rsidRPr="00787F0E" w:rsidRDefault="00467F0F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bookmarkStart w:id="0" w:name="_GoBack"/>
            <w:bookmarkEnd w:id="0"/>
            <w:r w:rsidR="006D3DD7">
              <w:rPr>
                <w:sz w:val="20"/>
              </w:rPr>
              <w:t>.06.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</w:t>
            </w:r>
          </w:p>
        </w:tc>
      </w:tr>
      <w:tr w:rsidR="00461819" w:rsidTr="00CD5488"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174182" w:rsidRDefault="00461819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Об итогах исполнения бюджета Азейского сельского поселения за </w:t>
            </w:r>
            <w:r>
              <w:rPr>
                <w:sz w:val="20"/>
                <w:lang w:val="en-US"/>
              </w:rPr>
              <w:t>I</w:t>
            </w:r>
            <w:r w:rsidR="006D3DD7">
              <w:rPr>
                <w:sz w:val="20"/>
              </w:rPr>
              <w:t xml:space="preserve"> квартал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года.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1400"/>
        </w:trPr>
        <w:tc>
          <w:tcPr>
            <w:tcW w:w="540" w:type="dxa"/>
            <w:vMerge/>
          </w:tcPr>
          <w:p w:rsidR="00461819" w:rsidRDefault="00461819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461819" w:rsidRPr="00354D1F" w:rsidRDefault="00461819" w:rsidP="00E256A7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3. Об утверждении Плана работы Думы Азейского сельского поселения на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>-е</w:t>
            </w:r>
            <w:r w:rsidRPr="00354D1F">
              <w:rPr>
                <w:sz w:val="20"/>
              </w:rPr>
              <w:t xml:space="preserve"> </w:t>
            </w:r>
            <w:r w:rsidR="006D3DD7">
              <w:rPr>
                <w:sz w:val="20"/>
              </w:rPr>
              <w:t xml:space="preserve">полугодие </w:t>
            </w:r>
            <w:r w:rsidR="00467F0F">
              <w:rPr>
                <w:sz w:val="20"/>
              </w:rPr>
              <w:t>2025</w:t>
            </w:r>
            <w:r>
              <w:rPr>
                <w:sz w:val="20"/>
              </w:rPr>
              <w:t xml:space="preserve"> года</w:t>
            </w:r>
          </w:p>
        </w:tc>
        <w:tc>
          <w:tcPr>
            <w:tcW w:w="3136" w:type="dxa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E256A7">
              <w:rPr>
                <w:sz w:val="20"/>
              </w:rPr>
              <w:t>,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p w:rsidR="00E25B81" w:rsidRDefault="00E25B81"/>
    <w:sectPr w:rsidR="00E25B81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6569E"/>
    <w:rsid w:val="001C0A9F"/>
    <w:rsid w:val="001E04F9"/>
    <w:rsid w:val="00263500"/>
    <w:rsid w:val="002A0AF6"/>
    <w:rsid w:val="002A7F2D"/>
    <w:rsid w:val="002F2E98"/>
    <w:rsid w:val="00390CA8"/>
    <w:rsid w:val="004070D1"/>
    <w:rsid w:val="00461819"/>
    <w:rsid w:val="00467F0F"/>
    <w:rsid w:val="004A440C"/>
    <w:rsid w:val="004D0830"/>
    <w:rsid w:val="004F5DCE"/>
    <w:rsid w:val="00634DBF"/>
    <w:rsid w:val="00636504"/>
    <w:rsid w:val="00655F88"/>
    <w:rsid w:val="006C5D57"/>
    <w:rsid w:val="006D3DD7"/>
    <w:rsid w:val="006E75FB"/>
    <w:rsid w:val="008356BA"/>
    <w:rsid w:val="00850611"/>
    <w:rsid w:val="009A25D9"/>
    <w:rsid w:val="00A61034"/>
    <w:rsid w:val="00AC60DA"/>
    <w:rsid w:val="00B96D05"/>
    <w:rsid w:val="00BE4049"/>
    <w:rsid w:val="00C264EC"/>
    <w:rsid w:val="00C415C2"/>
    <w:rsid w:val="00C74F07"/>
    <w:rsid w:val="00CE6BA8"/>
    <w:rsid w:val="00D23707"/>
    <w:rsid w:val="00D26022"/>
    <w:rsid w:val="00D65505"/>
    <w:rsid w:val="00D71181"/>
    <w:rsid w:val="00DE2F8C"/>
    <w:rsid w:val="00E256A7"/>
    <w:rsid w:val="00E25B81"/>
    <w:rsid w:val="00FB6DB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418A"/>
  <w15:docId w15:val="{FAD52D7A-1C25-4445-9E49-BFE92B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2017-02-05T13:26:00Z</dcterms:created>
  <dcterms:modified xsi:type="dcterms:W3CDTF">2025-02-24T02:23:00Z</dcterms:modified>
</cp:coreProperties>
</file>