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83" w:rsidRDefault="006F4783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428" w:rsidRDefault="00CE0428" w:rsidP="00AE7966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D3E" w:rsidRPr="00464C7F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85189" w:rsidRDefault="00C85189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77117" w:rsidRPr="00464C7F" w:rsidRDefault="00277117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0D3E" w:rsidRPr="00464C7F" w:rsidRDefault="000A0D3E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A0D3E" w:rsidRPr="00464C7F" w:rsidRDefault="00202D90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C7F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0A0D3E" w:rsidRPr="00627522" w:rsidRDefault="00AE7966" w:rsidP="0070464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</w:t>
      </w:r>
      <w:r w:rsidR="000A0D3E" w:rsidRPr="00627522">
        <w:rPr>
          <w:rFonts w:ascii="Times New Roman" w:hAnsi="Times New Roman" w:cs="Times New Roman"/>
          <w:b/>
          <w:sz w:val="28"/>
        </w:rPr>
        <w:t>ЕНИЕ</w:t>
      </w:r>
    </w:p>
    <w:p w:rsidR="000A0D3E" w:rsidRPr="00464C7F" w:rsidRDefault="00215851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B95722">
        <w:rPr>
          <w:rFonts w:ascii="Times New Roman" w:hAnsi="Times New Roman" w:cs="Times New Roman"/>
          <w:b/>
          <w:sz w:val="28"/>
          <w:szCs w:val="28"/>
        </w:rPr>
        <w:t>.05.2025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C7F">
        <w:rPr>
          <w:rFonts w:ascii="Times New Roman" w:hAnsi="Times New Roman" w:cs="Times New Roman"/>
          <w:b/>
          <w:sz w:val="28"/>
          <w:szCs w:val="28"/>
        </w:rPr>
        <w:t>г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62752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B18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A0D3E" w:rsidRPr="00464C7F">
        <w:rPr>
          <w:rFonts w:ascii="Times New Roman" w:hAnsi="Times New Roman" w:cs="Times New Roman"/>
          <w:b/>
          <w:sz w:val="28"/>
          <w:szCs w:val="28"/>
        </w:rPr>
        <w:t>№</w:t>
      </w:r>
      <w:r w:rsidR="009A39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499">
        <w:rPr>
          <w:rFonts w:ascii="Times New Roman" w:hAnsi="Times New Roman" w:cs="Times New Roman"/>
          <w:b/>
          <w:sz w:val="28"/>
          <w:szCs w:val="28"/>
        </w:rPr>
        <w:t>2</w:t>
      </w:r>
      <w:r w:rsidR="00B95722">
        <w:rPr>
          <w:rFonts w:ascii="Times New Roman" w:hAnsi="Times New Roman" w:cs="Times New Roman"/>
          <w:b/>
          <w:sz w:val="28"/>
          <w:szCs w:val="28"/>
        </w:rPr>
        <w:t>7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-</w:t>
      </w:r>
      <w:r w:rsidR="000C37F3">
        <w:rPr>
          <w:rFonts w:ascii="Times New Roman" w:hAnsi="Times New Roman" w:cs="Times New Roman"/>
          <w:b/>
          <w:sz w:val="28"/>
          <w:szCs w:val="28"/>
        </w:rPr>
        <w:t>р</w:t>
      </w:r>
      <w:r w:rsidR="00300B0A" w:rsidRPr="00464C7F">
        <w:rPr>
          <w:rFonts w:ascii="Times New Roman" w:hAnsi="Times New Roman" w:cs="Times New Roman"/>
          <w:b/>
          <w:sz w:val="28"/>
          <w:szCs w:val="28"/>
        </w:rPr>
        <w:t>г</w:t>
      </w:r>
    </w:p>
    <w:p w:rsidR="000A0D3E" w:rsidRDefault="00897323" w:rsidP="00704647">
      <w:pPr>
        <w:spacing w:before="0" w:beforeAutospacing="0" w:after="0" w:afterAutospacing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с.Азей</w:t>
      </w:r>
    </w:p>
    <w:p w:rsidR="007A5CA1" w:rsidRDefault="007A5CA1" w:rsidP="00464C7F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23191" w:rsidRDefault="00277117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 w:rsidRPr="0043139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431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3191">
        <w:rPr>
          <w:rFonts w:ascii="Times New Roman" w:hAnsi="Times New Roman" w:cs="Times New Roman"/>
          <w:b/>
          <w:i/>
          <w:sz w:val="28"/>
          <w:szCs w:val="28"/>
        </w:rPr>
        <w:t xml:space="preserve">аннулировании адресов </w:t>
      </w:r>
    </w:p>
    <w:p w:rsidR="00277117" w:rsidRPr="00431399" w:rsidRDefault="00611222" w:rsidP="00D23191">
      <w:pPr>
        <w:pStyle w:val="ae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объектов адресации</w:t>
      </w:r>
    </w:p>
    <w:p w:rsidR="00206799" w:rsidRPr="000A0D3E" w:rsidRDefault="00206799" w:rsidP="000A0D3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277117" w:rsidRPr="00431399" w:rsidRDefault="00983CD8" w:rsidP="00277117">
      <w:pPr>
        <w:pStyle w:val="a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на территории Азейского сельского поселения, в соответствии с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22.05.2015 года № 492, Постановления администрации </w:t>
      </w:r>
      <w:r w:rsidR="00277117">
        <w:rPr>
          <w:rFonts w:ascii="Times New Roman" w:hAnsi="Times New Roman" w:cs="Times New Roman"/>
          <w:sz w:val="28"/>
          <w:szCs w:val="28"/>
        </w:rPr>
        <w:t xml:space="preserve">Азейского сельского поселения от </w:t>
      </w:r>
      <w:r w:rsidR="009B0946" w:rsidRPr="009B0946">
        <w:rPr>
          <w:rFonts w:ascii="Times New Roman" w:hAnsi="Times New Roman" w:cs="Times New Roman"/>
          <w:sz w:val="28"/>
          <w:szCs w:val="28"/>
        </w:rPr>
        <w:t>27.11.2024 года № 4</w:t>
      </w:r>
      <w:r w:rsidR="009B0946">
        <w:rPr>
          <w:rFonts w:ascii="Times New Roman" w:hAnsi="Times New Roman" w:cs="Times New Roman"/>
          <w:sz w:val="28"/>
          <w:szCs w:val="28"/>
        </w:rPr>
        <w:t>2</w:t>
      </w:r>
      <w:r w:rsidR="009B0946" w:rsidRPr="009B0946">
        <w:rPr>
          <w:rFonts w:ascii="Times New Roman" w:hAnsi="Times New Roman" w:cs="Times New Roman"/>
          <w:sz w:val="28"/>
          <w:szCs w:val="28"/>
        </w:rPr>
        <w:t xml:space="preserve">-пг </w:t>
      </w:r>
      <w:r w:rsidR="009B0946">
        <w:rPr>
          <w:rFonts w:ascii="Times New Roman" w:hAnsi="Times New Roman" w:cs="Times New Roman"/>
          <w:sz w:val="28"/>
          <w:szCs w:val="28"/>
        </w:rPr>
        <w:t>«</w:t>
      </w:r>
      <w:r w:rsidR="009B0946" w:rsidRPr="009B094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«Аннулирование адреса объекта адресации»</w:t>
      </w:r>
      <w:r w:rsidR="00277117" w:rsidRPr="00431399">
        <w:rPr>
          <w:rFonts w:ascii="Times New Roman" w:hAnsi="Times New Roman" w:cs="Times New Roman"/>
          <w:sz w:val="28"/>
          <w:szCs w:val="28"/>
        </w:rPr>
        <w:t>, ст. 14, 17, 43 Федерального закона о</w:t>
      </w:r>
      <w:r w:rsidR="00277117">
        <w:rPr>
          <w:rFonts w:ascii="Times New Roman" w:hAnsi="Times New Roman" w:cs="Times New Roman"/>
          <w:sz w:val="28"/>
          <w:szCs w:val="28"/>
        </w:rPr>
        <w:t xml:space="preserve">т 06.10.2003 года 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ст. 24, 48 Уставом </w:t>
      </w:r>
      <w:r w:rsidR="00277117">
        <w:rPr>
          <w:rFonts w:ascii="Times New Roman" w:hAnsi="Times New Roman" w:cs="Times New Roman"/>
          <w:sz w:val="28"/>
          <w:szCs w:val="28"/>
        </w:rPr>
        <w:t>Азейского</w:t>
      </w:r>
      <w:r w:rsidR="00277117" w:rsidRPr="004313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0A0D3E" w:rsidRDefault="000C37F3" w:rsidP="00D82E14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8A4" w:rsidRDefault="00F1702B" w:rsidP="004948A4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A53D0" w:rsidRPr="004A53D0">
        <w:rPr>
          <w:rFonts w:ascii="Times New Roman" w:hAnsi="Times New Roman" w:cs="Times New Roman"/>
          <w:bCs/>
          <w:sz w:val="28"/>
          <w:szCs w:val="28"/>
        </w:rPr>
        <w:t>Сведения об адресах объектов адресации, размещенных в государственном адресном реестре</w:t>
      </w:r>
      <w:r w:rsidR="004948A4">
        <w:rPr>
          <w:rFonts w:ascii="Times New Roman" w:hAnsi="Times New Roman" w:cs="Times New Roman"/>
          <w:bCs/>
          <w:sz w:val="28"/>
          <w:szCs w:val="28"/>
        </w:rPr>
        <w:t>:</w:t>
      </w:r>
    </w:p>
    <w:p w:rsidR="00BA3B0B" w:rsidRDefault="004948A4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аннулирова</w:t>
      </w:r>
      <w:r w:rsid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ть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983CD8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неактуальные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</w:t>
      </w:r>
      <w:r w:rsidR="00A47BF5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>адреса</w:t>
      </w:r>
      <w:r w:rsidR="00D23191" w:rsidRPr="00D23191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 адресации</w:t>
      </w:r>
      <w:r w:rsidR="00BA3B0B">
        <w:rPr>
          <w:rFonts w:ascii="Times New Roman" w:hAnsi="Times New Roman" w:cs="Times New Roman"/>
          <w:color w:val="000000"/>
          <w:sz w:val="28"/>
          <w:szCs w:val="18"/>
          <w:shd w:val="clear" w:color="auto" w:fill="FFFFFF"/>
        </w:rPr>
        <w:t xml:space="preserve">, </w:t>
      </w:r>
      <w:r w:rsidR="00BA3B0B" w:rsidRPr="00431399">
        <w:rPr>
          <w:rFonts w:ascii="Times New Roman" w:hAnsi="Times New Roman" w:cs="Times New Roman"/>
          <w:sz w:val="28"/>
          <w:szCs w:val="28"/>
        </w:rPr>
        <w:t>согласно приложению, к настоящему распоряжению</w:t>
      </w:r>
      <w:r w:rsidR="00D069B9" w:rsidRPr="00494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3E" w:rsidRPr="004948A4" w:rsidRDefault="00BA3B0B" w:rsidP="00BA3B0B">
      <w:pPr>
        <w:spacing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0D3E" w:rsidRPr="004948A4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</w:t>
      </w:r>
      <w:r w:rsidR="000C37F3" w:rsidRPr="004948A4">
        <w:rPr>
          <w:rFonts w:ascii="Times New Roman" w:hAnsi="Times New Roman" w:cs="Times New Roman"/>
          <w:sz w:val="28"/>
          <w:szCs w:val="28"/>
        </w:rPr>
        <w:t>распоряж</w:t>
      </w:r>
      <w:r w:rsidR="000A0D3E" w:rsidRPr="004948A4">
        <w:rPr>
          <w:rFonts w:ascii="Times New Roman" w:hAnsi="Times New Roman" w:cs="Times New Roman"/>
          <w:sz w:val="28"/>
          <w:szCs w:val="28"/>
        </w:rPr>
        <w:t>ения оставляю за собой.</w:t>
      </w:r>
    </w:p>
    <w:p w:rsidR="00D76166" w:rsidRDefault="00D76166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611222" w:rsidRDefault="00611222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F00ABE" w:rsidRPr="00464C7F" w:rsidRDefault="00890F87" w:rsidP="00300B0A">
      <w:pPr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00ABE" w:rsidRPr="00464C7F">
        <w:rPr>
          <w:rFonts w:ascii="Times New Roman" w:hAnsi="Times New Roman" w:cs="Times New Roman"/>
          <w:sz w:val="28"/>
          <w:szCs w:val="28"/>
        </w:rPr>
        <w:t xml:space="preserve"> </w:t>
      </w:r>
      <w:r w:rsidR="00300B0A" w:rsidRPr="00464C7F">
        <w:rPr>
          <w:rFonts w:ascii="Times New Roman" w:hAnsi="Times New Roman" w:cs="Times New Roman"/>
          <w:sz w:val="28"/>
          <w:szCs w:val="28"/>
        </w:rPr>
        <w:t>Азей</w:t>
      </w:r>
      <w:r w:rsidR="00F00ABE" w:rsidRPr="00464C7F">
        <w:rPr>
          <w:rFonts w:ascii="Times New Roman" w:hAnsi="Times New Roman" w:cs="Times New Roman"/>
          <w:sz w:val="28"/>
          <w:szCs w:val="28"/>
        </w:rPr>
        <w:t>ского</w:t>
      </w:r>
    </w:p>
    <w:p w:rsidR="00CF4875" w:rsidRDefault="00396B1E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C37CB" w:rsidRPr="00464C7F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C37CB" w:rsidRPr="00464C7F">
        <w:rPr>
          <w:rFonts w:ascii="Times New Roman" w:hAnsi="Times New Roman" w:cs="Times New Roman"/>
          <w:sz w:val="28"/>
          <w:szCs w:val="28"/>
        </w:rPr>
        <w:t>оселения</w:t>
      </w:r>
      <w:r w:rsidR="00F327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90F87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Default="004948A4" w:rsidP="006F4783">
      <w:pPr>
        <w:autoSpaceDE w:val="0"/>
        <w:autoSpaceDN w:val="0"/>
        <w:adjustRightInd w:val="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4948A4" w:rsidRPr="000D61DB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95722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</w:t>
      </w:r>
      <w:r w:rsidR="00B9572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95722" w:rsidRDefault="00B95722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Азейского сельского поселения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  <w:r w:rsidRPr="00CF611F">
        <w:rPr>
          <w:rFonts w:ascii="Times New Roman" w:hAnsi="Times New Roman" w:cs="Times New Roman"/>
          <w:sz w:val="24"/>
          <w:szCs w:val="24"/>
        </w:rPr>
        <w:t xml:space="preserve">№ </w:t>
      </w:r>
      <w:r w:rsidR="00770B17">
        <w:rPr>
          <w:rFonts w:ascii="Times New Roman" w:hAnsi="Times New Roman" w:cs="Times New Roman"/>
          <w:sz w:val="24"/>
          <w:szCs w:val="24"/>
        </w:rPr>
        <w:t>2</w:t>
      </w:r>
      <w:r w:rsidR="00B95722">
        <w:rPr>
          <w:rFonts w:ascii="Times New Roman" w:hAnsi="Times New Roman" w:cs="Times New Roman"/>
          <w:sz w:val="24"/>
          <w:szCs w:val="24"/>
        </w:rPr>
        <w:t>7</w:t>
      </w:r>
      <w:r w:rsidRPr="00CF611F">
        <w:rPr>
          <w:rFonts w:ascii="Times New Roman" w:hAnsi="Times New Roman" w:cs="Times New Roman"/>
          <w:sz w:val="24"/>
          <w:szCs w:val="24"/>
        </w:rPr>
        <w:t xml:space="preserve">-рг от </w:t>
      </w:r>
      <w:r w:rsidR="00215851">
        <w:rPr>
          <w:rFonts w:ascii="Times New Roman" w:hAnsi="Times New Roman" w:cs="Times New Roman"/>
          <w:sz w:val="24"/>
          <w:szCs w:val="24"/>
        </w:rPr>
        <w:t>12</w:t>
      </w:r>
      <w:r w:rsidR="00B95722">
        <w:rPr>
          <w:rFonts w:ascii="Times New Roman" w:hAnsi="Times New Roman" w:cs="Times New Roman"/>
          <w:sz w:val="24"/>
          <w:szCs w:val="24"/>
        </w:rPr>
        <w:t>.05.2025</w:t>
      </w:r>
      <w:r w:rsidRPr="000D61DB">
        <w:rPr>
          <w:rFonts w:ascii="Times New Roman" w:hAnsi="Times New Roman" w:cs="Times New Roman"/>
          <w:sz w:val="24"/>
          <w:szCs w:val="24"/>
        </w:rPr>
        <w:t xml:space="preserve"> г</w:t>
      </w:r>
      <w:r w:rsidR="00B95722">
        <w:rPr>
          <w:rFonts w:ascii="Times New Roman" w:hAnsi="Times New Roman" w:cs="Times New Roman"/>
          <w:sz w:val="24"/>
          <w:szCs w:val="24"/>
        </w:rPr>
        <w:t>.</w:t>
      </w:r>
    </w:p>
    <w:p w:rsidR="004948A4" w:rsidRDefault="004948A4" w:rsidP="004948A4">
      <w:pPr>
        <w:spacing w:before="0" w:beforeAutospacing="0" w:after="0" w:afterAutospacing="0"/>
        <w:jc w:val="right"/>
        <w:rPr>
          <w:rFonts w:ascii="Times New Roman" w:hAnsi="Times New Roman" w:cs="Times New Roman"/>
          <w:sz w:val="24"/>
          <w:szCs w:val="24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11222" w:rsidRDefault="00611222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ХАРАКТЕРИСТИКА</w:t>
      </w:r>
    </w:p>
    <w:p w:rsidR="00967E4F" w:rsidRDefault="00983CD8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неактуальных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7BF5">
        <w:rPr>
          <w:rFonts w:ascii="Times New Roman" w:hAnsi="Times New Roman" w:cs="Times New Roman"/>
          <w:bCs/>
          <w:sz w:val="28"/>
          <w:szCs w:val="28"/>
        </w:rPr>
        <w:t>адресов</w:t>
      </w:r>
      <w:r w:rsidR="00967E4F">
        <w:rPr>
          <w:rFonts w:ascii="Times New Roman" w:hAnsi="Times New Roman" w:cs="Times New Roman"/>
          <w:bCs/>
          <w:sz w:val="28"/>
          <w:szCs w:val="28"/>
        </w:rPr>
        <w:t xml:space="preserve"> недвижимости </w:t>
      </w:r>
    </w:p>
    <w:p w:rsidR="00967E4F" w:rsidRPr="000D61DB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0D61DB">
        <w:rPr>
          <w:rFonts w:ascii="Times New Roman" w:hAnsi="Times New Roman" w:cs="Times New Roman"/>
          <w:sz w:val="24"/>
          <w:szCs w:val="24"/>
        </w:rPr>
        <w:t xml:space="preserve"> (объекты адресации: </w:t>
      </w:r>
      <w:r w:rsidR="00215851">
        <w:rPr>
          <w:rFonts w:ascii="Times New Roman" w:hAnsi="Times New Roman" w:cs="Times New Roman"/>
          <w:sz w:val="24"/>
          <w:szCs w:val="24"/>
        </w:rPr>
        <w:t>элемент планировочной структуры</w:t>
      </w:r>
      <w:r w:rsidRPr="000D61DB">
        <w:rPr>
          <w:rFonts w:ascii="Times New Roman" w:hAnsi="Times New Roman" w:cs="Times New Roman"/>
          <w:sz w:val="24"/>
          <w:szCs w:val="24"/>
        </w:rPr>
        <w:t>)</w:t>
      </w:r>
    </w:p>
    <w:p w:rsidR="00967E4F" w:rsidRDefault="00967E4F" w:rsidP="00967E4F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7845"/>
      </w:tblGrid>
      <w:tr w:rsidR="00EA31F4" w:rsidRPr="00967E4F" w:rsidTr="00EA31F4">
        <w:trPr>
          <w:trHeight w:val="60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EA31F4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Уникальный номер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4E53B9" w:rsidP="00967E4F">
            <w:pPr>
              <w:spacing w:before="0" w:beforeAutospacing="0" w:after="0" w:afterAutospacing="0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  <w:r w:rsidR="00EA31F4" w:rsidRPr="00967E4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дрес ФИАС</w:t>
            </w:r>
          </w:p>
        </w:tc>
      </w:tr>
      <w:tr w:rsidR="00EA31F4" w:rsidRPr="00967E4F" w:rsidTr="00EA31F4">
        <w:trPr>
          <w:trHeight w:val="630"/>
        </w:trPr>
        <w:tc>
          <w:tcPr>
            <w:tcW w:w="2361" w:type="dxa"/>
            <w:shd w:val="clear" w:color="auto" w:fill="auto"/>
            <w:hideMark/>
          </w:tcPr>
          <w:p w:rsidR="00EA31F4" w:rsidRPr="00967E4F" w:rsidRDefault="00B95722" w:rsidP="00967E4F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95722">
              <w:rPr>
                <w:rFonts w:ascii="Calibri" w:eastAsia="Times New Roman" w:hAnsi="Calibri" w:cs="Calibri"/>
                <w:color w:val="000000"/>
                <w:lang w:eastAsia="ru-RU"/>
              </w:rPr>
              <w:t>8d43f2ef-bd03-4c71-a462-56736a05b8cc</w:t>
            </w:r>
          </w:p>
        </w:tc>
        <w:tc>
          <w:tcPr>
            <w:tcW w:w="7845" w:type="dxa"/>
            <w:shd w:val="clear" w:color="auto" w:fill="auto"/>
            <w:hideMark/>
          </w:tcPr>
          <w:p w:rsidR="00EA31F4" w:rsidRPr="00967E4F" w:rsidRDefault="000F61E0" w:rsidP="00215851">
            <w:pPr>
              <w:spacing w:before="0" w:beforeAutospacing="0" w:after="0" w:afterAutospacing="0"/>
              <w:ind w:firstLine="0"/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Российская Федерация, </w:t>
            </w:r>
            <w:r w:rsidR="00215851" w:rsidRPr="00215851">
              <w:rPr>
                <w:rFonts w:ascii="Calibri" w:eastAsia="Times New Roman" w:hAnsi="Calibri" w:cs="Calibri"/>
                <w:color w:val="000000"/>
                <w:lang w:eastAsia="ru-RU"/>
              </w:rPr>
              <w:t>Иркутская область, муниципальный район Тулунский, сельское поселение Азейское, село Азей, гаражно-строительный кооп</w:t>
            </w:r>
            <w:r w:rsidR="00215851">
              <w:rPr>
                <w:rFonts w:ascii="Calibri" w:eastAsia="Times New Roman" w:hAnsi="Calibri" w:cs="Calibri"/>
                <w:color w:val="000000"/>
                <w:lang w:eastAsia="ru-RU"/>
              </w:rPr>
              <w:t>ератив</w:t>
            </w:r>
            <w:r w:rsidR="00215851" w:rsidRPr="0021585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Железнодорожник</w:t>
            </w:r>
          </w:p>
        </w:tc>
      </w:tr>
    </w:tbl>
    <w:p w:rsidR="00E80475" w:rsidRDefault="00E80475" w:rsidP="00B26BA0">
      <w:pPr>
        <w:autoSpaceDE w:val="0"/>
        <w:autoSpaceDN w:val="0"/>
        <w:adjustRightInd w:val="0"/>
        <w:ind w:firstLine="0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E80475" w:rsidSect="007A5CA1">
      <w:footerReference w:type="default" r:id="rId8"/>
      <w:pgSz w:w="11906" w:h="16838"/>
      <w:pgMar w:top="426" w:right="566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A75" w:rsidRDefault="00960A75" w:rsidP="009E3988">
      <w:pPr>
        <w:spacing w:before="0" w:after="0"/>
      </w:pPr>
      <w:r>
        <w:separator/>
      </w:r>
    </w:p>
  </w:endnote>
  <w:endnote w:type="continuationSeparator" w:id="0">
    <w:p w:rsidR="00960A75" w:rsidRDefault="00960A75" w:rsidP="009E39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9E398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A75" w:rsidRDefault="00960A75" w:rsidP="009E3988">
      <w:pPr>
        <w:spacing w:before="0" w:after="0"/>
      </w:pPr>
      <w:r>
        <w:separator/>
      </w:r>
    </w:p>
  </w:footnote>
  <w:footnote w:type="continuationSeparator" w:id="0">
    <w:p w:rsidR="00960A75" w:rsidRDefault="00960A75" w:rsidP="009E398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56C4"/>
    <w:multiLevelType w:val="hybridMultilevel"/>
    <w:tmpl w:val="C8620736"/>
    <w:lvl w:ilvl="0" w:tplc="1526C4AE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8599A"/>
    <w:multiLevelType w:val="hybridMultilevel"/>
    <w:tmpl w:val="398C02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65E51"/>
    <w:multiLevelType w:val="multilevel"/>
    <w:tmpl w:val="1A50D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46E2F"/>
    <w:multiLevelType w:val="hybridMultilevel"/>
    <w:tmpl w:val="9048870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353B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44351"/>
    <w:multiLevelType w:val="hybridMultilevel"/>
    <w:tmpl w:val="9E74357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72FED"/>
    <w:multiLevelType w:val="hybridMultilevel"/>
    <w:tmpl w:val="68BC90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E41E0"/>
    <w:multiLevelType w:val="hybridMultilevel"/>
    <w:tmpl w:val="CC7AF046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02AC4"/>
    <w:multiLevelType w:val="hybridMultilevel"/>
    <w:tmpl w:val="B23A1100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C5594"/>
    <w:multiLevelType w:val="hybridMultilevel"/>
    <w:tmpl w:val="9B2A3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A000B"/>
    <w:multiLevelType w:val="hybridMultilevel"/>
    <w:tmpl w:val="902204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4661FB"/>
    <w:multiLevelType w:val="hybridMultilevel"/>
    <w:tmpl w:val="E1A0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4D47"/>
    <w:multiLevelType w:val="hybridMultilevel"/>
    <w:tmpl w:val="AABC62FC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52BF"/>
    <w:multiLevelType w:val="hybridMultilevel"/>
    <w:tmpl w:val="27B00C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14FEC"/>
    <w:multiLevelType w:val="hybridMultilevel"/>
    <w:tmpl w:val="B504F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B7279"/>
    <w:multiLevelType w:val="hybridMultilevel"/>
    <w:tmpl w:val="DDC2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8D7"/>
    <w:multiLevelType w:val="multilevel"/>
    <w:tmpl w:val="51E09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29E6130"/>
    <w:multiLevelType w:val="multilevel"/>
    <w:tmpl w:val="8FAA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034467"/>
    <w:multiLevelType w:val="multilevel"/>
    <w:tmpl w:val="E196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CD7EAE"/>
    <w:multiLevelType w:val="multilevel"/>
    <w:tmpl w:val="5586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77516E"/>
    <w:multiLevelType w:val="hybridMultilevel"/>
    <w:tmpl w:val="750A9FC4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567B7008"/>
    <w:multiLevelType w:val="multilevel"/>
    <w:tmpl w:val="56DE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E033AB"/>
    <w:multiLevelType w:val="hybridMultilevel"/>
    <w:tmpl w:val="28C2E082"/>
    <w:lvl w:ilvl="0" w:tplc="71485C94">
      <w:start w:val="4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E2EDB"/>
    <w:multiLevelType w:val="hybridMultilevel"/>
    <w:tmpl w:val="0D34F9DE"/>
    <w:lvl w:ilvl="0" w:tplc="10B8DC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DF80F02"/>
    <w:multiLevelType w:val="hybridMultilevel"/>
    <w:tmpl w:val="E1480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5001B"/>
    <w:multiLevelType w:val="hybridMultilevel"/>
    <w:tmpl w:val="FAC867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4AEC"/>
    <w:multiLevelType w:val="hybridMultilevel"/>
    <w:tmpl w:val="CE7614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D5A4F"/>
    <w:multiLevelType w:val="multilevel"/>
    <w:tmpl w:val="C65E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80414A"/>
    <w:multiLevelType w:val="multilevel"/>
    <w:tmpl w:val="069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C456E5"/>
    <w:multiLevelType w:val="hybridMultilevel"/>
    <w:tmpl w:val="1CF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3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12"/>
  </w:num>
  <w:num w:numId="9">
    <w:abstractNumId w:val="24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1"/>
  </w:num>
  <w:num w:numId="15">
    <w:abstractNumId w:val="2"/>
  </w:num>
  <w:num w:numId="16">
    <w:abstractNumId w:val="28"/>
  </w:num>
  <w:num w:numId="17">
    <w:abstractNumId w:val="27"/>
  </w:num>
  <w:num w:numId="18">
    <w:abstractNumId w:val="9"/>
  </w:num>
  <w:num w:numId="19">
    <w:abstractNumId w:val="15"/>
  </w:num>
  <w:num w:numId="20">
    <w:abstractNumId w:val="10"/>
  </w:num>
  <w:num w:numId="21">
    <w:abstractNumId w:val="1"/>
  </w:num>
  <w:num w:numId="22">
    <w:abstractNumId w:val="13"/>
  </w:num>
  <w:num w:numId="23">
    <w:abstractNumId w:val="29"/>
  </w:num>
  <w:num w:numId="24">
    <w:abstractNumId w:val="11"/>
  </w:num>
  <w:num w:numId="25">
    <w:abstractNumId w:val="22"/>
  </w:num>
  <w:num w:numId="26">
    <w:abstractNumId w:val="0"/>
  </w:num>
  <w:num w:numId="27">
    <w:abstractNumId w:val="26"/>
  </w:num>
  <w:num w:numId="28">
    <w:abstractNumId w:val="25"/>
  </w:num>
  <w:num w:numId="29">
    <w:abstractNumId w:val="14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52F"/>
    <w:rsid w:val="00002E75"/>
    <w:rsid w:val="00041733"/>
    <w:rsid w:val="00057973"/>
    <w:rsid w:val="00060001"/>
    <w:rsid w:val="000722C5"/>
    <w:rsid w:val="000825BA"/>
    <w:rsid w:val="000A0D3E"/>
    <w:rsid w:val="000A5989"/>
    <w:rsid w:val="000B49F8"/>
    <w:rsid w:val="000C37F3"/>
    <w:rsid w:val="000C384C"/>
    <w:rsid w:val="000C6C04"/>
    <w:rsid w:val="000D37C2"/>
    <w:rsid w:val="000D519D"/>
    <w:rsid w:val="000D5648"/>
    <w:rsid w:val="000D6A42"/>
    <w:rsid w:val="000D7051"/>
    <w:rsid w:val="000F61E0"/>
    <w:rsid w:val="0010158F"/>
    <w:rsid w:val="00107FF7"/>
    <w:rsid w:val="00115BBE"/>
    <w:rsid w:val="00120235"/>
    <w:rsid w:val="00133EC0"/>
    <w:rsid w:val="001428CF"/>
    <w:rsid w:val="00151F7C"/>
    <w:rsid w:val="0015632F"/>
    <w:rsid w:val="001756F3"/>
    <w:rsid w:val="0019382F"/>
    <w:rsid w:val="001B2751"/>
    <w:rsid w:val="001C0742"/>
    <w:rsid w:val="001C0E60"/>
    <w:rsid w:val="001F55A8"/>
    <w:rsid w:val="00200DEC"/>
    <w:rsid w:val="002024C8"/>
    <w:rsid w:val="00202D90"/>
    <w:rsid w:val="00203F24"/>
    <w:rsid w:val="00206799"/>
    <w:rsid w:val="00215851"/>
    <w:rsid w:val="00225C2A"/>
    <w:rsid w:val="0022664E"/>
    <w:rsid w:val="00277117"/>
    <w:rsid w:val="00283757"/>
    <w:rsid w:val="00297C25"/>
    <w:rsid w:val="002A069E"/>
    <w:rsid w:val="002D1375"/>
    <w:rsid w:val="00300B0A"/>
    <w:rsid w:val="00304FD7"/>
    <w:rsid w:val="003463B6"/>
    <w:rsid w:val="003830F3"/>
    <w:rsid w:val="00396B1E"/>
    <w:rsid w:val="003B7EE5"/>
    <w:rsid w:val="003C4338"/>
    <w:rsid w:val="003C586D"/>
    <w:rsid w:val="003C77E0"/>
    <w:rsid w:val="003F12B8"/>
    <w:rsid w:val="0040580A"/>
    <w:rsid w:val="004114DD"/>
    <w:rsid w:val="00430855"/>
    <w:rsid w:val="00431288"/>
    <w:rsid w:val="00454981"/>
    <w:rsid w:val="004638B1"/>
    <w:rsid w:val="00464C7F"/>
    <w:rsid w:val="004948A4"/>
    <w:rsid w:val="004A53D0"/>
    <w:rsid w:val="004D1B44"/>
    <w:rsid w:val="004D32FC"/>
    <w:rsid w:val="004D3FF1"/>
    <w:rsid w:val="004D67EB"/>
    <w:rsid w:val="004E53B9"/>
    <w:rsid w:val="00534B1A"/>
    <w:rsid w:val="00536B3A"/>
    <w:rsid w:val="00553205"/>
    <w:rsid w:val="00560BA4"/>
    <w:rsid w:val="005644D7"/>
    <w:rsid w:val="005729AB"/>
    <w:rsid w:val="00592552"/>
    <w:rsid w:val="005A07D3"/>
    <w:rsid w:val="005A1498"/>
    <w:rsid w:val="005C2914"/>
    <w:rsid w:val="005E6DB7"/>
    <w:rsid w:val="005F2CA2"/>
    <w:rsid w:val="00603DE6"/>
    <w:rsid w:val="00611222"/>
    <w:rsid w:val="006202CF"/>
    <w:rsid w:val="006239C7"/>
    <w:rsid w:val="00627522"/>
    <w:rsid w:val="00627F96"/>
    <w:rsid w:val="00630078"/>
    <w:rsid w:val="00632AFC"/>
    <w:rsid w:val="00643653"/>
    <w:rsid w:val="00647A15"/>
    <w:rsid w:val="00671221"/>
    <w:rsid w:val="006758D8"/>
    <w:rsid w:val="0068017B"/>
    <w:rsid w:val="00694D63"/>
    <w:rsid w:val="00697549"/>
    <w:rsid w:val="006C70EA"/>
    <w:rsid w:val="006D017C"/>
    <w:rsid w:val="006E21A0"/>
    <w:rsid w:val="006F4783"/>
    <w:rsid w:val="00704647"/>
    <w:rsid w:val="00730D68"/>
    <w:rsid w:val="00742BA5"/>
    <w:rsid w:val="00742DC6"/>
    <w:rsid w:val="007440DB"/>
    <w:rsid w:val="007529E5"/>
    <w:rsid w:val="00762C71"/>
    <w:rsid w:val="00765A58"/>
    <w:rsid w:val="0076683B"/>
    <w:rsid w:val="00770B17"/>
    <w:rsid w:val="00771211"/>
    <w:rsid w:val="00771E35"/>
    <w:rsid w:val="0077250C"/>
    <w:rsid w:val="007744A4"/>
    <w:rsid w:val="00777330"/>
    <w:rsid w:val="00784D83"/>
    <w:rsid w:val="007A5CA1"/>
    <w:rsid w:val="007C2380"/>
    <w:rsid w:val="008058AA"/>
    <w:rsid w:val="00805D7D"/>
    <w:rsid w:val="008178E1"/>
    <w:rsid w:val="0084199C"/>
    <w:rsid w:val="00873587"/>
    <w:rsid w:val="00880596"/>
    <w:rsid w:val="008823C0"/>
    <w:rsid w:val="00890F87"/>
    <w:rsid w:val="00897323"/>
    <w:rsid w:val="008A011E"/>
    <w:rsid w:val="008A7332"/>
    <w:rsid w:val="008B217D"/>
    <w:rsid w:val="008B4A43"/>
    <w:rsid w:val="008C13AE"/>
    <w:rsid w:val="008C1670"/>
    <w:rsid w:val="008C3300"/>
    <w:rsid w:val="00906D3D"/>
    <w:rsid w:val="00907578"/>
    <w:rsid w:val="009553D8"/>
    <w:rsid w:val="00960A75"/>
    <w:rsid w:val="00967E4F"/>
    <w:rsid w:val="00973EC3"/>
    <w:rsid w:val="009813AD"/>
    <w:rsid w:val="00983CD8"/>
    <w:rsid w:val="009A39E5"/>
    <w:rsid w:val="009A4E66"/>
    <w:rsid w:val="009B05F5"/>
    <w:rsid w:val="009B0946"/>
    <w:rsid w:val="009B6E53"/>
    <w:rsid w:val="009D5004"/>
    <w:rsid w:val="009D598F"/>
    <w:rsid w:val="009E3988"/>
    <w:rsid w:val="009E3FC1"/>
    <w:rsid w:val="009F1D41"/>
    <w:rsid w:val="009F4F6F"/>
    <w:rsid w:val="009F6E9F"/>
    <w:rsid w:val="00A00790"/>
    <w:rsid w:val="00A145E8"/>
    <w:rsid w:val="00A21DBB"/>
    <w:rsid w:val="00A233ED"/>
    <w:rsid w:val="00A26FEB"/>
    <w:rsid w:val="00A33DD0"/>
    <w:rsid w:val="00A350D0"/>
    <w:rsid w:val="00A37480"/>
    <w:rsid w:val="00A44629"/>
    <w:rsid w:val="00A47BF5"/>
    <w:rsid w:val="00A652B3"/>
    <w:rsid w:val="00A725EF"/>
    <w:rsid w:val="00A74754"/>
    <w:rsid w:val="00A81036"/>
    <w:rsid w:val="00AA54CE"/>
    <w:rsid w:val="00AB18E6"/>
    <w:rsid w:val="00AC5EB3"/>
    <w:rsid w:val="00AD0048"/>
    <w:rsid w:val="00AD2F6F"/>
    <w:rsid w:val="00AD7DA9"/>
    <w:rsid w:val="00AE12E0"/>
    <w:rsid w:val="00AE7966"/>
    <w:rsid w:val="00AF1588"/>
    <w:rsid w:val="00B21185"/>
    <w:rsid w:val="00B26BA0"/>
    <w:rsid w:val="00B31010"/>
    <w:rsid w:val="00B341C5"/>
    <w:rsid w:val="00B50C05"/>
    <w:rsid w:val="00B5245E"/>
    <w:rsid w:val="00B55164"/>
    <w:rsid w:val="00B72B1E"/>
    <w:rsid w:val="00B806E4"/>
    <w:rsid w:val="00B95722"/>
    <w:rsid w:val="00BA3B0B"/>
    <w:rsid w:val="00BC37CB"/>
    <w:rsid w:val="00BC5BF9"/>
    <w:rsid w:val="00BD7F3A"/>
    <w:rsid w:val="00BE47AA"/>
    <w:rsid w:val="00BE4CA0"/>
    <w:rsid w:val="00BF120A"/>
    <w:rsid w:val="00C10652"/>
    <w:rsid w:val="00C11A56"/>
    <w:rsid w:val="00C304FA"/>
    <w:rsid w:val="00C31DCD"/>
    <w:rsid w:val="00C32C13"/>
    <w:rsid w:val="00C3608C"/>
    <w:rsid w:val="00C41106"/>
    <w:rsid w:val="00C57BC7"/>
    <w:rsid w:val="00C60220"/>
    <w:rsid w:val="00C618D3"/>
    <w:rsid w:val="00C754F1"/>
    <w:rsid w:val="00C763AD"/>
    <w:rsid w:val="00C85189"/>
    <w:rsid w:val="00C97B25"/>
    <w:rsid w:val="00CB1499"/>
    <w:rsid w:val="00CB2656"/>
    <w:rsid w:val="00CB5676"/>
    <w:rsid w:val="00CB68B6"/>
    <w:rsid w:val="00CC0822"/>
    <w:rsid w:val="00CE0428"/>
    <w:rsid w:val="00CF4875"/>
    <w:rsid w:val="00CF7489"/>
    <w:rsid w:val="00D017A6"/>
    <w:rsid w:val="00D068D1"/>
    <w:rsid w:val="00D069B9"/>
    <w:rsid w:val="00D06A95"/>
    <w:rsid w:val="00D11C14"/>
    <w:rsid w:val="00D23191"/>
    <w:rsid w:val="00D269C1"/>
    <w:rsid w:val="00D3052F"/>
    <w:rsid w:val="00D37D4E"/>
    <w:rsid w:val="00D51C97"/>
    <w:rsid w:val="00D5746A"/>
    <w:rsid w:val="00D6215A"/>
    <w:rsid w:val="00D66B4D"/>
    <w:rsid w:val="00D76166"/>
    <w:rsid w:val="00D82E14"/>
    <w:rsid w:val="00D85EF6"/>
    <w:rsid w:val="00D94876"/>
    <w:rsid w:val="00DB0B30"/>
    <w:rsid w:val="00DB59E3"/>
    <w:rsid w:val="00DB5C55"/>
    <w:rsid w:val="00DD31EF"/>
    <w:rsid w:val="00DE0A77"/>
    <w:rsid w:val="00DE5298"/>
    <w:rsid w:val="00E238B6"/>
    <w:rsid w:val="00E5138D"/>
    <w:rsid w:val="00E80475"/>
    <w:rsid w:val="00E81B99"/>
    <w:rsid w:val="00EA31F4"/>
    <w:rsid w:val="00EC50C7"/>
    <w:rsid w:val="00EE0FED"/>
    <w:rsid w:val="00EF6B62"/>
    <w:rsid w:val="00F00ABE"/>
    <w:rsid w:val="00F1702B"/>
    <w:rsid w:val="00F242A6"/>
    <w:rsid w:val="00F31FE3"/>
    <w:rsid w:val="00F327B1"/>
    <w:rsid w:val="00F46573"/>
    <w:rsid w:val="00F47146"/>
    <w:rsid w:val="00F532D9"/>
    <w:rsid w:val="00F82917"/>
    <w:rsid w:val="00F87416"/>
    <w:rsid w:val="00FD2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5454"/>
  <w15:docId w15:val="{EE71F814-0668-4D15-8CF1-DDEA8C61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FE3"/>
  </w:style>
  <w:style w:type="paragraph" w:styleId="1">
    <w:name w:val="heading 1"/>
    <w:basedOn w:val="a"/>
    <w:link w:val="10"/>
    <w:uiPriority w:val="9"/>
    <w:qFormat/>
    <w:rsid w:val="00FD288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50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Шапка (герб)"/>
    <w:basedOn w:val="a"/>
    <w:rsid w:val="00304FD7"/>
    <w:pPr>
      <w:overflowPunct w:val="0"/>
      <w:autoSpaceDE w:val="0"/>
      <w:autoSpaceDN w:val="0"/>
      <w:adjustRightInd w:val="0"/>
      <w:spacing w:before="0" w:beforeAutospacing="0" w:after="0" w:afterAutospacing="0"/>
      <w:ind w:firstLine="0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C074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C50C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3988"/>
  </w:style>
  <w:style w:type="paragraph" w:styleId="a9">
    <w:name w:val="footer"/>
    <w:basedOn w:val="a"/>
    <w:link w:val="aa"/>
    <w:uiPriority w:val="99"/>
    <w:unhideWhenUsed/>
    <w:rsid w:val="009E3988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E3988"/>
  </w:style>
  <w:style w:type="character" w:styleId="ab">
    <w:name w:val="Hyperlink"/>
    <w:basedOn w:val="a0"/>
    <w:uiPriority w:val="99"/>
    <w:unhideWhenUsed/>
    <w:rsid w:val="003F12B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29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C291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D28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e">
    <w:name w:val="No Spacing"/>
    <w:uiPriority w:val="1"/>
    <w:qFormat/>
    <w:rsid w:val="00277117"/>
    <w:pPr>
      <w:spacing w:before="0" w:beforeAutospacing="0" w:after="0" w:afterAutospacing="0"/>
      <w:ind w:firstLine="0"/>
      <w:jc w:val="left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0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03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062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8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1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D3606E4-988E-421E-B0F0-BAE40F7B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2</Pages>
  <Words>205</Words>
  <Characters>1490</Characters>
  <Application>Microsoft Office Word</Application>
  <DocSecurity>0</DocSecurity>
  <Lines>51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Сыроваткина</dc:creator>
  <cp:lastModifiedBy>User</cp:lastModifiedBy>
  <cp:revision>110</cp:revision>
  <cp:lastPrinted>2025-05-12T08:10:00Z</cp:lastPrinted>
  <dcterms:created xsi:type="dcterms:W3CDTF">2015-06-23T07:24:00Z</dcterms:created>
  <dcterms:modified xsi:type="dcterms:W3CDTF">2025-05-12T08:28:00Z</dcterms:modified>
</cp:coreProperties>
</file>