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598" w:type="dxa"/>
        <w:tblLook w:val="01E0" w:firstRow="1" w:lastRow="1" w:firstColumn="1" w:lastColumn="1" w:noHBand="0" w:noVBand="0"/>
      </w:tblPr>
      <w:tblGrid>
        <w:gridCol w:w="10598"/>
      </w:tblGrid>
      <w:tr w:rsidR="00A740DD" w:rsidRPr="00FC1101" w:rsidTr="00885638">
        <w:trPr>
          <w:trHeight w:val="274"/>
        </w:trPr>
        <w:tc>
          <w:tcPr>
            <w:tcW w:w="10598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885638">
        <w:trPr>
          <w:trHeight w:val="287"/>
        </w:trPr>
        <w:tc>
          <w:tcPr>
            <w:tcW w:w="10598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885638">
        <w:trPr>
          <w:trHeight w:val="548"/>
        </w:trPr>
        <w:tc>
          <w:tcPr>
            <w:tcW w:w="10598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885638">
        <w:trPr>
          <w:trHeight w:val="261"/>
        </w:trPr>
        <w:tc>
          <w:tcPr>
            <w:tcW w:w="10598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885638">
        <w:trPr>
          <w:trHeight w:val="361"/>
        </w:trPr>
        <w:tc>
          <w:tcPr>
            <w:tcW w:w="10598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885638">
        <w:trPr>
          <w:trHeight w:val="274"/>
        </w:trPr>
        <w:tc>
          <w:tcPr>
            <w:tcW w:w="10598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885638">
        <w:trPr>
          <w:trHeight w:val="931"/>
        </w:trPr>
        <w:tc>
          <w:tcPr>
            <w:tcW w:w="10598" w:type="dxa"/>
            <w:shd w:val="clear" w:color="auto" w:fill="FFFFFF" w:themeFill="background1"/>
          </w:tcPr>
          <w:p w:rsidR="000A64DD" w:rsidRPr="00FC1101" w:rsidRDefault="00627526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26.02</w:t>
            </w:r>
            <w:r w:rsidR="0046153F">
              <w:rPr>
                <w:rFonts w:ascii="Times New Roman" w:hAnsi="Times New Roman" w:cs="Times New Roman"/>
                <w:b/>
                <w:sz w:val="28"/>
                <w:szCs w:val="28"/>
              </w:rPr>
              <w:t>.2024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885638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9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Pr="00FC1101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</w:tc>
      </w:tr>
      <w:tr w:rsidR="00A740DD" w:rsidRPr="00FC1101" w:rsidTr="00885638">
        <w:trPr>
          <w:trHeight w:val="1376"/>
        </w:trPr>
        <w:tc>
          <w:tcPr>
            <w:tcW w:w="10598" w:type="dxa"/>
            <w:hideMark/>
          </w:tcPr>
          <w:p w:rsidR="00627526" w:rsidRDefault="00627526" w:rsidP="00627526">
            <w:pPr>
              <w:tabs>
                <w:tab w:val="left" w:pos="5387"/>
              </w:tabs>
              <w:spacing w:after="0" w:line="240" w:lineRule="auto"/>
              <w:ind w:left="567" w:right="3801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10161D" w:rsidRPr="00F53108" w:rsidRDefault="00627526" w:rsidP="00627526">
            <w:pPr>
              <w:tabs>
                <w:tab w:val="left" w:pos="5387"/>
              </w:tabs>
              <w:spacing w:after="0" w:line="240" w:lineRule="auto"/>
              <w:ind w:left="567" w:right="380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1/1-пг)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муниципальных программ Азейского  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Pr="003750E4" w:rsidRDefault="003750E4" w:rsidP="00885638">
      <w:pPr>
        <w:pStyle w:val="a5"/>
        <w:numPr>
          <w:ilvl w:val="0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1.1.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D90580">
        <w:trPr>
          <w:trHeight w:val="1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63398,3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13719,0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F2308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11084,1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10994,4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13800,4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13800,4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60304,6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12521,8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10385,7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10273,5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13561,8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13561,8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4D6DB6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1499,1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1073,7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209,8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Pr="00876003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702A44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F1257A" w:rsidP="00885638">
      <w:pPr>
        <w:ind w:left="567"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1257A" w:rsidP="00885638">
      <w:pPr>
        <w:pStyle w:val="a5"/>
        <w:numPr>
          <w:ilvl w:val="1"/>
          <w:numId w:val="18"/>
        </w:numPr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3, 4 к муниципальной программе изложить в новой редакции (прилагаются).</w:t>
      </w:r>
    </w:p>
    <w:p w:rsidR="00885638" w:rsidRDefault="00885638" w:rsidP="00885638">
      <w:pPr>
        <w:pStyle w:val="a5"/>
        <w:ind w:left="127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A65088" w:rsidRDefault="00F1257A" w:rsidP="00885638">
      <w:pPr>
        <w:pStyle w:val="a5"/>
        <w:numPr>
          <w:ilvl w:val="1"/>
          <w:numId w:val="18"/>
        </w:numPr>
        <w:spacing w:after="0" w:line="240" w:lineRule="auto"/>
        <w:ind w:left="567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Pr="00A65088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A65088">
        <w:rPr>
          <w:rFonts w:ascii="Times New Roman" w:hAnsi="Times New Roman"/>
          <w:color w:val="000000"/>
          <w:sz w:val="28"/>
          <w:szCs w:val="28"/>
        </w:rPr>
        <w:t>«Обеспечение деятельности главы Азейского сельского поселения и администрации Азейского сельского поселения на 2024-2028 гг.»</w:t>
      </w:r>
      <w:r w:rsidRPr="00A65088">
        <w:rPr>
          <w:rFonts w:ascii="Times New Roman" w:hAnsi="Times New Roman"/>
          <w:b/>
          <w:sz w:val="28"/>
          <w:szCs w:val="24"/>
        </w:rPr>
        <w:t xml:space="preserve"> </w:t>
      </w:r>
      <w:r w:rsidRPr="00A65088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3F7BD9">
        <w:trPr>
          <w:trHeight w:val="244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36085,8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7094,7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6749,4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6771,9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7734,9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7734,9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3F7BD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6297,5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6451,0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6451,0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7496,3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7496,3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58330D" w:rsidRPr="00895B6D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520,9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58330D" w:rsidRPr="00876003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299,1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66,5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49,8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49,8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207D5B">
              <w:rPr>
                <w:rFonts w:ascii="Times New Roman" w:hAnsi="Times New Roman" w:cs="Times New Roman"/>
                <w:sz w:val="28"/>
                <w:szCs w:val="28"/>
              </w:rPr>
              <w:t>1073,7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209,8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231,9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07D5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254,4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188,8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1E3CD1" w:rsidRDefault="00F1257A" w:rsidP="00431461">
            <w:pPr>
              <w:tabs>
                <w:tab w:val="left" w:pos="-75"/>
                <w:tab w:val="left" w:pos="3761"/>
              </w:tabs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1257A" w:rsidRDefault="00F1257A" w:rsidP="004E63AC">
      <w:pPr>
        <w:pStyle w:val="a5"/>
        <w:numPr>
          <w:ilvl w:val="1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Строку «Ресурсное обеспечение подпрограммы» паспорта Подпрограммы «Повышение эффективности бюджетных расходов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12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48,0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48,0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9,6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A65088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142A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42A51">
        <w:rPr>
          <w:rFonts w:ascii="Times New Roman" w:hAnsi="Times New Roman"/>
          <w:sz w:val="28"/>
          <w:szCs w:val="28"/>
        </w:rPr>
        <w:t xml:space="preserve">. </w:t>
      </w:r>
      <w:r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>
        <w:rPr>
          <w:rFonts w:ascii="Times New Roman" w:hAnsi="Times New Roman"/>
          <w:sz w:val="28"/>
          <w:szCs w:val="24"/>
        </w:rPr>
        <w:t>4</w:t>
      </w:r>
      <w:r w:rsidRPr="00142A51">
        <w:rPr>
          <w:rFonts w:ascii="Times New Roman" w:hAnsi="Times New Roman"/>
          <w:sz w:val="28"/>
          <w:szCs w:val="24"/>
        </w:rPr>
        <w:t>-202</w:t>
      </w:r>
      <w:r>
        <w:rPr>
          <w:rFonts w:ascii="Times New Roman" w:hAnsi="Times New Roman"/>
          <w:sz w:val="28"/>
          <w:szCs w:val="24"/>
        </w:rPr>
        <w:t>8</w:t>
      </w:r>
      <w:r w:rsidRPr="00142A51">
        <w:rPr>
          <w:rFonts w:ascii="Times New Roman" w:hAnsi="Times New Roman"/>
          <w:sz w:val="28"/>
          <w:szCs w:val="24"/>
        </w:rPr>
        <w:t xml:space="preserve"> гг.</w:t>
      </w:r>
      <w:r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9386,3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2559</w:t>
            </w:r>
            <w:r w:rsidR="005971A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43146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8186,3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2159,0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1681,2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C845B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1712,9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9A7C7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1316,6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1.6.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3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15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60,0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315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22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1.7.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8330D">
              <w:rPr>
                <w:rFonts w:ascii="Times New Roman" w:hAnsi="Times New Roman"/>
                <w:sz w:val="28"/>
                <w:szCs w:val="24"/>
                <w:lang w:eastAsia="ar-SA"/>
              </w:rPr>
              <w:t>25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2,5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0,5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252,5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50,5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1.8.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BB2E5C">
        <w:trPr>
          <w:trHeight w:val="1590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2C732D">
              <w:rPr>
                <w:rFonts w:ascii="Times New Roman" w:hAnsi="Times New Roman"/>
                <w:sz w:val="28"/>
                <w:szCs w:val="24"/>
                <w:lang w:eastAsia="ar-SA"/>
              </w:rPr>
              <w:t>17297,7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2C732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3939,2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2127,4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1983,5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4623,8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4623,8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2C732D">
              <w:rPr>
                <w:rFonts w:ascii="Times New Roman" w:hAnsi="Times New Roman"/>
                <w:sz w:val="28"/>
                <w:szCs w:val="24"/>
                <w:lang w:eastAsia="ar-SA"/>
              </w:rPr>
              <w:t>17</w:t>
            </w:r>
            <w:r w:rsidR="00B20BD1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 w:rsidR="002C732D">
              <w:rPr>
                <w:rFonts w:ascii="Times New Roman" w:hAnsi="Times New Roman"/>
                <w:sz w:val="28"/>
                <w:szCs w:val="24"/>
                <w:lang w:eastAsia="ar-SA"/>
              </w:rPr>
              <w:t>9</w:t>
            </w:r>
            <w:r w:rsidR="00B20BD1">
              <w:rPr>
                <w:rFonts w:ascii="Times New Roman" w:hAnsi="Times New Roman"/>
                <w:sz w:val="28"/>
                <w:szCs w:val="24"/>
                <w:lang w:eastAsia="ar-SA"/>
              </w:rPr>
              <w:t>7</w:t>
            </w:r>
            <w:r w:rsidR="002C732D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B20BD1">
              <w:rPr>
                <w:rFonts w:ascii="Times New Roman" w:hAnsi="Times New Roman"/>
                <w:sz w:val="28"/>
                <w:szCs w:val="24"/>
                <w:lang w:eastAsia="ar-SA"/>
              </w:rPr>
              <w:t>7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20BD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3939,2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2127,4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1983,5 тыс. руб.;</w:t>
            </w:r>
          </w:p>
          <w:p w:rsidR="0019254C" w:rsidRP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4623,8 тыс. руб.;</w:t>
            </w:r>
          </w:p>
          <w:p w:rsidR="0019254C" w:rsidRDefault="0019254C" w:rsidP="00192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4623,8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1.9. Строку «Ресурсное обеспечение подпрограммы» паспорта Подпрограммы «Энергосбережение и повышение энергетической эффективности 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19254C">
              <w:rPr>
                <w:rFonts w:ascii="Times New Roman" w:hAnsi="Times New Roman"/>
                <w:sz w:val="28"/>
                <w:szCs w:val="24"/>
                <w:lang w:eastAsia="ar-SA"/>
              </w:rPr>
              <w:t>13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5,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9254C">
            <w:pPr>
              <w:autoSpaceDE w:val="0"/>
              <w:autoSpaceDN w:val="0"/>
              <w:adjustRightInd w:val="0"/>
              <w:spacing w:after="0" w:line="240" w:lineRule="auto"/>
              <w:ind w:left="2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 xml:space="preserve">1.10.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88563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885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015EB7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015EB7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015EB7">
      <w:pPr>
        <w:pStyle w:val="a5"/>
        <w:numPr>
          <w:ilvl w:val="0"/>
          <w:numId w:val="20"/>
        </w:numPr>
        <w:spacing w:after="0" w:line="240" w:lineRule="auto"/>
        <w:ind w:right="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  <w:bookmarkStart w:id="0" w:name="_GoBack"/>
      <w:bookmarkEnd w:id="0"/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8"/>
          <w:szCs w:val="28"/>
        </w:rPr>
        <w:t xml:space="preserve">Глава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Т.Г. Кириллова</w:t>
      </w:r>
    </w:p>
    <w:p w:rsidR="003919A7" w:rsidRDefault="003919A7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20BD1" w:rsidRPr="00FD6E12" w:rsidRDefault="00B20BD1" w:rsidP="000C254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C1C8F" w:rsidRPr="00D92850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13719,0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63398,3</w:t>
            </w:r>
          </w:p>
        </w:tc>
      </w:tr>
      <w:tr w:rsidR="001C1C8F" w:rsidRPr="00D92850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12521,8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60304,6</w:t>
            </w:r>
          </w:p>
        </w:tc>
      </w:tr>
      <w:tr w:rsidR="001C1C8F" w:rsidRPr="00D92850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1C1C8F" w:rsidRPr="00D92850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1C1C8F" w:rsidRPr="00D92850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7094,7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36085,8</w:t>
            </w:r>
          </w:p>
        </w:tc>
      </w:tr>
      <w:tr w:rsidR="001C1C8F" w:rsidRPr="00D92850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6297,5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34192,1</w:t>
            </w:r>
          </w:p>
        </w:tc>
      </w:tr>
      <w:tr w:rsidR="001C1C8F" w:rsidRPr="00D92850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4616,8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27549,4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25842,3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78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1.6.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10426,1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10426,1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2559,0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9386,3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2159,0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8186,3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4726,0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4726,0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785,1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3172,9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1972,9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252,4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252,4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C1C8F" w:rsidRPr="00D22A2B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C1C8F" w:rsidRPr="00633D58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1C1C8F" w:rsidRPr="00D92850" w:rsidRDefault="001C1C8F" w:rsidP="001C1C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«Проведение топографических, геодезических, картографических и кадастровых работ»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«Обеспечение первичных мер пожарной безопасности в границах населенных пунктов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B8377B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2,5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C1C8F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3939,2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17297,7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3939,2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17297,7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C1C8F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3899,2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17097,7</w:t>
            </w:r>
          </w:p>
        </w:tc>
      </w:tr>
      <w:tr w:rsidR="001C1C8F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3899,2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17097,7</w:t>
            </w:r>
          </w:p>
        </w:tc>
      </w:tr>
      <w:tr w:rsidR="001C1C8F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6.2.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C1C8F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C1C8F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C1C8F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1C1C8F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C1C8F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 xml:space="preserve">ыявлению 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045687" w:rsidRPr="005A2A39" w:rsidRDefault="00045687" w:rsidP="00021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13719,0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13800,4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63398,3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12521,8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10385,7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10273,5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13561,8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60304,6</w:t>
            </w:r>
          </w:p>
        </w:tc>
      </w:tr>
      <w:tr w:rsidR="001C1C8F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1499,1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1C1C8F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7094,7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6749,4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6771,9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36085,8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6297,5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6451,0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34192,1</w:t>
            </w:r>
          </w:p>
        </w:tc>
      </w:tr>
      <w:tr w:rsidR="001C1C8F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299,1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1073,7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4616,8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4271,5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4294,0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5405,7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27549,4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25842,3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1506,0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78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color w:val="000000"/>
                <w:sz w:val="24"/>
                <w:szCs w:val="24"/>
              </w:rPr>
              <w:t>«Управление средствами резервного фонда администрации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1.6.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10426,1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2144,7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10426,1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2559,0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9386,3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2159,0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1712,9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8186,3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4726,0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4726,0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3172,9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1972,9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252,4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252,4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C1C8F" w:rsidRPr="00D22A2B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C1C8F" w:rsidRPr="00633D58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1C1C8F" w:rsidRPr="00D92850" w:rsidRDefault="001C1C8F" w:rsidP="001C1C8F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«Проведение топографических, геодезических, картографических и кадастровых работ»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252,5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2,5</w:t>
            </w:r>
          </w:p>
        </w:tc>
      </w:tr>
      <w:tr w:rsidR="001C1C8F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3939,2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17297,7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3939,2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17297,7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310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культуры, организация библиотечного обслуживания»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3899,2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17097,7</w:t>
            </w:r>
          </w:p>
        </w:tc>
      </w:tr>
      <w:tr w:rsidR="001C1C8F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17097,7</w:t>
            </w:r>
          </w:p>
        </w:tc>
      </w:tr>
      <w:tr w:rsidR="001C1C8F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6.2.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7604F2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6.3.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7604F2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04F2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04F2">
              <w:rPr>
                <w:rFonts w:ascii="Times New Roman" w:hAnsi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1C1C8F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1C1C8F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D92850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2022-2025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 xml:space="preserve">ыявлению 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341FA9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ыявлению фактов использования земельных участков, приводящих к 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1C8F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FA778A" w:rsidRDefault="001C1C8F" w:rsidP="001C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C8F" w:rsidRPr="001C1C8F" w:rsidRDefault="001C1C8F" w:rsidP="001C1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C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2076" w:rsidSect="00184998">
          <w:pgSz w:w="16838" w:h="11906" w:orient="landscape"/>
          <w:pgMar w:top="707" w:right="536" w:bottom="1134" w:left="1134" w:header="709" w:footer="430" w:gutter="0"/>
          <w:cols w:space="708"/>
          <w:docGrid w:linePitch="360"/>
        </w:sectPr>
      </w:pPr>
    </w:p>
    <w:p w:rsidR="00EF2076" w:rsidRDefault="00EF2076" w:rsidP="00D903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313"/>
      <w:bookmarkStart w:id="2" w:name="Par371"/>
      <w:bookmarkEnd w:id="1"/>
      <w:bookmarkEnd w:id="2"/>
    </w:p>
    <w:sectPr w:rsidR="00EF2076" w:rsidSect="006D1649">
      <w:pgSz w:w="11906" w:h="16838"/>
      <w:pgMar w:top="567" w:right="1134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A78" w:rsidRDefault="00495A78" w:rsidP="00CA42DE">
      <w:pPr>
        <w:spacing w:after="0" w:line="240" w:lineRule="auto"/>
      </w:pPr>
      <w:r>
        <w:separator/>
      </w:r>
    </w:p>
  </w:endnote>
  <w:endnote w:type="continuationSeparator" w:id="0">
    <w:p w:rsidR="00495A78" w:rsidRDefault="00495A78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A78" w:rsidRDefault="00495A78" w:rsidP="00CA42DE">
      <w:pPr>
        <w:spacing w:after="0" w:line="240" w:lineRule="auto"/>
      </w:pPr>
      <w:r>
        <w:separator/>
      </w:r>
    </w:p>
  </w:footnote>
  <w:footnote w:type="continuationSeparator" w:id="0">
    <w:p w:rsidR="00495A78" w:rsidRDefault="00495A78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4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6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1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8"/>
  </w:num>
  <w:num w:numId="8">
    <w:abstractNumId w:val="5"/>
  </w:num>
  <w:num w:numId="9">
    <w:abstractNumId w:val="4"/>
  </w:num>
  <w:num w:numId="10">
    <w:abstractNumId w:val="16"/>
  </w:num>
  <w:num w:numId="11">
    <w:abstractNumId w:val="3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9"/>
  </w:num>
  <w:num w:numId="16">
    <w:abstractNumId w:val="1"/>
  </w:num>
  <w:num w:numId="17">
    <w:abstractNumId w:val="12"/>
  </w:num>
  <w:num w:numId="18">
    <w:abstractNumId w:val="11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786C"/>
    <w:rsid w:val="000113DD"/>
    <w:rsid w:val="00011BBD"/>
    <w:rsid w:val="0001474D"/>
    <w:rsid w:val="00015EB7"/>
    <w:rsid w:val="00016353"/>
    <w:rsid w:val="00016E2B"/>
    <w:rsid w:val="00017CC6"/>
    <w:rsid w:val="00021285"/>
    <w:rsid w:val="00022A5B"/>
    <w:rsid w:val="00022C95"/>
    <w:rsid w:val="00023A3F"/>
    <w:rsid w:val="00023E23"/>
    <w:rsid w:val="00024D4B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5626"/>
    <w:rsid w:val="00071128"/>
    <w:rsid w:val="00071367"/>
    <w:rsid w:val="0007589E"/>
    <w:rsid w:val="00077C7A"/>
    <w:rsid w:val="000800EF"/>
    <w:rsid w:val="00080C30"/>
    <w:rsid w:val="00081A7A"/>
    <w:rsid w:val="00082A41"/>
    <w:rsid w:val="00083ED8"/>
    <w:rsid w:val="00084C44"/>
    <w:rsid w:val="00086056"/>
    <w:rsid w:val="00090089"/>
    <w:rsid w:val="00090140"/>
    <w:rsid w:val="0009178C"/>
    <w:rsid w:val="00092DD7"/>
    <w:rsid w:val="00095C53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CC0"/>
    <w:rsid w:val="000D6C1B"/>
    <w:rsid w:val="000E0358"/>
    <w:rsid w:val="000E3D8C"/>
    <w:rsid w:val="000E3E8D"/>
    <w:rsid w:val="000E3F8E"/>
    <w:rsid w:val="000E40FE"/>
    <w:rsid w:val="000E54C1"/>
    <w:rsid w:val="000E55E6"/>
    <w:rsid w:val="000E7066"/>
    <w:rsid w:val="000E782C"/>
    <w:rsid w:val="000E7981"/>
    <w:rsid w:val="000F2DF9"/>
    <w:rsid w:val="000F31B1"/>
    <w:rsid w:val="000F48B6"/>
    <w:rsid w:val="000F7C1F"/>
    <w:rsid w:val="000F7D73"/>
    <w:rsid w:val="00100495"/>
    <w:rsid w:val="0010161D"/>
    <w:rsid w:val="00103406"/>
    <w:rsid w:val="00104983"/>
    <w:rsid w:val="00105CC2"/>
    <w:rsid w:val="00111545"/>
    <w:rsid w:val="001159E2"/>
    <w:rsid w:val="00121F3B"/>
    <w:rsid w:val="001225C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406D"/>
    <w:rsid w:val="001544F2"/>
    <w:rsid w:val="001547CE"/>
    <w:rsid w:val="00157E48"/>
    <w:rsid w:val="00164155"/>
    <w:rsid w:val="00164586"/>
    <w:rsid w:val="0016483C"/>
    <w:rsid w:val="00164A3F"/>
    <w:rsid w:val="001676C1"/>
    <w:rsid w:val="00167CF4"/>
    <w:rsid w:val="00167E3B"/>
    <w:rsid w:val="00171583"/>
    <w:rsid w:val="00172CC3"/>
    <w:rsid w:val="001753F3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7D5B"/>
    <w:rsid w:val="00207EFD"/>
    <w:rsid w:val="002109ED"/>
    <w:rsid w:val="00210EA1"/>
    <w:rsid w:val="002115BF"/>
    <w:rsid w:val="0021682E"/>
    <w:rsid w:val="00221117"/>
    <w:rsid w:val="00225E7B"/>
    <w:rsid w:val="00230F75"/>
    <w:rsid w:val="00231A08"/>
    <w:rsid w:val="00233574"/>
    <w:rsid w:val="0023419A"/>
    <w:rsid w:val="002343CF"/>
    <w:rsid w:val="00236AA1"/>
    <w:rsid w:val="00241D04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D11B5"/>
    <w:rsid w:val="002D591A"/>
    <w:rsid w:val="002D7C5A"/>
    <w:rsid w:val="002E1C37"/>
    <w:rsid w:val="002E306A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50F7"/>
    <w:rsid w:val="003A6AF1"/>
    <w:rsid w:val="003B17CC"/>
    <w:rsid w:val="003B44E3"/>
    <w:rsid w:val="003B63C3"/>
    <w:rsid w:val="003B6F4D"/>
    <w:rsid w:val="003C1CE2"/>
    <w:rsid w:val="003C2D73"/>
    <w:rsid w:val="003C4CB5"/>
    <w:rsid w:val="003C774C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10C44"/>
    <w:rsid w:val="004125C4"/>
    <w:rsid w:val="004141AA"/>
    <w:rsid w:val="0041742C"/>
    <w:rsid w:val="00423688"/>
    <w:rsid w:val="004236F2"/>
    <w:rsid w:val="004239AD"/>
    <w:rsid w:val="00424D6A"/>
    <w:rsid w:val="00431461"/>
    <w:rsid w:val="00431A53"/>
    <w:rsid w:val="00431A9C"/>
    <w:rsid w:val="004372D6"/>
    <w:rsid w:val="00440427"/>
    <w:rsid w:val="00441B7B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187A"/>
    <w:rsid w:val="0047220D"/>
    <w:rsid w:val="00472748"/>
    <w:rsid w:val="00472FEF"/>
    <w:rsid w:val="0047316A"/>
    <w:rsid w:val="004770E4"/>
    <w:rsid w:val="0048062B"/>
    <w:rsid w:val="00481089"/>
    <w:rsid w:val="00481161"/>
    <w:rsid w:val="00483688"/>
    <w:rsid w:val="00483D32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21FB"/>
    <w:rsid w:val="005033E5"/>
    <w:rsid w:val="0050462B"/>
    <w:rsid w:val="0050630E"/>
    <w:rsid w:val="00511508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75C1"/>
    <w:rsid w:val="005C7A58"/>
    <w:rsid w:val="005D1FC7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60D3"/>
    <w:rsid w:val="006735AF"/>
    <w:rsid w:val="00673B2E"/>
    <w:rsid w:val="00675E46"/>
    <w:rsid w:val="00676073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49C1"/>
    <w:rsid w:val="006A089E"/>
    <w:rsid w:val="006A151C"/>
    <w:rsid w:val="006A5713"/>
    <w:rsid w:val="006A6FA2"/>
    <w:rsid w:val="006A74A1"/>
    <w:rsid w:val="006B3602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35B"/>
    <w:rsid w:val="006E5157"/>
    <w:rsid w:val="006E5403"/>
    <w:rsid w:val="006F0240"/>
    <w:rsid w:val="006F210D"/>
    <w:rsid w:val="006F2554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C9B"/>
    <w:rsid w:val="00716310"/>
    <w:rsid w:val="007232B8"/>
    <w:rsid w:val="00723CE7"/>
    <w:rsid w:val="007261A5"/>
    <w:rsid w:val="007277FC"/>
    <w:rsid w:val="007347B6"/>
    <w:rsid w:val="007364A6"/>
    <w:rsid w:val="007415B3"/>
    <w:rsid w:val="007438F3"/>
    <w:rsid w:val="00743AE1"/>
    <w:rsid w:val="00743DC5"/>
    <w:rsid w:val="007454FC"/>
    <w:rsid w:val="007456FC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6797"/>
    <w:rsid w:val="007C0E52"/>
    <w:rsid w:val="007C3A35"/>
    <w:rsid w:val="007C3E7A"/>
    <w:rsid w:val="007C5B97"/>
    <w:rsid w:val="007D135E"/>
    <w:rsid w:val="007D153F"/>
    <w:rsid w:val="007D4128"/>
    <w:rsid w:val="007D79D2"/>
    <w:rsid w:val="007E4C16"/>
    <w:rsid w:val="007E7767"/>
    <w:rsid w:val="007F0CC9"/>
    <w:rsid w:val="007F7D53"/>
    <w:rsid w:val="00800AA5"/>
    <w:rsid w:val="0080267E"/>
    <w:rsid w:val="00803CF2"/>
    <w:rsid w:val="00803D75"/>
    <w:rsid w:val="00807E7A"/>
    <w:rsid w:val="00811DD0"/>
    <w:rsid w:val="008142BA"/>
    <w:rsid w:val="00815E24"/>
    <w:rsid w:val="0082195C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804"/>
    <w:rsid w:val="00854D81"/>
    <w:rsid w:val="00855202"/>
    <w:rsid w:val="008566F5"/>
    <w:rsid w:val="00856B91"/>
    <w:rsid w:val="00856FE7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622F"/>
    <w:rsid w:val="008D2194"/>
    <w:rsid w:val="008D4B23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3918"/>
    <w:rsid w:val="009441A8"/>
    <w:rsid w:val="00944B7C"/>
    <w:rsid w:val="00946166"/>
    <w:rsid w:val="00947BC3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F6"/>
    <w:rsid w:val="00991D11"/>
    <w:rsid w:val="00997CFA"/>
    <w:rsid w:val="009A1C8E"/>
    <w:rsid w:val="009A2FEA"/>
    <w:rsid w:val="009A7070"/>
    <w:rsid w:val="009A7C76"/>
    <w:rsid w:val="009B0C46"/>
    <w:rsid w:val="009B243D"/>
    <w:rsid w:val="009B362E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7E8F"/>
    <w:rsid w:val="00A4071F"/>
    <w:rsid w:val="00A43573"/>
    <w:rsid w:val="00A50714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1F24"/>
    <w:rsid w:val="00B94555"/>
    <w:rsid w:val="00BA0504"/>
    <w:rsid w:val="00BA13F9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F0DA5"/>
    <w:rsid w:val="00BF418D"/>
    <w:rsid w:val="00BF74F2"/>
    <w:rsid w:val="00BF7C3B"/>
    <w:rsid w:val="00C03E07"/>
    <w:rsid w:val="00C04775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82EA3"/>
    <w:rsid w:val="00C845BB"/>
    <w:rsid w:val="00C918E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5E29"/>
    <w:rsid w:val="00CB6245"/>
    <w:rsid w:val="00CB6388"/>
    <w:rsid w:val="00CC09BB"/>
    <w:rsid w:val="00CC0ACF"/>
    <w:rsid w:val="00CC1125"/>
    <w:rsid w:val="00CC36F2"/>
    <w:rsid w:val="00CC45CE"/>
    <w:rsid w:val="00CD2F16"/>
    <w:rsid w:val="00CD4510"/>
    <w:rsid w:val="00CD4734"/>
    <w:rsid w:val="00CD6529"/>
    <w:rsid w:val="00CE1BA3"/>
    <w:rsid w:val="00CE2AD5"/>
    <w:rsid w:val="00CE619F"/>
    <w:rsid w:val="00CE6F19"/>
    <w:rsid w:val="00CE71FC"/>
    <w:rsid w:val="00CE73D1"/>
    <w:rsid w:val="00CE77D5"/>
    <w:rsid w:val="00CF142D"/>
    <w:rsid w:val="00CF518C"/>
    <w:rsid w:val="00D0014D"/>
    <w:rsid w:val="00D00D90"/>
    <w:rsid w:val="00D019BF"/>
    <w:rsid w:val="00D01D3D"/>
    <w:rsid w:val="00D024B9"/>
    <w:rsid w:val="00D033C5"/>
    <w:rsid w:val="00D03A8D"/>
    <w:rsid w:val="00D03B1C"/>
    <w:rsid w:val="00D0440A"/>
    <w:rsid w:val="00D047D3"/>
    <w:rsid w:val="00D05B43"/>
    <w:rsid w:val="00D06D40"/>
    <w:rsid w:val="00D12700"/>
    <w:rsid w:val="00D152EF"/>
    <w:rsid w:val="00D16C1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2E5E"/>
    <w:rsid w:val="00DD2EE8"/>
    <w:rsid w:val="00DD4501"/>
    <w:rsid w:val="00DD757C"/>
    <w:rsid w:val="00DD7D15"/>
    <w:rsid w:val="00DE1279"/>
    <w:rsid w:val="00DE23EB"/>
    <w:rsid w:val="00DE2497"/>
    <w:rsid w:val="00DE3CDE"/>
    <w:rsid w:val="00DF19AA"/>
    <w:rsid w:val="00DF1CAA"/>
    <w:rsid w:val="00DF2615"/>
    <w:rsid w:val="00DF2C8B"/>
    <w:rsid w:val="00DF3266"/>
    <w:rsid w:val="00DF3FE9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B4F"/>
    <w:rsid w:val="00E118B6"/>
    <w:rsid w:val="00E15C2E"/>
    <w:rsid w:val="00E16E44"/>
    <w:rsid w:val="00E201BD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3A9"/>
    <w:rsid w:val="00E4471E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CAA"/>
    <w:rsid w:val="00E81EEE"/>
    <w:rsid w:val="00E86EC8"/>
    <w:rsid w:val="00E87F82"/>
    <w:rsid w:val="00E93C85"/>
    <w:rsid w:val="00E94435"/>
    <w:rsid w:val="00E95B7F"/>
    <w:rsid w:val="00EA127D"/>
    <w:rsid w:val="00EA2208"/>
    <w:rsid w:val="00EA2E70"/>
    <w:rsid w:val="00EA4E20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6EE0"/>
    <w:rsid w:val="00F2541D"/>
    <w:rsid w:val="00F2782A"/>
    <w:rsid w:val="00F27B6D"/>
    <w:rsid w:val="00F31E3C"/>
    <w:rsid w:val="00F326B1"/>
    <w:rsid w:val="00F3440B"/>
    <w:rsid w:val="00F3566B"/>
    <w:rsid w:val="00F35DC8"/>
    <w:rsid w:val="00F35FC9"/>
    <w:rsid w:val="00F3689E"/>
    <w:rsid w:val="00F406B7"/>
    <w:rsid w:val="00F42075"/>
    <w:rsid w:val="00F427CA"/>
    <w:rsid w:val="00F433EA"/>
    <w:rsid w:val="00F43BD5"/>
    <w:rsid w:val="00F441C2"/>
    <w:rsid w:val="00F442F6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E2B"/>
    <w:rsid w:val="00FE1AC4"/>
    <w:rsid w:val="00FE21ED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2E04F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B200B-77DF-4837-A53E-B810348A8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9525</TotalTime>
  <Pages>34</Pages>
  <Words>6102</Words>
  <Characters>34785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390</cp:revision>
  <cp:lastPrinted>2024-02-27T06:56:00Z</cp:lastPrinted>
  <dcterms:created xsi:type="dcterms:W3CDTF">2017-09-19T08:08:00Z</dcterms:created>
  <dcterms:modified xsi:type="dcterms:W3CDTF">2024-02-27T07:03:00Z</dcterms:modified>
</cp:coreProperties>
</file>