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2A3" w:rsidRDefault="004322A3" w:rsidP="004322A3">
      <w:pPr>
        <w:jc w:val="center"/>
        <w:rPr>
          <w:b/>
          <w:spacing w:val="20"/>
          <w:sz w:val="28"/>
          <w:szCs w:val="28"/>
        </w:rPr>
      </w:pPr>
      <w:r>
        <w:rPr>
          <w:b/>
          <w:spacing w:val="20"/>
          <w:sz w:val="28"/>
          <w:szCs w:val="28"/>
        </w:rPr>
        <w:t>РОССИЙСКАЯ ФЕДЕРАЦИЯ</w:t>
      </w:r>
    </w:p>
    <w:p w:rsidR="004322A3" w:rsidRDefault="004322A3" w:rsidP="004322A3">
      <w:pPr>
        <w:jc w:val="center"/>
        <w:rPr>
          <w:b/>
          <w:spacing w:val="20"/>
          <w:sz w:val="28"/>
          <w:szCs w:val="28"/>
        </w:rPr>
      </w:pPr>
      <w:r w:rsidRPr="00D92850">
        <w:rPr>
          <w:b/>
          <w:spacing w:val="20"/>
          <w:sz w:val="28"/>
          <w:szCs w:val="28"/>
        </w:rPr>
        <w:t>ИРКУТСКАЯ ОБЛАСТЬ</w:t>
      </w:r>
    </w:p>
    <w:p w:rsidR="004322A3" w:rsidRDefault="004322A3" w:rsidP="004322A3">
      <w:pPr>
        <w:jc w:val="center"/>
        <w:rPr>
          <w:b/>
          <w:spacing w:val="20"/>
          <w:sz w:val="28"/>
          <w:szCs w:val="28"/>
        </w:rPr>
      </w:pPr>
      <w:r>
        <w:rPr>
          <w:b/>
          <w:spacing w:val="20"/>
          <w:sz w:val="28"/>
          <w:szCs w:val="28"/>
        </w:rPr>
        <w:t xml:space="preserve">Тулунский район    </w:t>
      </w:r>
    </w:p>
    <w:p w:rsidR="004322A3" w:rsidRDefault="004322A3" w:rsidP="004322A3">
      <w:pPr>
        <w:jc w:val="center"/>
        <w:rPr>
          <w:b/>
          <w:spacing w:val="20"/>
          <w:sz w:val="28"/>
          <w:szCs w:val="28"/>
        </w:rPr>
      </w:pPr>
    </w:p>
    <w:p w:rsidR="004322A3" w:rsidRDefault="004322A3" w:rsidP="004322A3">
      <w:pPr>
        <w:jc w:val="center"/>
        <w:rPr>
          <w:b/>
          <w:spacing w:val="20"/>
          <w:sz w:val="28"/>
          <w:szCs w:val="28"/>
        </w:rPr>
      </w:pPr>
      <w:r w:rsidRPr="00D92850">
        <w:rPr>
          <w:b/>
          <w:spacing w:val="20"/>
          <w:sz w:val="28"/>
          <w:szCs w:val="28"/>
        </w:rPr>
        <w:t>АДМИНИСТРАЦИЯ</w:t>
      </w:r>
    </w:p>
    <w:p w:rsidR="004322A3" w:rsidRDefault="004322A3" w:rsidP="004322A3">
      <w:pPr>
        <w:jc w:val="center"/>
        <w:rPr>
          <w:b/>
          <w:spacing w:val="20"/>
          <w:sz w:val="28"/>
          <w:szCs w:val="28"/>
        </w:rPr>
      </w:pPr>
      <w:r w:rsidRPr="00D92850">
        <w:rPr>
          <w:b/>
          <w:spacing w:val="20"/>
          <w:sz w:val="28"/>
          <w:szCs w:val="28"/>
        </w:rPr>
        <w:t>Азейского сельского поселения</w:t>
      </w:r>
    </w:p>
    <w:p w:rsidR="004322A3" w:rsidRDefault="004322A3" w:rsidP="004322A3">
      <w:pPr>
        <w:jc w:val="center"/>
        <w:rPr>
          <w:b/>
          <w:spacing w:val="20"/>
          <w:sz w:val="28"/>
          <w:szCs w:val="28"/>
        </w:rPr>
      </w:pPr>
    </w:p>
    <w:p w:rsidR="004322A3" w:rsidRDefault="004322A3" w:rsidP="004322A3">
      <w:pPr>
        <w:jc w:val="center"/>
        <w:rPr>
          <w:b/>
          <w:spacing w:val="20"/>
          <w:sz w:val="28"/>
          <w:szCs w:val="28"/>
        </w:rPr>
      </w:pPr>
      <w:r w:rsidRPr="00D92850">
        <w:rPr>
          <w:b/>
          <w:spacing w:val="20"/>
          <w:sz w:val="28"/>
          <w:szCs w:val="28"/>
        </w:rPr>
        <w:t>ПОСТАНОВЛЕНИЕ</w:t>
      </w:r>
    </w:p>
    <w:p w:rsidR="0092380D" w:rsidRPr="0092380D" w:rsidRDefault="0092380D" w:rsidP="0092380D">
      <w:pPr>
        <w:jc w:val="center"/>
      </w:pPr>
      <w:r w:rsidRPr="0092380D">
        <w:t> </w:t>
      </w:r>
    </w:p>
    <w:p w:rsidR="0092380D" w:rsidRPr="0092380D" w:rsidRDefault="008103B9" w:rsidP="0092380D">
      <w:r>
        <w:rPr>
          <w:b/>
          <w:bCs/>
          <w:color w:val="000000"/>
          <w:sz w:val="28"/>
          <w:szCs w:val="28"/>
        </w:rPr>
        <w:t>29.09.2023</w:t>
      </w:r>
      <w:r w:rsidR="0092380D" w:rsidRPr="0092380D">
        <w:rPr>
          <w:b/>
          <w:bCs/>
          <w:color w:val="000000"/>
          <w:sz w:val="28"/>
          <w:szCs w:val="28"/>
        </w:rPr>
        <w:t>г</w:t>
      </w:r>
      <w:r w:rsidR="004322A3">
        <w:rPr>
          <w:b/>
          <w:bCs/>
          <w:color w:val="000000"/>
          <w:sz w:val="28"/>
          <w:szCs w:val="28"/>
        </w:rPr>
        <w:t xml:space="preserve">.  </w:t>
      </w:r>
      <w:r w:rsidR="0092380D" w:rsidRPr="0092380D">
        <w:rPr>
          <w:b/>
          <w:bCs/>
          <w:color w:val="000000"/>
          <w:sz w:val="28"/>
          <w:szCs w:val="28"/>
        </w:rPr>
        <w:t>                                        </w:t>
      </w:r>
      <w:r w:rsidR="006A0CE6">
        <w:rPr>
          <w:b/>
          <w:bCs/>
          <w:color w:val="000000"/>
          <w:sz w:val="28"/>
          <w:szCs w:val="28"/>
        </w:rPr>
        <w:t>                    </w:t>
      </w:r>
      <w:r>
        <w:rPr>
          <w:b/>
          <w:bCs/>
          <w:color w:val="000000"/>
          <w:sz w:val="28"/>
          <w:szCs w:val="28"/>
        </w:rPr>
        <w:t xml:space="preserve">                               </w:t>
      </w:r>
      <w:r w:rsidR="006A0CE6">
        <w:rPr>
          <w:b/>
          <w:bCs/>
          <w:color w:val="000000"/>
          <w:sz w:val="28"/>
          <w:szCs w:val="28"/>
        </w:rPr>
        <w:t xml:space="preserve">   № </w:t>
      </w:r>
      <w:r>
        <w:rPr>
          <w:b/>
          <w:bCs/>
          <w:color w:val="000000"/>
          <w:sz w:val="28"/>
          <w:szCs w:val="28"/>
        </w:rPr>
        <w:t>45</w:t>
      </w:r>
      <w:r w:rsidR="006A0CE6">
        <w:rPr>
          <w:b/>
          <w:bCs/>
          <w:color w:val="000000"/>
          <w:sz w:val="28"/>
          <w:szCs w:val="28"/>
        </w:rPr>
        <w:t>-</w:t>
      </w:r>
      <w:r w:rsidR="004322A3">
        <w:rPr>
          <w:b/>
          <w:bCs/>
          <w:color w:val="000000"/>
          <w:sz w:val="28"/>
          <w:szCs w:val="28"/>
        </w:rPr>
        <w:t>пг</w:t>
      </w:r>
    </w:p>
    <w:p w:rsidR="0092380D" w:rsidRPr="0092380D" w:rsidRDefault="0092380D" w:rsidP="0092380D">
      <w:pPr>
        <w:jc w:val="center"/>
      </w:pPr>
      <w:r w:rsidRPr="0092380D">
        <w:rPr>
          <w:b/>
          <w:bCs/>
          <w:color w:val="000000"/>
          <w:sz w:val="28"/>
          <w:szCs w:val="28"/>
        </w:rPr>
        <w:t xml:space="preserve">с. </w:t>
      </w:r>
      <w:r w:rsidR="004322A3">
        <w:rPr>
          <w:b/>
          <w:bCs/>
          <w:color w:val="000000"/>
          <w:sz w:val="28"/>
          <w:szCs w:val="28"/>
        </w:rPr>
        <w:t>Азей</w:t>
      </w:r>
    </w:p>
    <w:p w:rsidR="0092380D" w:rsidRPr="0092380D" w:rsidRDefault="0092380D" w:rsidP="0092380D">
      <w:pPr>
        <w:jc w:val="center"/>
      </w:pPr>
      <w:r w:rsidRPr="0092380D">
        <w:t> </w:t>
      </w:r>
    </w:p>
    <w:p w:rsidR="0092380D" w:rsidRPr="004322A3" w:rsidRDefault="0092380D" w:rsidP="0092380D">
      <w:pPr>
        <w:spacing w:after="200" w:line="240" w:lineRule="atLeast"/>
        <w:ind w:right="3401"/>
        <w:jc w:val="both"/>
        <w:rPr>
          <w:sz w:val="28"/>
        </w:rPr>
      </w:pPr>
      <w:r w:rsidRPr="0092380D">
        <w:rPr>
          <w:b/>
          <w:bCs/>
          <w:color w:val="000000"/>
          <w:sz w:val="28"/>
          <w:szCs w:val="28"/>
        </w:rPr>
        <w:t xml:space="preserve">        </w:t>
      </w:r>
      <w:r w:rsidRPr="004322A3">
        <w:rPr>
          <w:b/>
          <w:bCs/>
          <w:i/>
          <w:iCs/>
          <w:color w:val="000000"/>
          <w:sz w:val="28"/>
        </w:rPr>
        <w:t xml:space="preserve">Об утверждении административного регламента предоставления муниципальной услуги «Перераспределение земель и (или)земельных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w:t>
      </w:r>
      <w:r w:rsidR="004322A3">
        <w:rPr>
          <w:b/>
          <w:bCs/>
          <w:i/>
          <w:iCs/>
          <w:color w:val="000000"/>
          <w:sz w:val="28"/>
        </w:rPr>
        <w:t>Азей</w:t>
      </w:r>
      <w:r w:rsidR="00BD2F18" w:rsidRPr="004322A3">
        <w:rPr>
          <w:b/>
          <w:bCs/>
          <w:i/>
          <w:iCs/>
          <w:color w:val="000000"/>
          <w:sz w:val="28"/>
        </w:rPr>
        <w:t>ского сельского поселения</w:t>
      </w:r>
      <w:r w:rsidRPr="004322A3">
        <w:rPr>
          <w:b/>
          <w:bCs/>
          <w:i/>
          <w:iCs/>
          <w:color w:val="000000"/>
          <w:sz w:val="28"/>
        </w:rPr>
        <w:t>»</w:t>
      </w:r>
    </w:p>
    <w:p w:rsidR="0092380D" w:rsidRPr="004322A3" w:rsidRDefault="000B4A47" w:rsidP="000B4A47">
      <w:pPr>
        <w:jc w:val="both"/>
        <w:rPr>
          <w:sz w:val="28"/>
        </w:rPr>
      </w:pPr>
      <w:r w:rsidRPr="004322A3">
        <w:rPr>
          <w:sz w:val="28"/>
        </w:rPr>
        <w:t> </w:t>
      </w:r>
      <w:r w:rsidRPr="004322A3">
        <w:rPr>
          <w:color w:val="000000"/>
          <w:sz w:val="28"/>
        </w:rPr>
        <w:t xml:space="preserve"> </w:t>
      </w:r>
    </w:p>
    <w:p w:rsidR="0092380D" w:rsidRPr="004322A3" w:rsidRDefault="0092380D" w:rsidP="0092380D">
      <w:pPr>
        <w:ind w:firstLine="709"/>
        <w:jc w:val="center"/>
        <w:rPr>
          <w:sz w:val="28"/>
        </w:rPr>
      </w:pPr>
      <w:r w:rsidRPr="004322A3">
        <w:rPr>
          <w:sz w:val="28"/>
        </w:rPr>
        <w:t> </w:t>
      </w:r>
    </w:p>
    <w:p w:rsidR="0092380D" w:rsidRPr="004322A3" w:rsidRDefault="0092380D" w:rsidP="0092380D">
      <w:pPr>
        <w:ind w:firstLine="709"/>
        <w:jc w:val="both"/>
        <w:rPr>
          <w:sz w:val="28"/>
        </w:rPr>
      </w:pPr>
      <w:r w:rsidRPr="004322A3">
        <w:rPr>
          <w:color w:val="000000"/>
          <w:sz w:val="28"/>
        </w:rPr>
        <w:t xml:space="preserve">В соответствии со статьей 8 Земельного кодекса Российской Федерации, Федеральным законом от 21 декабря 2004 года № 172-ФЗ «О </w:t>
      </w:r>
      <w:r w:rsidR="000B4A47" w:rsidRPr="004322A3">
        <w:rPr>
          <w:color w:val="000000"/>
          <w:sz w:val="28"/>
        </w:rPr>
        <w:t>перераспределения земель и  (или) земельных участков, находящихся в государственной или муниципальной собственности,</w:t>
      </w:r>
      <w:r w:rsidR="006A0CE6" w:rsidRPr="004322A3">
        <w:rPr>
          <w:color w:val="000000"/>
          <w:sz w:val="28"/>
        </w:rPr>
        <w:t xml:space="preserve"> </w:t>
      </w:r>
      <w:r w:rsidR="000B4A47" w:rsidRPr="004322A3">
        <w:rPr>
          <w:color w:val="000000"/>
          <w:sz w:val="28"/>
        </w:rPr>
        <w:t xml:space="preserve">и земельных участков, находящихся в частной собственности на территории </w:t>
      </w:r>
      <w:r w:rsidR="004322A3">
        <w:rPr>
          <w:color w:val="000000"/>
          <w:sz w:val="28"/>
        </w:rPr>
        <w:t>Азей</w:t>
      </w:r>
      <w:r w:rsidR="000B4A47" w:rsidRPr="004322A3">
        <w:rPr>
          <w:color w:val="000000"/>
          <w:sz w:val="28"/>
        </w:rPr>
        <w:t>ского сельского поселения</w:t>
      </w:r>
      <w:r w:rsidRPr="004322A3">
        <w:rPr>
          <w:color w:val="000000"/>
          <w:sz w:val="28"/>
        </w:rPr>
        <w:t xml:space="preserve">», Федеральным законом от 27 июля 2010 года № 210-ФЗ «Об организации предоставления государственных и муниципальных услуг», руководствуясь статьей 6,  Устава </w:t>
      </w:r>
      <w:r w:rsidR="004322A3">
        <w:rPr>
          <w:color w:val="000000"/>
          <w:sz w:val="28"/>
        </w:rPr>
        <w:t>Азей</w:t>
      </w:r>
      <w:r w:rsidRPr="004322A3">
        <w:rPr>
          <w:color w:val="000000"/>
          <w:sz w:val="28"/>
        </w:rPr>
        <w:t xml:space="preserve">ского сельского поселения, </w:t>
      </w:r>
    </w:p>
    <w:p w:rsidR="0092380D" w:rsidRPr="004322A3" w:rsidRDefault="0092380D" w:rsidP="0092380D">
      <w:pPr>
        <w:ind w:firstLine="709"/>
        <w:jc w:val="both"/>
        <w:rPr>
          <w:sz w:val="28"/>
        </w:rPr>
      </w:pPr>
      <w:r w:rsidRPr="004322A3">
        <w:rPr>
          <w:sz w:val="28"/>
        </w:rPr>
        <w:t> </w:t>
      </w:r>
    </w:p>
    <w:p w:rsidR="0092380D" w:rsidRPr="004322A3" w:rsidRDefault="0092380D" w:rsidP="0092380D">
      <w:pPr>
        <w:ind w:firstLine="709"/>
        <w:jc w:val="center"/>
        <w:rPr>
          <w:b/>
          <w:sz w:val="28"/>
        </w:rPr>
      </w:pPr>
      <w:r w:rsidRPr="004322A3">
        <w:rPr>
          <w:b/>
          <w:color w:val="000000"/>
          <w:sz w:val="28"/>
        </w:rPr>
        <w:t>ПОСТАНОВЛЯЮ:</w:t>
      </w:r>
    </w:p>
    <w:p w:rsidR="0092380D" w:rsidRPr="004322A3" w:rsidRDefault="0092380D" w:rsidP="0092380D">
      <w:pPr>
        <w:ind w:firstLine="709"/>
        <w:jc w:val="center"/>
        <w:rPr>
          <w:sz w:val="28"/>
        </w:rPr>
      </w:pPr>
      <w:r w:rsidRPr="004322A3">
        <w:rPr>
          <w:sz w:val="28"/>
        </w:rPr>
        <w:t> </w:t>
      </w:r>
    </w:p>
    <w:p w:rsidR="0092380D" w:rsidRPr="004322A3" w:rsidRDefault="0092380D" w:rsidP="0092380D">
      <w:pPr>
        <w:ind w:firstLine="709"/>
        <w:jc w:val="both"/>
        <w:rPr>
          <w:sz w:val="28"/>
        </w:rPr>
      </w:pPr>
      <w:r w:rsidRPr="004322A3">
        <w:rPr>
          <w:color w:val="000000"/>
          <w:sz w:val="28"/>
        </w:rPr>
        <w:t xml:space="preserve">1. Утвердить административный регламент предоставления муниципальной </w:t>
      </w:r>
      <w:r w:rsidR="004322A3" w:rsidRPr="004322A3">
        <w:rPr>
          <w:color w:val="000000"/>
          <w:sz w:val="28"/>
        </w:rPr>
        <w:t>услуги «</w:t>
      </w:r>
      <w:r w:rsidR="000B4A47" w:rsidRPr="004322A3">
        <w:rPr>
          <w:sz w:val="28"/>
        </w:rPr>
        <w:t xml:space="preserve">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w:t>
      </w:r>
      <w:r w:rsidR="004322A3" w:rsidRPr="004322A3">
        <w:rPr>
          <w:sz w:val="28"/>
        </w:rPr>
        <w:t>Азей</w:t>
      </w:r>
      <w:r w:rsidR="000B4A47" w:rsidRPr="004322A3">
        <w:rPr>
          <w:sz w:val="28"/>
        </w:rPr>
        <w:t>ского сельского поселения»</w:t>
      </w:r>
      <w:r w:rsidR="000B4A47" w:rsidRPr="004322A3">
        <w:rPr>
          <w:sz w:val="26"/>
        </w:rPr>
        <w:t xml:space="preserve"> </w:t>
      </w:r>
      <w:r w:rsidRPr="004322A3">
        <w:rPr>
          <w:color w:val="000000"/>
          <w:sz w:val="28"/>
        </w:rPr>
        <w:t xml:space="preserve"> (прилагается).</w:t>
      </w:r>
    </w:p>
    <w:p w:rsidR="004322A3" w:rsidRDefault="004322A3" w:rsidP="0092380D">
      <w:pPr>
        <w:ind w:firstLine="709"/>
        <w:jc w:val="both"/>
        <w:rPr>
          <w:color w:val="000000"/>
          <w:sz w:val="28"/>
        </w:rPr>
      </w:pPr>
    </w:p>
    <w:p w:rsidR="0092380D" w:rsidRPr="004322A3" w:rsidRDefault="0092380D" w:rsidP="0092380D">
      <w:pPr>
        <w:ind w:firstLine="709"/>
        <w:jc w:val="both"/>
        <w:rPr>
          <w:sz w:val="28"/>
        </w:rPr>
      </w:pPr>
      <w:r w:rsidRPr="004322A3">
        <w:rPr>
          <w:color w:val="000000"/>
          <w:sz w:val="28"/>
        </w:rPr>
        <w:t>2. Отменить:</w:t>
      </w:r>
    </w:p>
    <w:p w:rsidR="0092380D" w:rsidRPr="004322A3" w:rsidRDefault="0092380D" w:rsidP="0092380D">
      <w:pPr>
        <w:ind w:firstLine="709"/>
        <w:jc w:val="both"/>
        <w:rPr>
          <w:sz w:val="28"/>
        </w:rPr>
      </w:pPr>
      <w:r w:rsidRPr="004322A3">
        <w:rPr>
          <w:color w:val="000000"/>
          <w:sz w:val="28"/>
        </w:rPr>
        <w:t xml:space="preserve">2.1. постановление Администрации </w:t>
      </w:r>
      <w:r w:rsidR="004322A3">
        <w:rPr>
          <w:color w:val="000000"/>
          <w:sz w:val="28"/>
        </w:rPr>
        <w:t>Азей</w:t>
      </w:r>
      <w:r w:rsidR="000B4A47" w:rsidRPr="004322A3">
        <w:rPr>
          <w:color w:val="000000"/>
          <w:sz w:val="28"/>
        </w:rPr>
        <w:t xml:space="preserve">ского сельского поселения от </w:t>
      </w:r>
      <w:r w:rsidR="004322A3">
        <w:rPr>
          <w:color w:val="000000"/>
          <w:sz w:val="28"/>
        </w:rPr>
        <w:t>31</w:t>
      </w:r>
      <w:r w:rsidR="000B4A47" w:rsidRPr="004322A3">
        <w:rPr>
          <w:color w:val="000000"/>
          <w:sz w:val="28"/>
        </w:rPr>
        <w:t>.03.2016 года №</w:t>
      </w:r>
      <w:r w:rsidR="004322A3">
        <w:rPr>
          <w:color w:val="000000"/>
          <w:sz w:val="28"/>
        </w:rPr>
        <w:t xml:space="preserve"> </w:t>
      </w:r>
      <w:r w:rsidR="000B4A47" w:rsidRPr="004322A3">
        <w:rPr>
          <w:color w:val="000000"/>
          <w:sz w:val="28"/>
        </w:rPr>
        <w:t>14</w:t>
      </w:r>
      <w:r w:rsidRPr="004322A3">
        <w:rPr>
          <w:color w:val="000000"/>
          <w:sz w:val="28"/>
        </w:rPr>
        <w:t>-п</w:t>
      </w:r>
      <w:r w:rsidR="004322A3">
        <w:rPr>
          <w:color w:val="000000"/>
          <w:sz w:val="28"/>
        </w:rPr>
        <w:t>г</w:t>
      </w:r>
      <w:r w:rsidRPr="004322A3">
        <w:rPr>
          <w:color w:val="000000"/>
          <w:sz w:val="28"/>
        </w:rPr>
        <w:t xml:space="preserve"> «Об утверждении административного регламента предо</w:t>
      </w:r>
      <w:r w:rsidR="004341C3" w:rsidRPr="004322A3">
        <w:rPr>
          <w:color w:val="000000"/>
          <w:sz w:val="28"/>
        </w:rPr>
        <w:t xml:space="preserve">ставления муниципальной услуги </w:t>
      </w:r>
      <w:r w:rsidR="000B4A47" w:rsidRPr="004322A3">
        <w:rPr>
          <w:sz w:val="28"/>
        </w:rPr>
        <w:t xml:space="preserve">«Перераспределение земель и (или) земельных участков, находящихся в государственной или муниципальной </w:t>
      </w:r>
      <w:r w:rsidR="000B4A47" w:rsidRPr="004322A3">
        <w:rPr>
          <w:sz w:val="28"/>
        </w:rPr>
        <w:lastRenderedPageBreak/>
        <w:t>собственности, и земельных участков, находящихся в частной собственности»</w:t>
      </w:r>
      <w:r w:rsidR="000B4A47" w:rsidRPr="004322A3">
        <w:rPr>
          <w:color w:val="000000"/>
          <w:sz w:val="32"/>
        </w:rPr>
        <w:t xml:space="preserve">  </w:t>
      </w:r>
    </w:p>
    <w:p w:rsidR="004341C3" w:rsidRPr="004322A3" w:rsidRDefault="0092380D" w:rsidP="0092380D">
      <w:pPr>
        <w:ind w:firstLine="709"/>
        <w:jc w:val="both"/>
        <w:rPr>
          <w:sz w:val="26"/>
        </w:rPr>
      </w:pPr>
      <w:r w:rsidRPr="004322A3">
        <w:rPr>
          <w:color w:val="000000"/>
          <w:sz w:val="28"/>
        </w:rPr>
        <w:t xml:space="preserve">2.2. постановление Администрации </w:t>
      </w:r>
      <w:r w:rsidR="004322A3">
        <w:rPr>
          <w:color w:val="000000"/>
          <w:sz w:val="28"/>
        </w:rPr>
        <w:t>Азей</w:t>
      </w:r>
      <w:r w:rsidR="000B4A47" w:rsidRPr="004322A3">
        <w:rPr>
          <w:color w:val="000000"/>
          <w:sz w:val="28"/>
        </w:rPr>
        <w:t>ского сельского поселения от 2</w:t>
      </w:r>
      <w:r w:rsidR="004322A3">
        <w:rPr>
          <w:color w:val="000000"/>
          <w:sz w:val="28"/>
        </w:rPr>
        <w:t>1</w:t>
      </w:r>
      <w:r w:rsidR="000B4A47" w:rsidRPr="004322A3">
        <w:rPr>
          <w:color w:val="000000"/>
          <w:sz w:val="28"/>
        </w:rPr>
        <w:t xml:space="preserve">.06.2016 </w:t>
      </w:r>
      <w:r w:rsidRPr="004322A3">
        <w:rPr>
          <w:color w:val="000000"/>
          <w:sz w:val="28"/>
        </w:rPr>
        <w:t>года №</w:t>
      </w:r>
      <w:r w:rsidR="004322A3">
        <w:rPr>
          <w:color w:val="000000"/>
          <w:sz w:val="28"/>
        </w:rPr>
        <w:t xml:space="preserve"> 43</w:t>
      </w:r>
      <w:r w:rsidRPr="004322A3">
        <w:rPr>
          <w:color w:val="000000"/>
          <w:sz w:val="28"/>
        </w:rPr>
        <w:t>-п</w:t>
      </w:r>
      <w:r w:rsidR="004322A3">
        <w:rPr>
          <w:color w:val="000000"/>
          <w:sz w:val="28"/>
        </w:rPr>
        <w:t>г</w:t>
      </w:r>
      <w:r w:rsidRPr="004322A3">
        <w:rPr>
          <w:color w:val="000000"/>
          <w:sz w:val="28"/>
        </w:rPr>
        <w:t xml:space="preserve"> «О внесении изменений в административный регламент предоставления муниципальной услуги </w:t>
      </w:r>
      <w:r w:rsidR="004341C3" w:rsidRPr="004322A3">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92380D" w:rsidRPr="004322A3" w:rsidRDefault="0092380D" w:rsidP="0092380D">
      <w:pPr>
        <w:ind w:firstLine="709"/>
        <w:jc w:val="both"/>
        <w:rPr>
          <w:sz w:val="28"/>
        </w:rPr>
      </w:pPr>
      <w:r w:rsidRPr="004322A3">
        <w:rPr>
          <w:color w:val="000000"/>
          <w:sz w:val="28"/>
        </w:rPr>
        <w:t xml:space="preserve">    </w:t>
      </w:r>
    </w:p>
    <w:p w:rsidR="0092380D" w:rsidRDefault="0092380D" w:rsidP="0092380D">
      <w:pPr>
        <w:ind w:firstLine="709"/>
        <w:jc w:val="both"/>
        <w:rPr>
          <w:color w:val="000000"/>
          <w:sz w:val="28"/>
        </w:rPr>
      </w:pPr>
      <w:r w:rsidRPr="004322A3">
        <w:rPr>
          <w:color w:val="000000"/>
          <w:sz w:val="28"/>
        </w:rPr>
        <w:t>3. Настоящее постановление вступает в силу после дня его официального опубликования.</w:t>
      </w:r>
    </w:p>
    <w:p w:rsidR="004322A3" w:rsidRPr="004322A3" w:rsidRDefault="004322A3" w:rsidP="0092380D">
      <w:pPr>
        <w:ind w:firstLine="709"/>
        <w:jc w:val="both"/>
        <w:rPr>
          <w:sz w:val="28"/>
        </w:rPr>
      </w:pPr>
    </w:p>
    <w:p w:rsidR="0092380D" w:rsidRPr="004322A3" w:rsidRDefault="0092380D" w:rsidP="0092380D">
      <w:pPr>
        <w:shd w:val="clear" w:color="auto" w:fill="FFFFFF"/>
        <w:ind w:firstLine="709"/>
        <w:jc w:val="both"/>
        <w:rPr>
          <w:sz w:val="28"/>
        </w:rPr>
      </w:pPr>
      <w:r w:rsidRPr="004322A3">
        <w:rPr>
          <w:color w:val="000000"/>
          <w:sz w:val="28"/>
        </w:rPr>
        <w:t>4. Опубликовать настоящее постановление в газете «</w:t>
      </w:r>
      <w:r w:rsidR="004322A3">
        <w:rPr>
          <w:color w:val="000000"/>
          <w:sz w:val="28"/>
        </w:rPr>
        <w:t>Азей</w:t>
      </w:r>
      <w:r w:rsidRPr="004322A3">
        <w:rPr>
          <w:color w:val="000000"/>
          <w:sz w:val="28"/>
        </w:rPr>
        <w:t xml:space="preserve">ский вестник» и разместить на официальном сайте </w:t>
      </w:r>
      <w:r w:rsidR="004322A3">
        <w:rPr>
          <w:color w:val="000000"/>
          <w:sz w:val="28"/>
        </w:rPr>
        <w:t>Азей</w:t>
      </w:r>
      <w:r w:rsidRPr="004322A3">
        <w:rPr>
          <w:color w:val="000000"/>
          <w:sz w:val="28"/>
        </w:rPr>
        <w:t>ского сельского поселения в информационно-телекоммуникационной сети «Интернет».</w:t>
      </w:r>
    </w:p>
    <w:p w:rsidR="0092380D" w:rsidRPr="004322A3" w:rsidRDefault="0092380D" w:rsidP="002029A7">
      <w:pPr>
        <w:shd w:val="clear" w:color="auto" w:fill="FFFFFF"/>
        <w:jc w:val="both"/>
        <w:rPr>
          <w:sz w:val="28"/>
        </w:rPr>
      </w:pPr>
      <w:r w:rsidRPr="004322A3">
        <w:rPr>
          <w:sz w:val="28"/>
        </w:rPr>
        <w:t> </w:t>
      </w:r>
      <w:r w:rsidR="003E62F7" w:rsidRPr="004322A3">
        <w:rPr>
          <w:sz w:val="28"/>
        </w:rPr>
        <w:t xml:space="preserve">          </w:t>
      </w:r>
      <w:r w:rsidR="002029A7" w:rsidRPr="004322A3">
        <w:rPr>
          <w:sz w:val="28"/>
        </w:rPr>
        <w:t xml:space="preserve"> </w:t>
      </w:r>
    </w:p>
    <w:p w:rsidR="004322A3" w:rsidRDefault="004322A3" w:rsidP="0092380D">
      <w:pPr>
        <w:shd w:val="clear" w:color="auto" w:fill="FFFFFF"/>
        <w:jc w:val="both"/>
        <w:rPr>
          <w:color w:val="000000"/>
          <w:sz w:val="28"/>
        </w:rPr>
      </w:pPr>
    </w:p>
    <w:p w:rsidR="004322A3" w:rsidRDefault="0092380D" w:rsidP="0092380D">
      <w:pPr>
        <w:shd w:val="clear" w:color="auto" w:fill="FFFFFF"/>
        <w:jc w:val="both"/>
        <w:rPr>
          <w:color w:val="000000"/>
          <w:sz w:val="28"/>
        </w:rPr>
      </w:pPr>
      <w:r w:rsidRPr="004322A3">
        <w:rPr>
          <w:color w:val="000000"/>
          <w:sz w:val="28"/>
        </w:rPr>
        <w:t xml:space="preserve">Глава </w:t>
      </w:r>
      <w:r w:rsidR="004322A3">
        <w:rPr>
          <w:color w:val="000000"/>
          <w:sz w:val="28"/>
        </w:rPr>
        <w:t>Азей</w:t>
      </w:r>
      <w:r w:rsidRPr="004322A3">
        <w:rPr>
          <w:color w:val="000000"/>
          <w:sz w:val="28"/>
        </w:rPr>
        <w:t xml:space="preserve">ского </w:t>
      </w:r>
    </w:p>
    <w:p w:rsidR="0092380D" w:rsidRPr="004322A3" w:rsidRDefault="0092380D" w:rsidP="0092380D">
      <w:pPr>
        <w:shd w:val="clear" w:color="auto" w:fill="FFFFFF"/>
        <w:jc w:val="both"/>
        <w:rPr>
          <w:sz w:val="28"/>
        </w:rPr>
      </w:pPr>
      <w:r w:rsidRPr="004322A3">
        <w:rPr>
          <w:color w:val="000000"/>
          <w:sz w:val="28"/>
        </w:rPr>
        <w:t>сельского поселения</w:t>
      </w:r>
      <w:r w:rsidR="004322A3">
        <w:rPr>
          <w:color w:val="000000"/>
          <w:sz w:val="28"/>
        </w:rPr>
        <w:t xml:space="preserve">                            </w:t>
      </w:r>
      <w:r w:rsidRPr="004322A3">
        <w:rPr>
          <w:color w:val="000000"/>
          <w:sz w:val="28"/>
        </w:rPr>
        <w:t>               </w:t>
      </w:r>
      <w:r w:rsidR="004322A3">
        <w:rPr>
          <w:color w:val="000000"/>
          <w:sz w:val="28"/>
        </w:rPr>
        <w:t xml:space="preserve">             </w:t>
      </w:r>
      <w:r w:rsidRPr="004322A3">
        <w:rPr>
          <w:color w:val="000000"/>
          <w:sz w:val="28"/>
        </w:rPr>
        <w:t xml:space="preserve">             </w:t>
      </w:r>
      <w:r w:rsidR="004322A3">
        <w:rPr>
          <w:color w:val="000000"/>
          <w:sz w:val="28"/>
        </w:rPr>
        <w:t>Т.Г. Кириллова</w:t>
      </w:r>
    </w:p>
    <w:p w:rsidR="00DA039E" w:rsidRPr="000B4A47" w:rsidRDefault="00DA039E" w:rsidP="0092380D">
      <w:pPr>
        <w:shd w:val="clear" w:color="auto" w:fill="FFFFFF"/>
        <w:jc w:val="both"/>
      </w:pPr>
      <w:r>
        <w:t xml:space="preserve"> </w:t>
      </w:r>
    </w:p>
    <w:p w:rsidR="0092380D" w:rsidRPr="0092380D" w:rsidRDefault="0092380D" w:rsidP="0092380D">
      <w:pPr>
        <w:shd w:val="clear" w:color="auto" w:fill="FFFFFF"/>
        <w:jc w:val="both"/>
      </w:pPr>
      <w:r w:rsidRPr="0092380D">
        <w:t> </w:t>
      </w:r>
      <w:r w:rsidR="00DA039E">
        <w:t xml:space="preserve">   </w:t>
      </w:r>
    </w:p>
    <w:p w:rsidR="0092380D" w:rsidRPr="0092380D" w:rsidRDefault="000B6BB7" w:rsidP="0092380D">
      <w:pPr>
        <w:ind w:firstLine="709"/>
        <w:jc w:val="both"/>
      </w:pPr>
      <w:r>
        <w:t xml:space="preserve"> </w:t>
      </w:r>
    </w:p>
    <w:p w:rsidR="0092380D" w:rsidRPr="0092380D" w:rsidRDefault="0092380D" w:rsidP="0092380D">
      <w:pPr>
        <w:ind w:left="5103"/>
        <w:jc w:val="both"/>
      </w:pPr>
      <w:r w:rsidRPr="0092380D">
        <w:t> </w:t>
      </w:r>
    </w:p>
    <w:p w:rsidR="0092380D" w:rsidRPr="0092380D" w:rsidRDefault="004341C3" w:rsidP="0092380D">
      <w:pPr>
        <w:ind w:firstLine="709"/>
        <w:jc w:val="both"/>
      </w:pPr>
      <w:r>
        <w:rPr>
          <w:color w:val="000000"/>
        </w:rPr>
        <w:t xml:space="preserve"> </w:t>
      </w:r>
    </w:p>
    <w:p w:rsidR="0092380D" w:rsidRDefault="004341C3" w:rsidP="0092380D">
      <w:pPr>
        <w:shd w:val="clear" w:color="auto" w:fill="FFFFFF"/>
        <w:jc w:val="both"/>
      </w:pPr>
      <w:r>
        <w:rPr>
          <w:color w:val="000000"/>
        </w:rPr>
        <w:t xml:space="preserve"> </w:t>
      </w:r>
    </w:p>
    <w:p w:rsidR="0092380D" w:rsidRDefault="0092380D"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bookmarkStart w:id="0" w:name="_GoBack"/>
      <w:bookmarkEnd w:id="0"/>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8512D9" w:rsidRDefault="008512D9" w:rsidP="0092380D">
      <w:pPr>
        <w:shd w:val="clear" w:color="auto" w:fill="FFFFFF"/>
        <w:jc w:val="both"/>
      </w:pPr>
    </w:p>
    <w:p w:rsidR="004341C3" w:rsidRDefault="004341C3" w:rsidP="0092380D">
      <w:pPr>
        <w:shd w:val="clear" w:color="auto" w:fill="FFFFFF"/>
        <w:jc w:val="both"/>
      </w:pPr>
    </w:p>
    <w:p w:rsidR="004341C3" w:rsidRDefault="004341C3" w:rsidP="0092380D">
      <w:pPr>
        <w:shd w:val="clear" w:color="auto" w:fill="FFFFFF"/>
        <w:jc w:val="both"/>
      </w:pPr>
    </w:p>
    <w:p w:rsidR="000A6D69" w:rsidRDefault="004341C3" w:rsidP="00EB7B6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EB7B69" w:rsidRPr="000A6D69" w:rsidRDefault="0092380D" w:rsidP="00EB7B6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w:t>
      </w:r>
      <w:r w:rsidR="004341C3">
        <w:rPr>
          <w:rFonts w:ascii="Times New Roman" w:hAnsi="Times New Roman" w:cs="Times New Roman"/>
          <w:sz w:val="24"/>
          <w:szCs w:val="24"/>
        </w:rPr>
        <w:t>к Постановлению</w:t>
      </w:r>
      <w:r>
        <w:rPr>
          <w:rFonts w:ascii="Times New Roman" w:hAnsi="Times New Roman" w:cs="Times New Roman"/>
          <w:sz w:val="24"/>
          <w:szCs w:val="24"/>
        </w:rPr>
        <w:t xml:space="preserve"> а</w:t>
      </w:r>
      <w:r w:rsidR="00EB7B69" w:rsidRPr="000A6D69">
        <w:rPr>
          <w:rFonts w:ascii="Times New Roman" w:hAnsi="Times New Roman" w:cs="Times New Roman"/>
          <w:sz w:val="24"/>
          <w:szCs w:val="24"/>
        </w:rPr>
        <w:t xml:space="preserve">дминистрации </w:t>
      </w:r>
    </w:p>
    <w:p w:rsidR="00EB7B69" w:rsidRPr="000A6D69" w:rsidRDefault="004322A3" w:rsidP="00EB7B6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Азей</w:t>
      </w:r>
      <w:r w:rsidR="006F3F45">
        <w:rPr>
          <w:rFonts w:ascii="Times New Roman" w:hAnsi="Times New Roman" w:cs="Times New Roman"/>
          <w:sz w:val="24"/>
          <w:szCs w:val="24"/>
        </w:rPr>
        <w:t>ского сельского поселения</w:t>
      </w:r>
    </w:p>
    <w:p w:rsidR="00EB7B69" w:rsidRPr="004A7C42" w:rsidRDefault="00966F11" w:rsidP="00EB7B69">
      <w:pPr>
        <w:pStyle w:val="ConsPlusNormal"/>
        <w:jc w:val="right"/>
        <w:rPr>
          <w:rFonts w:ascii="Times New Roman" w:hAnsi="Times New Roman" w:cs="Times New Roman"/>
          <w:color w:val="000000" w:themeColor="text1"/>
          <w:sz w:val="24"/>
          <w:szCs w:val="24"/>
        </w:rPr>
      </w:pPr>
      <w:r w:rsidRPr="004A7C42">
        <w:rPr>
          <w:rFonts w:ascii="Times New Roman" w:hAnsi="Times New Roman" w:cs="Times New Roman"/>
          <w:color w:val="000000" w:themeColor="text1"/>
          <w:sz w:val="24"/>
          <w:szCs w:val="24"/>
        </w:rPr>
        <w:t xml:space="preserve">от </w:t>
      </w:r>
      <w:r w:rsidR="008512D9">
        <w:rPr>
          <w:rFonts w:ascii="Times New Roman" w:hAnsi="Times New Roman" w:cs="Times New Roman"/>
          <w:color w:val="000000" w:themeColor="text1"/>
          <w:sz w:val="24"/>
          <w:szCs w:val="24"/>
        </w:rPr>
        <w:t>29.09.</w:t>
      </w:r>
      <w:r w:rsidRPr="004A7C42">
        <w:rPr>
          <w:rFonts w:ascii="Times New Roman" w:hAnsi="Times New Roman" w:cs="Times New Roman"/>
          <w:color w:val="000000" w:themeColor="text1"/>
          <w:sz w:val="24"/>
          <w:szCs w:val="24"/>
        </w:rPr>
        <w:t>20</w:t>
      </w:r>
      <w:r w:rsidR="0043004B" w:rsidRPr="004A7C42">
        <w:rPr>
          <w:rFonts w:ascii="Times New Roman" w:hAnsi="Times New Roman" w:cs="Times New Roman"/>
          <w:color w:val="000000" w:themeColor="text1"/>
          <w:sz w:val="24"/>
          <w:szCs w:val="24"/>
        </w:rPr>
        <w:t>23</w:t>
      </w:r>
      <w:r w:rsidRPr="004A7C42">
        <w:rPr>
          <w:rFonts w:ascii="Times New Roman" w:hAnsi="Times New Roman" w:cs="Times New Roman"/>
          <w:color w:val="000000" w:themeColor="text1"/>
          <w:sz w:val="24"/>
          <w:szCs w:val="24"/>
        </w:rPr>
        <w:t xml:space="preserve"> г. </w:t>
      </w:r>
      <w:r w:rsidR="0043004B" w:rsidRPr="004A7C42">
        <w:rPr>
          <w:rFonts w:ascii="Times New Roman" w:hAnsi="Times New Roman" w:cs="Times New Roman"/>
          <w:color w:val="000000" w:themeColor="text1"/>
          <w:sz w:val="24"/>
          <w:szCs w:val="24"/>
        </w:rPr>
        <w:t>№</w:t>
      </w:r>
      <w:r w:rsidR="008512D9">
        <w:rPr>
          <w:rFonts w:ascii="Times New Roman" w:hAnsi="Times New Roman" w:cs="Times New Roman"/>
          <w:color w:val="000000" w:themeColor="text1"/>
          <w:sz w:val="24"/>
          <w:szCs w:val="24"/>
        </w:rPr>
        <w:t xml:space="preserve"> 45-пг</w:t>
      </w:r>
    </w:p>
    <w:p w:rsidR="0043004B" w:rsidRDefault="0043004B" w:rsidP="0092380D">
      <w:pPr>
        <w:pStyle w:val="ConsPlusTitle"/>
        <w:rPr>
          <w:rFonts w:ascii="Times New Roman" w:hAnsi="Times New Roman" w:cs="Times New Roman"/>
          <w:sz w:val="28"/>
          <w:szCs w:val="28"/>
        </w:rPr>
      </w:pPr>
      <w:bookmarkStart w:id="1" w:name="P37"/>
      <w:bookmarkEnd w:id="1"/>
    </w:p>
    <w:p w:rsidR="000A6D69" w:rsidRPr="00D23278" w:rsidRDefault="000A6D69" w:rsidP="008512D9">
      <w:pPr>
        <w:widowControl w:val="0"/>
        <w:autoSpaceDE w:val="0"/>
        <w:autoSpaceDN w:val="0"/>
        <w:adjustRightInd w:val="0"/>
        <w:jc w:val="center"/>
        <w:outlineLvl w:val="2"/>
        <w:rPr>
          <w:rFonts w:ascii="Times New Roman CYR" w:hAnsi="Times New Roman CYR" w:cs="Times New Roman CYR"/>
          <w:b/>
          <w:bCs/>
        </w:rPr>
      </w:pPr>
      <w:r w:rsidRPr="00D23278">
        <w:rPr>
          <w:rFonts w:ascii="Times New Roman CYR" w:hAnsi="Times New Roman CYR" w:cs="Times New Roman CYR"/>
          <w:b/>
          <w:bCs/>
        </w:rPr>
        <w:t>Административный регламент</w:t>
      </w:r>
    </w:p>
    <w:p w:rsidR="000A6D69" w:rsidRPr="00D23278" w:rsidRDefault="000A6D69" w:rsidP="008512D9">
      <w:pPr>
        <w:widowControl w:val="0"/>
        <w:autoSpaceDE w:val="0"/>
        <w:autoSpaceDN w:val="0"/>
        <w:adjustRightInd w:val="0"/>
        <w:jc w:val="center"/>
        <w:outlineLvl w:val="2"/>
        <w:rPr>
          <w:rFonts w:ascii="Times New Roman CYR" w:hAnsi="Times New Roman CYR" w:cs="Times New Roman CYR"/>
          <w:b/>
          <w:bCs/>
        </w:rPr>
      </w:pPr>
      <w:r w:rsidRPr="00D23278">
        <w:rPr>
          <w:rFonts w:ascii="Times New Roman CYR" w:hAnsi="Times New Roman CYR" w:cs="Times New Roman CYR"/>
          <w:b/>
          <w:bCs/>
        </w:rPr>
        <w:t>предоставления муниципальной услуги</w:t>
      </w:r>
    </w:p>
    <w:p w:rsidR="00D23278" w:rsidRDefault="000A6D69" w:rsidP="008512D9">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w:t>
      </w:r>
      <w:r w:rsidR="00D23278" w:rsidRPr="00D23278">
        <w:rPr>
          <w:rFonts w:ascii="Times New Roman CYR" w:hAnsi="Times New Roman CYR" w:cs="Times New Roman CYR"/>
          <w:b/>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0A6D69" w:rsidRDefault="000A6D69" w:rsidP="008512D9">
      <w:pPr>
        <w:widowControl w:val="0"/>
        <w:autoSpaceDE w:val="0"/>
        <w:autoSpaceDN w:val="0"/>
        <w:adjustRightInd w:val="0"/>
        <w:jc w:val="center"/>
        <w:rPr>
          <w:rFonts w:ascii="Times New Roman CYR" w:hAnsi="Times New Roman CYR" w:cs="Times New Roman CYR"/>
          <w:b/>
        </w:rPr>
      </w:pPr>
      <w:r w:rsidRPr="000A6D69">
        <w:rPr>
          <w:rFonts w:ascii="Times New Roman CYR" w:hAnsi="Times New Roman CYR" w:cs="Times New Roman CYR"/>
          <w:b/>
        </w:rPr>
        <w:t xml:space="preserve">на территории </w:t>
      </w:r>
      <w:r w:rsidR="004322A3">
        <w:rPr>
          <w:rFonts w:ascii="Times New Roman CYR" w:hAnsi="Times New Roman CYR" w:cs="Times New Roman CYR"/>
          <w:b/>
        </w:rPr>
        <w:t>Азей</w:t>
      </w:r>
      <w:r w:rsidR="006F3F45">
        <w:rPr>
          <w:rFonts w:ascii="Times New Roman CYR" w:hAnsi="Times New Roman CYR" w:cs="Times New Roman CYR"/>
          <w:b/>
        </w:rPr>
        <w:t>ского сельского поселения</w:t>
      </w:r>
      <w:r w:rsidR="00DE2513">
        <w:rPr>
          <w:rFonts w:ascii="Times New Roman CYR" w:hAnsi="Times New Roman CYR" w:cs="Times New Roman CYR"/>
          <w:b/>
        </w:rPr>
        <w:t>»</w:t>
      </w:r>
    </w:p>
    <w:p w:rsidR="00D23278" w:rsidRDefault="00D23278" w:rsidP="008512D9">
      <w:pPr>
        <w:widowControl w:val="0"/>
        <w:autoSpaceDE w:val="0"/>
        <w:autoSpaceDN w:val="0"/>
        <w:adjustRightInd w:val="0"/>
        <w:jc w:val="center"/>
        <w:rPr>
          <w:rFonts w:ascii="Times New Roman CYR" w:hAnsi="Times New Roman CYR" w:cs="Times New Roman CYR"/>
          <w:b/>
        </w:rPr>
      </w:pPr>
    </w:p>
    <w:p w:rsidR="00D23278" w:rsidRPr="00D23278" w:rsidRDefault="00D23278" w:rsidP="008512D9">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I. ОБЩИЕ ПОЛОЖЕНИЯ</w:t>
      </w:r>
    </w:p>
    <w:p w:rsidR="00D23278" w:rsidRPr="00D23278" w:rsidRDefault="00D23278" w:rsidP="008512D9">
      <w:pPr>
        <w:widowControl w:val="0"/>
        <w:autoSpaceDE w:val="0"/>
        <w:autoSpaceDN w:val="0"/>
        <w:adjustRightInd w:val="0"/>
        <w:jc w:val="center"/>
        <w:rPr>
          <w:rFonts w:ascii="Times New Roman CYR" w:hAnsi="Times New Roman CYR" w:cs="Times New Roman CYR"/>
        </w:rPr>
      </w:pPr>
    </w:p>
    <w:p w:rsidR="00D23278" w:rsidRPr="00D23278" w:rsidRDefault="00D23278" w:rsidP="008512D9">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ПРЕДМЕТ РЕГУЛИРОВАНИЯ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1.1. Административный регламент предо</w:t>
      </w:r>
      <w:r>
        <w:rPr>
          <w:rFonts w:ascii="Times New Roman CYR" w:hAnsi="Times New Roman CYR" w:cs="Times New Roman CYR"/>
        </w:rPr>
        <w:t>ставления муниципальной услуги «</w:t>
      </w:r>
      <w:r w:rsidRPr="00D23278">
        <w:rPr>
          <w:rFonts w:ascii="Times New Roman CYR" w:hAnsi="Times New Roman CYR" w:cs="Times New Roman CYR"/>
        </w:rPr>
        <w:t xml:space="preserve">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w:t>
      </w:r>
      <w:r w:rsidR="004322A3">
        <w:rPr>
          <w:rFonts w:ascii="Times New Roman CYR" w:hAnsi="Times New Roman CYR" w:cs="Times New Roman CYR"/>
        </w:rPr>
        <w:t>Азей</w:t>
      </w:r>
      <w:r w:rsidR="006F3F45">
        <w:rPr>
          <w:rFonts w:ascii="Times New Roman CYR" w:hAnsi="Times New Roman CYR" w:cs="Times New Roman CYR"/>
        </w:rPr>
        <w:t>ского сельского поселения</w:t>
      </w:r>
      <w:r w:rsidR="000B4A47">
        <w:rPr>
          <w:rFonts w:ascii="Times New Roman CYR" w:hAnsi="Times New Roman CYR" w:cs="Times New Roman CYR"/>
        </w:rPr>
        <w:t>»</w:t>
      </w:r>
      <w:r w:rsidRPr="00D23278">
        <w:rPr>
          <w:rFonts w:ascii="Times New Roman CYR" w:hAnsi="Times New Roman CYR" w:cs="Times New Roman CYR"/>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перераспределению земельных участков на территории </w:t>
      </w:r>
      <w:r w:rsidR="004322A3">
        <w:rPr>
          <w:rFonts w:ascii="Times New Roman CYR" w:hAnsi="Times New Roman CYR" w:cs="Times New Roman CYR"/>
        </w:rPr>
        <w:t>Азей</w:t>
      </w:r>
      <w:r w:rsidR="006F3F45">
        <w:rPr>
          <w:rFonts w:ascii="Times New Roman CYR" w:hAnsi="Times New Roman CYR" w:cs="Times New Roman CYR"/>
        </w:rPr>
        <w:t>ского сельского поселения</w:t>
      </w:r>
      <w:r w:rsidRPr="00D23278">
        <w:rPr>
          <w:rFonts w:ascii="Times New Roman CYR" w:hAnsi="Times New Roman CYR" w:cs="Times New Roman CYR"/>
        </w:rPr>
        <w:t>.</w:t>
      </w:r>
    </w:p>
    <w:p w:rsidR="00D23278" w:rsidRDefault="00D23278" w:rsidP="00D23278">
      <w:pPr>
        <w:widowControl w:val="0"/>
        <w:autoSpaceDE w:val="0"/>
        <w:autoSpaceDN w:val="0"/>
        <w:adjustRightInd w:val="0"/>
        <w:jc w:val="center"/>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КРУГ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1.2. Заявителями на получение муниципальной услуги являются физические лица, индивидуальные предприниматели и юридические лица (далее - Заявитель).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ТРЕБОВАНИЯ К ПОРЯДКУ ИНФОРМИРОВАНИЯ О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1.4. Информирование о порядке предоставления муниципальной услуги осуществляется: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 непосредственно при личном приеме заявителя в </w:t>
      </w:r>
      <w:r w:rsidR="006F3F45">
        <w:rPr>
          <w:rFonts w:ascii="Times New Roman CYR" w:hAnsi="Times New Roman CYR" w:cs="Times New Roman CYR"/>
        </w:rPr>
        <w:t xml:space="preserve">Администрацию </w:t>
      </w:r>
      <w:r w:rsidR="004322A3">
        <w:rPr>
          <w:rFonts w:ascii="Times New Roman CYR" w:hAnsi="Times New Roman CYR" w:cs="Times New Roman CYR"/>
        </w:rPr>
        <w:t>Азей</w:t>
      </w:r>
      <w:r w:rsidR="006F3F45">
        <w:rPr>
          <w:rFonts w:ascii="Times New Roman CYR" w:hAnsi="Times New Roman CYR" w:cs="Times New Roman CYR"/>
        </w:rPr>
        <w:t xml:space="preserve">ского сельского поселения </w:t>
      </w:r>
      <w:r w:rsidRPr="00D23278">
        <w:rPr>
          <w:rFonts w:ascii="Times New Roman CYR" w:hAnsi="Times New Roman CYR" w:cs="Times New Roman CYR"/>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по телефону в Уполномоченном органе или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письменно, в том числе посредством электронной почты, факсимильной связи;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 посредством размещения в открытой и доступной форме информации: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в федеральной государственной информационной системе </w:t>
      </w:r>
      <w:r w:rsidR="004565EB">
        <w:rPr>
          <w:rFonts w:ascii="Times New Roman CYR" w:hAnsi="Times New Roman CYR" w:cs="Times New Roman CYR"/>
        </w:rPr>
        <w:t>«</w:t>
      </w:r>
      <w:r w:rsidRPr="00D23278">
        <w:rPr>
          <w:rFonts w:ascii="Times New Roman CYR" w:hAnsi="Times New Roman CYR" w:cs="Times New Roman CYR"/>
        </w:rPr>
        <w:t xml:space="preserve">Единый портал государственных </w:t>
      </w:r>
      <w:r w:rsidR="004565EB">
        <w:rPr>
          <w:rFonts w:ascii="Times New Roman CYR" w:hAnsi="Times New Roman CYR" w:cs="Times New Roman CYR"/>
        </w:rPr>
        <w:t>и муниципальных услуг (функций)»</w:t>
      </w:r>
      <w:r w:rsidRPr="00D23278">
        <w:rPr>
          <w:rFonts w:ascii="Times New Roman CYR" w:hAnsi="Times New Roman CYR" w:cs="Times New Roman CYR"/>
        </w:rPr>
        <w:t xml:space="preserve"> (https://www.gosuslugi.ru/) (далее -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на официальном сайте </w:t>
      </w:r>
      <w:r w:rsidR="004565EB" w:rsidRPr="004565EB">
        <w:rPr>
          <w:rFonts w:ascii="Times New Roman CYR" w:hAnsi="Times New Roman CYR" w:cs="Times New Roman CYR"/>
        </w:rPr>
        <w:t xml:space="preserve">администрации </w:t>
      </w:r>
      <w:r w:rsidR="004322A3">
        <w:rPr>
          <w:rFonts w:ascii="Times New Roman CYR" w:hAnsi="Times New Roman CYR" w:cs="Times New Roman CYR"/>
        </w:rPr>
        <w:t>Азей</w:t>
      </w:r>
      <w:r w:rsidR="006F3F45">
        <w:rPr>
          <w:rFonts w:ascii="Times New Roman CYR" w:hAnsi="Times New Roman CYR" w:cs="Times New Roman CYR"/>
        </w:rPr>
        <w:t>ского сельского поселения</w:t>
      </w:r>
      <w:r w:rsidR="007D65C4">
        <w:rPr>
          <w:rFonts w:ascii="Times New Roman CYR" w:hAnsi="Times New Roman CYR" w:cs="Times New Roman CYR"/>
        </w:rPr>
        <w:t xml:space="preserve"> (далее – Администрации)</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5) посредством размещения информации на информационных стендах Уполномоченного органа или многофункционального центра.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1.5. Информирование осуществляется по вопросам, касающимся: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способов подачи заявления о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адресов </w:t>
      </w:r>
      <w:r w:rsidR="00F82F45">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и многофункциональных центров, обращение в которые необходимо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справочной информации о работе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порядка и сроков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 вопросам предоставления услуг, которые являются необходимыми и обязательными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1.6. При устном обращении Заявителя (лично или по телефону) должностное лицо </w:t>
      </w:r>
      <w:r w:rsidR="00F82F45">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Если должностное лицо </w:t>
      </w:r>
      <w:r w:rsidR="00F82F45">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Если подготовка ответа требует продолжительного времени, он предлагает Заявителю один из следующих вариантов дальнейших действий: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изложить обращение в письменной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назначить другое время для консультаций.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Продолжительность информирования по телефону не должна превышать 10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Информирование осуществляется в соответствии с графиком приема граждан.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w:t>
      </w:r>
      <w:r w:rsidRPr="004565EB">
        <w:rPr>
          <w:rFonts w:ascii="Times New Roman CYR" w:hAnsi="Times New Roman CYR" w:cs="Times New Roman CYR"/>
        </w:rPr>
        <w:t>Федеральным законом</w:t>
      </w:r>
      <w:r w:rsidRPr="00D23278">
        <w:rPr>
          <w:rFonts w:ascii="Times New Roman CYR" w:hAnsi="Times New Roman CYR" w:cs="Times New Roman CYR"/>
        </w:rPr>
        <w:t xml:space="preserve"> от 2 мая 2006 г. </w:t>
      </w:r>
      <w:r w:rsidR="004565EB">
        <w:rPr>
          <w:rFonts w:ascii="Times New Roman CYR" w:hAnsi="Times New Roman CYR" w:cs="Times New Roman CYR"/>
        </w:rPr>
        <w:t>№</w:t>
      </w:r>
      <w:r w:rsidRPr="00D23278">
        <w:rPr>
          <w:rFonts w:ascii="Times New Roman CYR" w:hAnsi="Times New Roman CYR" w:cs="Times New Roman CYR"/>
        </w:rPr>
        <w:t xml:space="preserve"> 59-ФЗ </w:t>
      </w:r>
      <w:r w:rsidR="004565EB">
        <w:rPr>
          <w:rFonts w:ascii="Times New Roman CYR" w:hAnsi="Times New Roman CYR" w:cs="Times New Roman CYR"/>
        </w:rPr>
        <w:t>«</w:t>
      </w:r>
      <w:r w:rsidRPr="00D23278">
        <w:rPr>
          <w:rFonts w:ascii="Times New Roman CYR" w:hAnsi="Times New Roman CYR" w:cs="Times New Roman CYR"/>
        </w:rPr>
        <w:t>О порядке рассмотрения обращений граждан Российской Федерации</w:t>
      </w:r>
      <w:r w:rsidR="004565EB">
        <w:rPr>
          <w:rFonts w:ascii="Times New Roman CYR" w:hAnsi="Times New Roman CYR" w:cs="Times New Roman CYR"/>
        </w:rPr>
        <w:t>»</w:t>
      </w:r>
      <w:r w:rsidRPr="00D23278">
        <w:rPr>
          <w:rFonts w:ascii="Times New Roman CYR" w:hAnsi="Times New Roman CYR" w:cs="Times New Roman CYR"/>
        </w:rPr>
        <w:t xml:space="preserve"> (далее - Федеральный закон </w:t>
      </w:r>
      <w:r w:rsidR="004565EB">
        <w:rPr>
          <w:rFonts w:ascii="Times New Roman CYR" w:hAnsi="Times New Roman CYR" w:cs="Times New Roman CYR"/>
        </w:rPr>
        <w:t>№</w:t>
      </w:r>
      <w:r w:rsidRPr="00D23278">
        <w:rPr>
          <w:rFonts w:ascii="Times New Roman CYR" w:hAnsi="Times New Roman CYR" w:cs="Times New Roman CYR"/>
        </w:rPr>
        <w:t> 59-ФЗ).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1.8. На ЕПГУ размещаются сведения, предусмотренные Положением о федеральной государс</w:t>
      </w:r>
      <w:r w:rsidR="004565EB">
        <w:rPr>
          <w:rFonts w:ascii="Times New Roman CYR" w:hAnsi="Times New Roman CYR" w:cs="Times New Roman CYR"/>
        </w:rPr>
        <w:t>твенной информационной системе «</w:t>
      </w:r>
      <w:r w:rsidRPr="00D23278">
        <w:rPr>
          <w:rFonts w:ascii="Times New Roman CYR" w:hAnsi="Times New Roman CYR" w:cs="Times New Roman CYR"/>
        </w:rPr>
        <w:t>Федеральный реестр государственных и муниципальных ус</w:t>
      </w:r>
      <w:r w:rsidR="004565EB">
        <w:rPr>
          <w:rFonts w:ascii="Times New Roman CYR" w:hAnsi="Times New Roman CYR" w:cs="Times New Roman CYR"/>
        </w:rPr>
        <w:t>луг (функций)»</w:t>
      </w:r>
      <w:r w:rsidRPr="00D23278">
        <w:rPr>
          <w:rFonts w:ascii="Times New Roman CYR" w:hAnsi="Times New Roman CYR" w:cs="Times New Roman CYR"/>
        </w:rPr>
        <w:t xml:space="preserve">, утвержденным </w:t>
      </w:r>
      <w:r w:rsidRPr="004565EB">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24 октября 2011 года </w:t>
      </w:r>
      <w:r w:rsidR="004565EB">
        <w:rPr>
          <w:rFonts w:ascii="Times New Roman CYR" w:hAnsi="Times New Roman CYR" w:cs="Times New Roman CYR"/>
        </w:rPr>
        <w:t>№</w:t>
      </w:r>
      <w:r w:rsidRPr="00D23278">
        <w:rPr>
          <w:rFonts w:ascii="Times New Roman CYR" w:hAnsi="Times New Roman CYR" w:cs="Times New Roman CYR"/>
        </w:rPr>
        <w:t> 861.</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Pr="00D23278">
        <w:rPr>
          <w:rFonts w:ascii="Times New Roman CYR" w:hAnsi="Times New Roman CYR" w:cs="Times New Roman CYR"/>
        </w:rPr>
        <w:lastRenderedPageBreak/>
        <w:t>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23278" w:rsidRPr="00D23278" w:rsidRDefault="00D23278" w:rsidP="004565EB">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1.9. На официальном сайте </w:t>
      </w:r>
      <w:r w:rsidR="007D65C4">
        <w:rPr>
          <w:rFonts w:ascii="Times New Roman CYR" w:hAnsi="Times New Roman CYR" w:cs="Times New Roman CYR"/>
        </w:rPr>
        <w:t>Администрации</w:t>
      </w:r>
      <w:r w:rsidRPr="00D23278">
        <w:rPr>
          <w:rFonts w:ascii="Times New Roman CYR" w:hAnsi="Times New Roman CYR" w:cs="Times New Roman CYR"/>
        </w:rPr>
        <w:t>, на стендах в местах предоставления муниципальной услуги и услуг, которые являются необходимыми и обязательными для</w:t>
      </w:r>
      <w:r w:rsidR="007D65C4">
        <w:rPr>
          <w:rFonts w:ascii="Times New Roman CYR" w:hAnsi="Times New Roman CYR" w:cs="Times New Roman CYR"/>
        </w:rPr>
        <w:t xml:space="preserve"> </w:t>
      </w:r>
      <w:r w:rsidRPr="00D23278">
        <w:rPr>
          <w:rFonts w:ascii="Times New Roman CYR" w:hAnsi="Times New Roman CYR" w:cs="Times New Roman CYR"/>
        </w:rPr>
        <w:t>предоставления муниципальной услуги, и в многофункциональном центре размещается следующая справочная информация: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о месте нахождения и графике работы </w:t>
      </w:r>
      <w:r w:rsidR="007D65C4">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ответственного за предоставление муниципальной услуги, а также многофункциональных центров;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справочные телефоны</w:t>
      </w:r>
      <w:r w:rsidR="007D65C4">
        <w:rPr>
          <w:rFonts w:ascii="Times New Roman CYR" w:hAnsi="Times New Roman CYR" w:cs="Times New Roman CYR"/>
        </w:rPr>
        <w:t xml:space="preserve"> Администрации, </w:t>
      </w:r>
      <w:r w:rsidRPr="00D23278">
        <w:rPr>
          <w:rFonts w:ascii="Times New Roman CYR" w:hAnsi="Times New Roman CYR" w:cs="Times New Roman CYR"/>
        </w:rPr>
        <w:t xml:space="preserve"> Уполномоченного органа, ответственных за предоставление муниципальной услуги, в том числе номер телефона-автоинформатора (при наличии);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адрес официального сайта, а также электронной почты и (или) формы обратной связи</w:t>
      </w:r>
      <w:r w:rsidR="007D65C4">
        <w:rPr>
          <w:rFonts w:ascii="Times New Roman CYR" w:hAnsi="Times New Roman CYR" w:cs="Times New Roman CYR"/>
        </w:rPr>
        <w:t xml:space="preserve"> Администрации </w:t>
      </w:r>
      <w:r w:rsidR="004565EB">
        <w:rPr>
          <w:rFonts w:ascii="Times New Roman CYR" w:hAnsi="Times New Roman CYR" w:cs="Times New Roman CYR"/>
        </w:rPr>
        <w:t>в сети «</w:t>
      </w:r>
      <w:r w:rsidRPr="00D23278">
        <w:rPr>
          <w:rFonts w:ascii="Times New Roman CYR" w:hAnsi="Times New Roman CYR" w:cs="Times New Roman CYR"/>
        </w:rPr>
        <w:t>Интернет</w:t>
      </w:r>
      <w:r w:rsidR="004565EB">
        <w:rPr>
          <w:rFonts w:ascii="Times New Roman CYR" w:hAnsi="Times New Roman CYR" w:cs="Times New Roman CYR"/>
        </w:rPr>
        <w:t>»</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7D65C4">
        <w:rPr>
          <w:rFonts w:ascii="Times New Roman CYR" w:hAnsi="Times New Roman CYR" w:cs="Times New Roman CYR"/>
        </w:rPr>
        <w:t>Администрацией</w:t>
      </w:r>
      <w:r w:rsidRPr="00D23278">
        <w:rPr>
          <w:rFonts w:ascii="Times New Roman CYR" w:hAnsi="Times New Roman CYR" w:cs="Times New Roman CYR"/>
        </w:rPr>
        <w:t xml:space="preserve"> с учетом требований к информированию, установленных Административным регламентом.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w:t>
      </w:r>
      <w:r w:rsidR="007D65C4">
        <w:rPr>
          <w:rFonts w:ascii="Times New Roman CYR" w:hAnsi="Times New Roman CYR" w:cs="Times New Roman CYR"/>
        </w:rPr>
        <w:t>Администрации</w:t>
      </w:r>
      <w:r w:rsidRPr="00D23278">
        <w:rPr>
          <w:rFonts w:ascii="Times New Roman CYR" w:hAnsi="Times New Roman CYR" w:cs="Times New Roman CYR"/>
        </w:rPr>
        <w:t xml:space="preserve"> при обращении заявителя лично, по телефону посредством электронной почты.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b/>
        </w:rPr>
      </w:pPr>
      <w:r w:rsidRPr="00D23278">
        <w:rPr>
          <w:rFonts w:ascii="Times New Roman CYR" w:hAnsi="Times New Roman CYR" w:cs="Times New Roman CYR"/>
          <w:b/>
        </w:rPr>
        <w:t>II. СТАНДАРТ ПРЕДОСТАВЛЕНИЯ МУНИЦИПАЛЬНОЙ УСЛУГИ</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b/>
        </w:rPr>
      </w:pPr>
      <w:r w:rsidRPr="00D23278">
        <w:rPr>
          <w:rFonts w:ascii="Times New Roman CYR" w:hAnsi="Times New Roman CYR" w:cs="Times New Roman CYR"/>
          <w:b/>
        </w:rPr>
        <w:t>НАИМЕНОВАНИЕ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 Муниципальная услуга </w:t>
      </w:r>
      <w:r w:rsidR="004565EB">
        <w:rPr>
          <w:rFonts w:ascii="Times New Roman CYR" w:hAnsi="Times New Roman CYR" w:cs="Times New Roman CYR"/>
        </w:rPr>
        <w:t>«</w:t>
      </w:r>
      <w:r w:rsidRPr="00D23278">
        <w:rPr>
          <w:rFonts w:ascii="Times New Roman CYR" w:hAnsi="Times New Roman CYR" w:cs="Times New Roman CYR"/>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4565EB">
        <w:rPr>
          <w:rFonts w:ascii="Times New Roman CYR" w:hAnsi="Times New Roman CYR" w:cs="Times New Roman CYR"/>
        </w:rPr>
        <w:t>»</w:t>
      </w:r>
      <w:r w:rsidR="007D65C4">
        <w:rPr>
          <w:rFonts w:ascii="Times New Roman CYR" w:hAnsi="Times New Roman CYR" w:cs="Times New Roman CYR"/>
        </w:rPr>
        <w:t xml:space="preserve"> </w:t>
      </w:r>
      <w:r w:rsidR="004565EB">
        <w:rPr>
          <w:rFonts w:ascii="Times New Roman CYR" w:hAnsi="Times New Roman CYR" w:cs="Times New Roman CYR"/>
        </w:rPr>
        <w:t>н</w:t>
      </w:r>
      <w:r w:rsidRPr="00D23278">
        <w:rPr>
          <w:rFonts w:ascii="Times New Roman CYR" w:hAnsi="Times New Roman CYR" w:cs="Times New Roman CYR"/>
        </w:rPr>
        <w:t>а территории</w:t>
      </w:r>
      <w:r w:rsidR="004565EB" w:rsidRPr="004565EB">
        <w:rPr>
          <w:rFonts w:ascii="Times New Roman CYR" w:hAnsi="Times New Roman CYR" w:cs="Times New Roman CYR"/>
        </w:rPr>
        <w:t xml:space="preserve"> </w:t>
      </w:r>
      <w:r w:rsidR="004322A3">
        <w:rPr>
          <w:rFonts w:ascii="Times New Roman CYR" w:hAnsi="Times New Roman CYR" w:cs="Times New Roman CYR"/>
        </w:rPr>
        <w:t>Азей</w:t>
      </w:r>
      <w:r w:rsidR="00E40113">
        <w:rPr>
          <w:rFonts w:ascii="Times New Roman CYR" w:hAnsi="Times New Roman CYR" w:cs="Times New Roman CYR"/>
        </w:rPr>
        <w:t>ского сельского поселения</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НАИМЕНОВАНИЕ ОРГАНА ГОСУДАРСТВЕННОЙ ВЛАСТИ, ОРГАНА МЕСТНОГО САМОУПРАВЛЕНИЯ (ОРГАНИЗАЦИИ), ПРЕДОСТАВЛЯЮЩЕГО</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МУНИЦИПАЛЬНУЮ УСЛУГУ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F82F45" w:rsidRPr="009D63CB" w:rsidRDefault="00D23278" w:rsidP="009D63CB">
      <w:pPr>
        <w:widowControl w:val="0"/>
        <w:autoSpaceDE w:val="0"/>
        <w:autoSpaceDN w:val="0"/>
        <w:adjustRightInd w:val="0"/>
        <w:ind w:firstLine="709"/>
        <w:jc w:val="both"/>
      </w:pPr>
      <w:r w:rsidRPr="00D23278">
        <w:rPr>
          <w:rFonts w:ascii="Times New Roman CYR" w:hAnsi="Times New Roman CYR" w:cs="Times New Roman CYR"/>
        </w:rPr>
        <w:t>2.2. </w:t>
      </w:r>
      <w:r w:rsidRPr="009D63CB">
        <w:t xml:space="preserve">Муниципальная услуга предоставляется </w:t>
      </w:r>
      <w:r w:rsidR="00F82F45" w:rsidRPr="009D63CB">
        <w:t xml:space="preserve">Администрацией </w:t>
      </w:r>
      <w:r w:rsidR="004322A3" w:rsidRPr="009D63CB">
        <w:t>Азей</w:t>
      </w:r>
      <w:r w:rsidR="00E40113" w:rsidRPr="009D63CB">
        <w:t>ского</w:t>
      </w:r>
      <w:r w:rsidR="009D63CB" w:rsidRPr="009D63CB">
        <w:t xml:space="preserve"> </w:t>
      </w:r>
      <w:r w:rsidR="00E40113" w:rsidRPr="009D63CB">
        <w:t>сельского поселения</w:t>
      </w:r>
      <w:r w:rsidR="00F82F45" w:rsidRPr="009D63CB">
        <w:t>,</w:t>
      </w:r>
      <w:r w:rsidR="009D63CB" w:rsidRPr="009D63CB">
        <w:t xml:space="preserve"> </w:t>
      </w:r>
      <w:r w:rsidR="00F82F45" w:rsidRPr="009D63CB">
        <w:t xml:space="preserve">местонахождение: Иркутская область, </w:t>
      </w:r>
      <w:r w:rsidR="00E40113" w:rsidRPr="009D63CB">
        <w:t>Тулунский район, с.</w:t>
      </w:r>
      <w:r w:rsidR="004322A3" w:rsidRPr="009D63CB">
        <w:t>Азей</w:t>
      </w:r>
      <w:r w:rsidR="00F82F45" w:rsidRPr="009D63CB">
        <w:t xml:space="preserve">, ул. </w:t>
      </w:r>
      <w:r w:rsidR="009D63CB" w:rsidRPr="009D63CB">
        <w:t>Привокзальная</w:t>
      </w:r>
      <w:r w:rsidR="00E40113" w:rsidRPr="009D63CB">
        <w:t>,</w:t>
      </w:r>
      <w:r w:rsidR="009D63CB" w:rsidRPr="009D63CB">
        <w:t>1</w:t>
      </w:r>
      <w:r w:rsidR="00E40113" w:rsidRPr="009D63CB">
        <w:t>9</w:t>
      </w:r>
      <w:r w:rsidR="009D63CB" w:rsidRPr="009D63CB">
        <w:t>/1</w:t>
      </w:r>
      <w:r w:rsidR="00F82F45" w:rsidRPr="009D63CB">
        <w:t>;</w:t>
      </w:r>
    </w:p>
    <w:p w:rsidR="00F82F45" w:rsidRPr="009D63CB" w:rsidRDefault="00E40113" w:rsidP="009D63CB">
      <w:pPr>
        <w:pStyle w:val="ConsPlusNormal"/>
        <w:jc w:val="both"/>
        <w:rPr>
          <w:rFonts w:ascii="Times New Roman" w:hAnsi="Times New Roman" w:cs="Times New Roman"/>
          <w:sz w:val="24"/>
          <w:szCs w:val="24"/>
        </w:rPr>
      </w:pPr>
      <w:r w:rsidRPr="009D63CB">
        <w:rPr>
          <w:rFonts w:ascii="Times New Roman" w:hAnsi="Times New Roman" w:cs="Times New Roman"/>
          <w:sz w:val="24"/>
          <w:szCs w:val="24"/>
        </w:rPr>
        <w:t>почтовый адрес: 6652</w:t>
      </w:r>
      <w:r w:rsidR="009D63CB" w:rsidRPr="009D63CB">
        <w:rPr>
          <w:rFonts w:ascii="Times New Roman" w:hAnsi="Times New Roman" w:cs="Times New Roman"/>
          <w:sz w:val="24"/>
          <w:szCs w:val="24"/>
        </w:rPr>
        <w:t>62</w:t>
      </w:r>
      <w:r w:rsidR="00F82F45" w:rsidRPr="009D63CB">
        <w:rPr>
          <w:rFonts w:ascii="Times New Roman" w:hAnsi="Times New Roman" w:cs="Times New Roman"/>
          <w:sz w:val="24"/>
          <w:szCs w:val="24"/>
        </w:rPr>
        <w:t xml:space="preserve">, Иркутская область,  </w:t>
      </w:r>
      <w:r w:rsidRPr="009D63CB">
        <w:rPr>
          <w:rFonts w:ascii="Times New Roman" w:hAnsi="Times New Roman" w:cs="Times New Roman"/>
          <w:sz w:val="24"/>
          <w:szCs w:val="24"/>
        </w:rPr>
        <w:t>Тулунский район,</w:t>
      </w:r>
      <w:r w:rsidR="009D63CB" w:rsidRPr="009D63CB">
        <w:rPr>
          <w:rFonts w:ascii="Times New Roman" w:hAnsi="Times New Roman" w:cs="Times New Roman"/>
          <w:sz w:val="24"/>
          <w:szCs w:val="24"/>
        </w:rPr>
        <w:t xml:space="preserve"> с.Азей, ул. Привокзальная,19/1</w:t>
      </w:r>
      <w:r w:rsidR="00F82F45" w:rsidRPr="009D63CB">
        <w:rPr>
          <w:rFonts w:ascii="Times New Roman" w:hAnsi="Times New Roman" w:cs="Times New Roman"/>
          <w:sz w:val="24"/>
          <w:szCs w:val="24"/>
        </w:rPr>
        <w:t>;</w:t>
      </w:r>
    </w:p>
    <w:p w:rsidR="00F82F45" w:rsidRPr="009D63CB" w:rsidRDefault="00F82F45" w:rsidP="009D63CB">
      <w:pPr>
        <w:pStyle w:val="ConsPlusNormal"/>
        <w:jc w:val="both"/>
        <w:rPr>
          <w:rFonts w:ascii="Times New Roman" w:hAnsi="Times New Roman" w:cs="Times New Roman"/>
          <w:sz w:val="24"/>
          <w:szCs w:val="24"/>
        </w:rPr>
      </w:pPr>
      <w:r w:rsidRPr="009D63CB">
        <w:rPr>
          <w:rFonts w:ascii="Times New Roman" w:hAnsi="Times New Roman" w:cs="Times New Roman"/>
          <w:sz w:val="24"/>
          <w:szCs w:val="24"/>
        </w:rPr>
        <w:t xml:space="preserve">адрес электронной почты: </w:t>
      </w:r>
      <w:r w:rsidR="009D63CB" w:rsidRPr="009D63CB">
        <w:rPr>
          <w:rFonts w:ascii="Times New Roman" w:hAnsi="Times New Roman" w:cs="Times New Roman"/>
          <w:sz w:val="24"/>
          <w:szCs w:val="24"/>
          <w:lang w:val="en-US"/>
        </w:rPr>
        <w:t>azei</w:t>
      </w:r>
      <w:r w:rsidR="009D63CB" w:rsidRPr="009D63CB">
        <w:rPr>
          <w:rFonts w:ascii="Times New Roman" w:hAnsi="Times New Roman" w:cs="Times New Roman"/>
          <w:sz w:val="24"/>
          <w:szCs w:val="24"/>
        </w:rPr>
        <w:t>.</w:t>
      </w:r>
      <w:r w:rsidR="009D63CB" w:rsidRPr="009D63CB">
        <w:rPr>
          <w:rFonts w:ascii="Times New Roman" w:hAnsi="Times New Roman" w:cs="Times New Roman"/>
          <w:sz w:val="24"/>
          <w:szCs w:val="24"/>
          <w:lang w:val="en-US"/>
        </w:rPr>
        <w:t>adm</w:t>
      </w:r>
      <w:r w:rsidR="00E40113" w:rsidRPr="009D63CB">
        <w:rPr>
          <w:rFonts w:ascii="Times New Roman" w:hAnsi="Times New Roman" w:cs="Times New Roman"/>
          <w:sz w:val="24"/>
          <w:szCs w:val="24"/>
        </w:rPr>
        <w:t>@</w:t>
      </w:r>
      <w:r w:rsidR="00E40113" w:rsidRPr="009D63CB">
        <w:rPr>
          <w:rFonts w:ascii="Times New Roman" w:hAnsi="Times New Roman" w:cs="Times New Roman"/>
          <w:sz w:val="24"/>
          <w:szCs w:val="24"/>
          <w:lang w:val="en-US"/>
        </w:rPr>
        <w:t>yandex</w:t>
      </w:r>
      <w:r w:rsidRPr="009D63CB">
        <w:rPr>
          <w:rFonts w:ascii="Times New Roman" w:hAnsi="Times New Roman" w:cs="Times New Roman"/>
          <w:sz w:val="24"/>
          <w:szCs w:val="24"/>
        </w:rPr>
        <w:t>.ru;</w:t>
      </w:r>
    </w:p>
    <w:p w:rsidR="00F82F45" w:rsidRPr="009D63CB" w:rsidRDefault="00F82F45" w:rsidP="009D63CB">
      <w:pPr>
        <w:pStyle w:val="ConsPlusNormal"/>
        <w:jc w:val="both"/>
        <w:rPr>
          <w:rFonts w:ascii="Times New Roman" w:hAnsi="Times New Roman" w:cs="Times New Roman"/>
          <w:sz w:val="24"/>
          <w:szCs w:val="24"/>
        </w:rPr>
      </w:pPr>
      <w:r w:rsidRPr="009D63CB">
        <w:rPr>
          <w:rFonts w:ascii="Times New Roman" w:hAnsi="Times New Roman" w:cs="Times New Roman"/>
          <w:sz w:val="24"/>
          <w:szCs w:val="24"/>
        </w:rPr>
        <w:t>официальный сайт</w:t>
      </w:r>
      <w:r w:rsidRPr="009D63CB">
        <w:rPr>
          <w:rFonts w:ascii="Times New Roman" w:hAnsi="Times New Roman" w:cs="Times New Roman"/>
          <w:color w:val="000000" w:themeColor="text1"/>
          <w:sz w:val="24"/>
          <w:szCs w:val="24"/>
        </w:rPr>
        <w:t xml:space="preserve">: </w:t>
      </w:r>
      <w:r w:rsidR="009D63CB" w:rsidRPr="009D63CB">
        <w:rPr>
          <w:rStyle w:val="a4"/>
          <w:rFonts w:ascii="Times New Roman" w:hAnsi="Times New Roman" w:cs="Times New Roman"/>
          <w:color w:val="000000" w:themeColor="text1"/>
          <w:sz w:val="24"/>
          <w:szCs w:val="24"/>
          <w:u w:val="none"/>
          <w:lang w:val="en-US"/>
        </w:rPr>
        <w:t>http</w:t>
      </w:r>
      <w:r w:rsidR="009D63CB" w:rsidRPr="009D63CB">
        <w:rPr>
          <w:rStyle w:val="a4"/>
          <w:rFonts w:ascii="Times New Roman" w:hAnsi="Times New Roman" w:cs="Times New Roman"/>
          <w:color w:val="000000" w:themeColor="text1"/>
          <w:sz w:val="24"/>
          <w:szCs w:val="24"/>
          <w:u w:val="none"/>
        </w:rPr>
        <w:t>://</w:t>
      </w:r>
      <w:r w:rsidR="009D63CB" w:rsidRPr="009D63CB">
        <w:rPr>
          <w:rStyle w:val="a4"/>
          <w:rFonts w:ascii="Times New Roman" w:hAnsi="Times New Roman" w:cs="Times New Roman"/>
          <w:color w:val="000000" w:themeColor="text1"/>
          <w:sz w:val="24"/>
          <w:szCs w:val="24"/>
          <w:u w:val="none"/>
          <w:lang w:val="en-US"/>
        </w:rPr>
        <w:t>azey</w:t>
      </w:r>
      <w:r w:rsidR="009D63CB" w:rsidRPr="009D63CB">
        <w:rPr>
          <w:rStyle w:val="a4"/>
          <w:rFonts w:ascii="Times New Roman" w:hAnsi="Times New Roman" w:cs="Times New Roman"/>
          <w:color w:val="000000" w:themeColor="text1"/>
          <w:sz w:val="24"/>
          <w:szCs w:val="24"/>
          <w:u w:val="none"/>
        </w:rPr>
        <w:t>.</w:t>
      </w:r>
      <w:r w:rsidR="009D63CB" w:rsidRPr="009D63CB">
        <w:rPr>
          <w:rStyle w:val="a4"/>
          <w:rFonts w:ascii="Times New Roman" w:hAnsi="Times New Roman" w:cs="Times New Roman"/>
          <w:color w:val="000000" w:themeColor="text1"/>
          <w:sz w:val="24"/>
          <w:szCs w:val="24"/>
          <w:u w:val="none"/>
          <w:lang w:val="en-US"/>
        </w:rPr>
        <w:t>mo</w:t>
      </w:r>
      <w:r w:rsidR="009D63CB" w:rsidRPr="009D63CB">
        <w:rPr>
          <w:rStyle w:val="a4"/>
          <w:rFonts w:ascii="Times New Roman" w:hAnsi="Times New Roman" w:cs="Times New Roman"/>
          <w:color w:val="000000" w:themeColor="text1"/>
          <w:sz w:val="24"/>
          <w:szCs w:val="24"/>
          <w:u w:val="none"/>
        </w:rPr>
        <w:t>38.</w:t>
      </w:r>
      <w:r w:rsidR="009D63CB" w:rsidRPr="009D63CB">
        <w:rPr>
          <w:rStyle w:val="a4"/>
          <w:rFonts w:ascii="Times New Roman" w:hAnsi="Times New Roman" w:cs="Times New Roman"/>
          <w:color w:val="000000" w:themeColor="text1"/>
          <w:sz w:val="24"/>
          <w:szCs w:val="24"/>
          <w:u w:val="none"/>
          <w:lang w:val="en-US"/>
        </w:rPr>
        <w:t>ru</w:t>
      </w:r>
      <w:r w:rsidR="009D63CB" w:rsidRPr="009D63CB">
        <w:rPr>
          <w:rStyle w:val="a4"/>
          <w:rFonts w:ascii="Times New Roman" w:hAnsi="Times New Roman" w:cs="Times New Roman"/>
          <w:color w:val="000000" w:themeColor="text1"/>
          <w:sz w:val="24"/>
          <w:szCs w:val="24"/>
          <w:u w:val="none"/>
        </w:rPr>
        <w:t>/</w:t>
      </w:r>
      <w:r w:rsidR="00ED6466" w:rsidRPr="009D63CB">
        <w:rPr>
          <w:rStyle w:val="a4"/>
          <w:rFonts w:ascii="Times New Roman" w:hAnsi="Times New Roman" w:cs="Times New Roman"/>
          <w:color w:val="000000" w:themeColor="text1"/>
          <w:sz w:val="24"/>
          <w:szCs w:val="24"/>
          <w:u w:val="none"/>
        </w:rPr>
        <w:t>/</w:t>
      </w:r>
    </w:p>
    <w:p w:rsidR="00F82F45" w:rsidRPr="009D63CB" w:rsidRDefault="00F82F45" w:rsidP="009D63CB">
      <w:pPr>
        <w:pStyle w:val="ConsPlusNormal"/>
        <w:jc w:val="both"/>
        <w:rPr>
          <w:rFonts w:ascii="Times New Roman" w:hAnsi="Times New Roman" w:cs="Times New Roman"/>
          <w:sz w:val="24"/>
          <w:szCs w:val="24"/>
        </w:rPr>
      </w:pPr>
      <w:r w:rsidRPr="009D63CB">
        <w:rPr>
          <w:rFonts w:ascii="Times New Roman" w:hAnsi="Times New Roman" w:cs="Times New Roman"/>
          <w:sz w:val="24"/>
          <w:szCs w:val="24"/>
        </w:rPr>
        <w:t xml:space="preserve">телефоны: </w:t>
      </w:r>
      <w:r w:rsidR="009D63CB" w:rsidRPr="009D63CB">
        <w:rPr>
          <w:rFonts w:ascii="Times New Roman" w:hAnsi="Times New Roman" w:cs="Times New Roman"/>
          <w:sz w:val="24"/>
          <w:szCs w:val="24"/>
        </w:rPr>
        <w:t>83953040064</w:t>
      </w:r>
      <w:r w:rsidR="00ED6466" w:rsidRPr="009D63CB">
        <w:rPr>
          <w:rFonts w:ascii="Times New Roman" w:hAnsi="Times New Roman" w:cs="Times New Roman"/>
          <w:sz w:val="24"/>
          <w:szCs w:val="24"/>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2.3. В предоставлении муниципальной услуги принимает участие многофункциональный центр.</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При предоставлении муниципальной услуги Уполномоченный орган взаимодействует с:</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2.3.3. 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 или земельных участков на кадастровом плане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ОПИСАНИЕ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2.5. Результатом предоставления муниципальной услуги является: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2.5.1.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соглашение о перераспределении), подписанный должностным лицом уполномоченного органа,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1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2.5.2. Решение об отказе в заключении соглашения о перераспределении земельных участков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2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2.5.3. Промежуточными результатами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3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4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2.6. Срок предоставления муниципальной услуги определяется в соответствии с </w:t>
      </w:r>
      <w:r w:rsidRPr="00EA2A8E">
        <w:rPr>
          <w:rFonts w:ascii="Times New Roman CYR" w:hAnsi="Times New Roman CYR" w:cs="Times New Roman CYR"/>
        </w:rPr>
        <w:t>Земельным кодексом</w:t>
      </w:r>
      <w:r w:rsidRPr="00D23278">
        <w:rPr>
          <w:rFonts w:ascii="Times New Roman CYR" w:hAnsi="Times New Roman CYR" w:cs="Times New Roman CYR"/>
        </w:rPr>
        <w:t xml:space="preserve">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Органом местного самоуправления может быть предусмотрено оказание муниципальной услуги в иной срок, не превышающий установленный </w:t>
      </w:r>
      <w:r w:rsidRPr="00EA2A8E">
        <w:rPr>
          <w:rFonts w:ascii="Times New Roman CYR" w:hAnsi="Times New Roman CYR" w:cs="Times New Roman CYR"/>
        </w:rPr>
        <w:t>Земельным кодексом</w:t>
      </w:r>
      <w:r w:rsidRPr="00D23278">
        <w:rPr>
          <w:rFonts w:ascii="Times New Roman CYR" w:hAnsi="Times New Roman CYR" w:cs="Times New Roman CYR"/>
        </w:rPr>
        <w:t xml:space="preserve">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lastRenderedPageBreak/>
        <w:t>НОРМАТИВНЫЕ ПРАВОВЫЕ АКТЫ, РЕГУЛИРУЮЩИЕ ПРЕДОСТАВЛЕНИЕ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w:t>
      </w:r>
      <w:r w:rsidR="00EA2A8E">
        <w:rPr>
          <w:rFonts w:ascii="Times New Roman CYR" w:hAnsi="Times New Roman CYR" w:cs="Times New Roman CYR"/>
        </w:rPr>
        <w:t>«</w:t>
      </w:r>
      <w:r w:rsidRPr="00D23278">
        <w:rPr>
          <w:rFonts w:ascii="Times New Roman CYR" w:hAnsi="Times New Roman CYR" w:cs="Times New Roman CYR"/>
        </w:rPr>
        <w:t>Федеральный реестр государственных и муниципальных услуг (функций)</w:t>
      </w:r>
      <w:r w:rsidR="00EA2A8E">
        <w:rPr>
          <w:rFonts w:ascii="Times New Roman CYR" w:hAnsi="Times New Roman CYR" w:cs="Times New Roman CYR"/>
        </w:rPr>
        <w:t>»</w:t>
      </w:r>
      <w:r w:rsidRPr="00D23278">
        <w:rPr>
          <w:rFonts w:ascii="Times New Roman CYR" w:hAnsi="Times New Roman CYR" w:cs="Times New Roman CYR"/>
        </w:rPr>
        <w:t xml:space="preserve">, на официальном сайте администрации </w:t>
      </w:r>
      <w:r w:rsidR="004322A3">
        <w:rPr>
          <w:rFonts w:ascii="Times New Roman CYR" w:hAnsi="Times New Roman CYR" w:cs="Times New Roman CYR"/>
        </w:rPr>
        <w:t>Азей</w:t>
      </w:r>
      <w:r w:rsidR="00287D2A">
        <w:rPr>
          <w:rFonts w:ascii="Times New Roman CYR" w:hAnsi="Times New Roman CYR" w:cs="Times New Roman CYR"/>
        </w:rPr>
        <w:t>ского сельского поселения</w:t>
      </w:r>
      <w:r w:rsidRPr="00D23278">
        <w:rPr>
          <w:rFonts w:ascii="Times New Roman CYR" w:hAnsi="Times New Roman CYR" w:cs="Times New Roman CYR"/>
        </w:rPr>
        <w:t>,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 Для получения муниципальной услуги заявитель представляет: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2.8.1. Заявление о предоставлении муниципальной услуги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5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заявлении также указывается один из следующих способов направления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форме электронного документа в личном кабинете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 бумажном носителе в виде распечатанного экземпляра электронного документа в Уполномоченном органе,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2.8.2. Документ, удостоверяющий личность заявителя, представителя.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2.8.3. Схема расположения земельного участка (если отсутствует проект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2.8.4. Согласие землепользователей, землевладельцев, арендаторов на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w:t>
      </w:r>
      <w:r w:rsidRPr="00D23278">
        <w:rPr>
          <w:rFonts w:ascii="Times New Roman CYR" w:hAnsi="Times New Roman CYR" w:cs="Times New Roman CYR"/>
        </w:rPr>
        <w:lastRenderedPageBreak/>
        <w:t>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2.8.5. Согласие залогодержателя на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2.8.6. 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2.8.7. Заверенный перевод на русский язык документов о государственной регистрации юридического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заявителем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2.8.8.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2.9. Заявления и прилагаемые документы, указанные в пункте 2.8. Административного регламента, направляются (подаются) в </w:t>
      </w:r>
      <w:r w:rsidR="00E86605" w:rsidRPr="00E86605">
        <w:rPr>
          <w:rFonts w:ascii="Times New Roman CYR" w:hAnsi="Times New Roman CYR" w:cs="Times New Roman CYR"/>
        </w:rPr>
        <w:t xml:space="preserve"> Администрацию</w:t>
      </w:r>
      <w:r w:rsidRPr="00D23278">
        <w:rPr>
          <w:rFonts w:ascii="Times New Roman CYR" w:hAnsi="Times New Roman CYR" w:cs="Times New Roman CYR"/>
        </w:rPr>
        <w:t xml:space="preserve"> в электронной форме путем заполнения формы запроса через личный кабинет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2.10.1. Выписка из Единого государственного реестра юридических лиц, в случае подачи заявления юридическим лицом;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2.10.2 Выписка из Единого государственного реестра индивидуальных предпринимателей, в случае подачи заявления индивидуальным предпринимателем;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2.10.3. Выписка из Единого государственного реестра недвижимости в отношении земельного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2.10.4.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2.11. При предоставлении муниципальной услуги запрещается требовать от заявителя: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представления документов и информации,</w:t>
      </w:r>
      <w:r w:rsidR="00E86605">
        <w:rPr>
          <w:rFonts w:ascii="Times New Roman CYR" w:hAnsi="Times New Roman CYR" w:cs="Times New Roman CYR"/>
        </w:rPr>
        <w:t xml:space="preserve"> </w:t>
      </w:r>
      <w:r w:rsidRPr="00D23278">
        <w:rPr>
          <w:rFonts w:ascii="Times New Roman CYR" w:hAnsi="Times New Roman CYR" w:cs="Times New Roman CYR"/>
        </w:rPr>
        <w:t>которые в соответствии с нормативными правовыми актами Российской Федерации</w:t>
      </w:r>
      <w:r w:rsidR="00E86605">
        <w:rPr>
          <w:rFonts w:ascii="Times New Roman CYR" w:hAnsi="Times New Roman CYR" w:cs="Times New Roman CYR"/>
        </w:rPr>
        <w:t>,</w:t>
      </w:r>
      <w:r w:rsidRPr="00D23278">
        <w:rPr>
          <w:rFonts w:ascii="Times New Roman CYR" w:hAnsi="Times New Roman CYR" w:cs="Times New Roman CYR"/>
        </w:rPr>
        <w:t xml:space="preserve"> Иркутской области, муниципальными правовыми актами</w:t>
      </w:r>
      <w:r w:rsidR="00E86605">
        <w:rPr>
          <w:rFonts w:ascii="Times New Roman CYR" w:hAnsi="Times New Roman CYR" w:cs="Times New Roman CYR"/>
        </w:rPr>
        <w:t xml:space="preserve"> </w:t>
      </w:r>
      <w:r w:rsidRPr="00D23278">
        <w:rPr>
          <w:rFonts w:ascii="Times New Roman CYR" w:hAnsi="Times New Roman CYR" w:cs="Times New Roman CYR"/>
        </w:rPr>
        <w:t xml:space="preserve"> </w:t>
      </w:r>
      <w:r w:rsidR="004322A3">
        <w:rPr>
          <w:rFonts w:ascii="Times New Roman CYR" w:hAnsi="Times New Roman CYR" w:cs="Times New Roman CYR"/>
        </w:rPr>
        <w:t>Азей</w:t>
      </w:r>
      <w:r w:rsidR="00287D2A">
        <w:rPr>
          <w:rFonts w:ascii="Times New Roman CYR" w:hAnsi="Times New Roman CYR" w:cs="Times New Roman CYR"/>
        </w:rPr>
        <w:t>ского сельского поселения</w:t>
      </w:r>
      <w:r w:rsidR="00E86605">
        <w:rPr>
          <w:rFonts w:ascii="Times New Roman CYR" w:hAnsi="Times New Roman CYR" w:cs="Times New Roman CYR"/>
        </w:rPr>
        <w:t xml:space="preserve">, </w:t>
      </w:r>
      <w:r w:rsidR="00875FED" w:rsidRPr="00875FED">
        <w:rPr>
          <w:rFonts w:ascii="Times New Roman CYR" w:hAnsi="Times New Roman CYR" w:cs="Times New Roman CYR"/>
        </w:rPr>
        <w:t xml:space="preserve"> </w:t>
      </w:r>
      <w:r w:rsidRPr="00D23278">
        <w:rPr>
          <w:rFonts w:ascii="Times New Roman CYR" w:hAnsi="Times New Roman CYR" w:cs="Times New Roman CYR"/>
        </w:rPr>
        <w:t xml:space="preserve">находятся в распоряжении органов, предоставляющих муниципальную услугу, государственных </w:t>
      </w:r>
      <w:r w:rsidRPr="00D23278">
        <w:rPr>
          <w:rFonts w:ascii="Times New Roman CYR" w:hAnsi="Times New Roman CYR" w:cs="Times New Roman CYR"/>
        </w:rPr>
        <w:lastRenderedPageBreak/>
        <w:t xml:space="preserve">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EA2A8E">
        <w:rPr>
          <w:rFonts w:ascii="Times New Roman CYR" w:hAnsi="Times New Roman CYR" w:cs="Times New Roman CYR"/>
        </w:rPr>
        <w:t>части 6 статьи 7</w:t>
      </w:r>
      <w:r w:rsidRPr="00D23278">
        <w:rPr>
          <w:rFonts w:ascii="Times New Roman CYR" w:hAnsi="Times New Roman CYR" w:cs="Times New Roman CYR"/>
        </w:rPr>
        <w:t xml:space="preserve"> Федерального закона от 27 июля 2010 года </w:t>
      </w:r>
      <w:r w:rsidR="00EA2A8E">
        <w:rPr>
          <w:rFonts w:ascii="Times New Roman CYR" w:hAnsi="Times New Roman CYR" w:cs="Times New Roman CYR"/>
        </w:rPr>
        <w:t>№</w:t>
      </w:r>
      <w:r w:rsidRPr="00D23278">
        <w:rPr>
          <w:rFonts w:ascii="Times New Roman CYR" w:hAnsi="Times New Roman CYR" w:cs="Times New Roman CYR"/>
        </w:rPr>
        <w:t xml:space="preserve"> 210-ФЗ </w:t>
      </w:r>
      <w:r w:rsidR="00EA2A8E">
        <w:rPr>
          <w:rFonts w:ascii="Times New Roman CYR" w:hAnsi="Times New Roman CYR" w:cs="Times New Roman CYR"/>
        </w:rPr>
        <w:t>«</w:t>
      </w:r>
      <w:r w:rsidRPr="00D23278">
        <w:rPr>
          <w:rFonts w:ascii="Times New Roman CYR" w:hAnsi="Times New Roman CYR" w:cs="Times New Roman CYR"/>
        </w:rPr>
        <w:t>Об организации предоставления государственных и муниципальных услуг</w:t>
      </w:r>
      <w:r w:rsidR="00EA2A8E">
        <w:rPr>
          <w:rFonts w:ascii="Times New Roman CYR" w:hAnsi="Times New Roman CYR" w:cs="Times New Roman CYR"/>
        </w:rPr>
        <w:t>»</w:t>
      </w:r>
      <w:r w:rsidRPr="00D23278">
        <w:rPr>
          <w:rFonts w:ascii="Times New Roman CYR" w:hAnsi="Times New Roman CYR" w:cs="Times New Roman CYR"/>
        </w:rPr>
        <w:t xml:space="preserve"> (далее - </w:t>
      </w:r>
      <w:r w:rsidR="00EA2A8E">
        <w:rPr>
          <w:rFonts w:ascii="Times New Roman CYR" w:hAnsi="Times New Roman CYR" w:cs="Times New Roman CYR"/>
        </w:rPr>
        <w:t>Федеральный закон №</w:t>
      </w:r>
      <w:r w:rsidRPr="00D23278">
        <w:rPr>
          <w:rFonts w:ascii="Times New Roman CYR" w:hAnsi="Times New Roman CYR" w:cs="Times New Roman CYR"/>
        </w:rPr>
        <w:t> 210-ФЗ).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3278" w:rsidRPr="00246D3C" w:rsidRDefault="00D23278" w:rsidP="00D23278">
      <w:pPr>
        <w:widowControl w:val="0"/>
        <w:autoSpaceDE w:val="0"/>
        <w:autoSpaceDN w:val="0"/>
        <w:adjustRightInd w:val="0"/>
        <w:ind w:firstLine="720"/>
        <w:jc w:val="both"/>
        <w:rPr>
          <w:rFonts w:ascii="Times New Roman CYR" w:hAnsi="Times New Roman CYR" w:cs="Times New Roman CYR"/>
        </w:rPr>
      </w:pPr>
      <w:r w:rsidRPr="00246D3C">
        <w:rPr>
          <w:rFonts w:ascii="Times New Roman CYR" w:hAnsi="Times New Roman CYR" w:cs="Times New Roman CYR"/>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3278" w:rsidRPr="00246D3C" w:rsidRDefault="00D23278" w:rsidP="00D23278">
      <w:pPr>
        <w:widowControl w:val="0"/>
        <w:autoSpaceDE w:val="0"/>
        <w:autoSpaceDN w:val="0"/>
        <w:adjustRightInd w:val="0"/>
        <w:ind w:firstLine="720"/>
        <w:jc w:val="both"/>
        <w:rPr>
          <w:rFonts w:ascii="Times New Roman CYR" w:hAnsi="Times New Roman CYR" w:cs="Times New Roman CYR"/>
        </w:rPr>
      </w:pPr>
      <w:r w:rsidRPr="00246D3C">
        <w:rPr>
          <w:rFonts w:ascii="Times New Roman CYR" w:hAnsi="Times New Roman CYR" w:cs="Times New Roman CYR"/>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86605">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служащего, работника многофункционального центра, работника организации, предусмотренной </w:t>
      </w:r>
      <w:r w:rsidRPr="00EA2A8E">
        <w:rPr>
          <w:rFonts w:ascii="Times New Roman CYR" w:hAnsi="Times New Roman CYR" w:cs="Times New Roman CYR"/>
        </w:rPr>
        <w:t>частью 1.1 статьи 16</w:t>
      </w:r>
      <w:r w:rsidR="00EA2A8E">
        <w:rPr>
          <w:rFonts w:ascii="Times New Roman CYR" w:hAnsi="Times New Roman CYR" w:cs="Times New Roman CYR"/>
        </w:rPr>
        <w:t xml:space="preserve"> Федерального закона №</w:t>
      </w:r>
      <w:r w:rsidRPr="00D23278">
        <w:rPr>
          <w:rFonts w:ascii="Times New Roman CYR" w:hAnsi="Times New Roman CYR" w:cs="Times New Roman CYR"/>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E86605">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r w:rsidRPr="00EA2A8E">
        <w:rPr>
          <w:rFonts w:ascii="Times New Roman CYR" w:hAnsi="Times New Roman CYR" w:cs="Times New Roman CYR"/>
        </w:rPr>
        <w:t>частью 1.1 статьи 16</w:t>
      </w:r>
      <w:r w:rsidR="00EA2A8E">
        <w:rPr>
          <w:rFonts w:ascii="Times New Roman CYR" w:hAnsi="Times New Roman CYR" w:cs="Times New Roman CYR"/>
        </w:rPr>
        <w:t xml:space="preserve"> Федерального закона №</w:t>
      </w:r>
      <w:r w:rsidRPr="00D23278">
        <w:rPr>
          <w:rFonts w:ascii="Times New Roman CYR" w:hAnsi="Times New Roman CYR" w:cs="Times New Roman CYR"/>
        </w:rPr>
        <w:t> 210-ФЗ, уведомляется заявитель, а также приносятся извинения за доставленные неудобства.</w:t>
      </w:r>
    </w:p>
    <w:p w:rsidR="00D23278" w:rsidRDefault="00EA2A8E" w:rsidP="00E05220">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4) п</w:t>
      </w:r>
      <w:r w:rsidRPr="00EA2A8E">
        <w:rPr>
          <w:rFonts w:ascii="Times New Roman CYR" w:hAnsi="Times New Roman CYR" w:cs="Times New Roman CYR"/>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w:t>
      </w:r>
      <w:r w:rsidR="00E86605">
        <w:rPr>
          <w:rFonts w:ascii="Times New Roman CYR" w:hAnsi="Times New Roman CYR" w:cs="Times New Roman CYR"/>
        </w:rPr>
        <w:t>,</w:t>
      </w:r>
      <w:r w:rsidRPr="00EA2A8E">
        <w:rPr>
          <w:rFonts w:ascii="Times New Roman CYR" w:hAnsi="Times New Roman CYR" w:cs="Times New Roman CYR"/>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E05220" w:rsidRDefault="00E05220" w:rsidP="00E05220">
      <w:pPr>
        <w:widowControl w:val="0"/>
        <w:autoSpaceDE w:val="0"/>
        <w:autoSpaceDN w:val="0"/>
        <w:adjustRightInd w:val="0"/>
        <w:ind w:firstLine="720"/>
        <w:jc w:val="both"/>
        <w:rPr>
          <w:rFonts w:ascii="Times New Roman CYR" w:hAnsi="Times New Roman CYR" w:cs="Times New Roman CYR"/>
        </w:rPr>
      </w:pPr>
    </w:p>
    <w:p w:rsidR="00E05220" w:rsidRDefault="00E05220" w:rsidP="00E05220">
      <w:pPr>
        <w:widowControl w:val="0"/>
        <w:autoSpaceDE w:val="0"/>
        <w:autoSpaceDN w:val="0"/>
        <w:adjustRightInd w:val="0"/>
        <w:ind w:firstLine="720"/>
        <w:jc w:val="both"/>
        <w:rPr>
          <w:rFonts w:ascii="Times New Roman CYR" w:hAnsi="Times New Roman CYR" w:cs="Times New Roman CYR"/>
        </w:rPr>
      </w:pPr>
    </w:p>
    <w:p w:rsidR="00E05220" w:rsidRPr="00D23278" w:rsidRDefault="00E05220" w:rsidP="00E05220">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ОСНОВАНИЙ ДЛЯ ОТКАЗА В ПРИЕМЕ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 Основаниями для отказа в приеме к рассмотрению документов, необходимых для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2.12.1. Заявление подано в орган местного самоуправления, в полномочия котор</w:t>
      </w:r>
      <w:r w:rsidR="00AD23CF">
        <w:rPr>
          <w:rFonts w:ascii="Times New Roman CYR" w:hAnsi="Times New Roman CYR" w:cs="Times New Roman CYR"/>
        </w:rPr>
        <w:t>ого</w:t>
      </w:r>
      <w:r w:rsidRPr="00D23278">
        <w:rPr>
          <w:rFonts w:ascii="Times New Roman CYR" w:hAnsi="Times New Roman CYR" w:cs="Times New Roman CYR"/>
        </w:rPr>
        <w:t xml:space="preserve"> не входит предоставление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2.12.2. В запросе отсутствуют сведения, необходимые для оказания услуги, предусмотренные требованиями </w:t>
      </w:r>
      <w:r w:rsidRPr="00EA2A8E">
        <w:rPr>
          <w:rFonts w:ascii="Times New Roman CYR" w:hAnsi="Times New Roman CYR" w:cs="Times New Roman CYR"/>
        </w:rPr>
        <w:t>пункта 2 статьи 39.29</w:t>
      </w:r>
      <w:r w:rsidRPr="00D23278">
        <w:rPr>
          <w:rFonts w:ascii="Times New Roman CYR" w:hAnsi="Times New Roman CYR" w:cs="Times New Roman CYR"/>
        </w:rPr>
        <w:t xml:space="preserve"> Земельного кодекса Российской Федерации (далее -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2.12.3. К заявлению не приложены документы, предусмотренные </w:t>
      </w:r>
      <w:r w:rsidRPr="00EA2A8E">
        <w:rPr>
          <w:rFonts w:ascii="Times New Roman CYR" w:hAnsi="Times New Roman CYR" w:cs="Times New Roman CYR"/>
        </w:rPr>
        <w:t>пунктом 3 статьи 39.29</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2.12.4.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2.12.7. Заявление и документы, необходимые для предоставления услуги, поданы в электронной форме с нарушением установленных требований;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2.12.8. Выявлено несоблюдение установленных </w:t>
      </w:r>
      <w:r w:rsidRPr="00EA2A8E">
        <w:rPr>
          <w:rFonts w:ascii="Times New Roman CYR" w:hAnsi="Times New Roman CYR" w:cs="Times New Roman CYR"/>
        </w:rPr>
        <w:t>статьей 11</w:t>
      </w:r>
      <w:r w:rsidRPr="00D23278">
        <w:rPr>
          <w:rFonts w:ascii="Times New Roman CYR" w:hAnsi="Times New Roman CYR" w:cs="Times New Roman CYR"/>
        </w:rPr>
        <w:t xml:space="preserve"> Федерального закона от 6 апреля 2011 г. </w:t>
      </w:r>
      <w:r w:rsidR="00EA2A8E">
        <w:rPr>
          <w:rFonts w:ascii="Times New Roman CYR" w:hAnsi="Times New Roman CYR" w:cs="Times New Roman CYR"/>
        </w:rPr>
        <w:t>№</w:t>
      </w:r>
      <w:r w:rsidRPr="00D23278">
        <w:rPr>
          <w:rFonts w:ascii="Times New Roman CYR" w:hAnsi="Times New Roman CYR" w:cs="Times New Roman CYR"/>
        </w:rPr>
        <w:t xml:space="preserve"> 63-ФЗ </w:t>
      </w:r>
      <w:r w:rsidR="00EA2A8E">
        <w:rPr>
          <w:rFonts w:ascii="Times New Roman CYR" w:hAnsi="Times New Roman CYR" w:cs="Times New Roman CYR"/>
        </w:rPr>
        <w:t>«</w:t>
      </w:r>
      <w:r w:rsidRPr="00D23278">
        <w:rPr>
          <w:rFonts w:ascii="Times New Roman CYR" w:hAnsi="Times New Roman CYR" w:cs="Times New Roman CYR"/>
        </w:rPr>
        <w:t>Об электронной подписи</w:t>
      </w:r>
      <w:r w:rsidR="00EA2A8E">
        <w:rPr>
          <w:rFonts w:ascii="Times New Roman CYR" w:hAnsi="Times New Roman CYR" w:cs="Times New Roman CYR"/>
        </w:rPr>
        <w:t>»</w:t>
      </w:r>
      <w:r w:rsidRPr="00D23278">
        <w:rPr>
          <w:rFonts w:ascii="Times New Roman CYR" w:hAnsi="Times New Roman CYR" w:cs="Times New Roman CYR"/>
        </w:rPr>
        <w:t xml:space="preserve"> условий признания действительности, усиленной квалифицированной электронной подписи;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2.12.9. Наличие противоречивых сведений в заявлении и приложенных к нему документах;</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2.13 Решение об отказе в приеме документов, необходимых для предоставления муниципальной услуги, по ф</w:t>
      </w:r>
      <w:r w:rsidR="00EA2A8E">
        <w:rPr>
          <w:rFonts w:ascii="Times New Roman CYR" w:hAnsi="Times New Roman CYR" w:cs="Times New Roman CYR"/>
        </w:rPr>
        <w:t>орме, приведенной в приложении №</w:t>
      </w:r>
      <w:r w:rsidRPr="00D23278">
        <w:rPr>
          <w:rFonts w:ascii="Times New Roman CYR" w:hAnsi="Times New Roman CYR" w:cs="Times New Roman CYR"/>
        </w:rPr>
        <w:t>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ОСНОВАНИЙ ДЛЯ ПРИОСТАНОВЛЕНИЯ ИЛИ ОТКАЗА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2.15. Оснований для приостановления предоставления муниципальной услуги законодательством Российской Федерации не предусмотрено.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 Основания для отказа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 Заявление о перераспределении земельных участков подано в случаях, не предусмотренных </w:t>
      </w:r>
      <w:r w:rsidRPr="00EA2A8E">
        <w:rPr>
          <w:rFonts w:ascii="Times New Roman CYR" w:hAnsi="Times New Roman CYR" w:cs="Times New Roman CYR"/>
        </w:rPr>
        <w:t>пунктом 1 статьи 39.28</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2.16.2. Не представлено в письменной форме согласие лиц, указанных в </w:t>
      </w:r>
      <w:r w:rsidRPr="00EA2A8E">
        <w:rPr>
          <w:rFonts w:ascii="Times New Roman CYR" w:hAnsi="Times New Roman CYR" w:cs="Times New Roman CYR"/>
        </w:rPr>
        <w:t>пункте 4 статьи 11.2</w:t>
      </w:r>
      <w:r w:rsidRPr="00D23278">
        <w:rPr>
          <w:rFonts w:ascii="Times New Roman CYR" w:hAnsi="Times New Roman CYR" w:cs="Times New Roman CYR"/>
        </w:rPr>
        <w:t xml:space="preserve"> ЗК РФ, если земельные участки, которые предлагается перераспределить, обременены правами указанных лиц;</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r w:rsidRPr="00EA2A8E">
        <w:rPr>
          <w:rFonts w:ascii="Times New Roman CYR" w:hAnsi="Times New Roman CYR" w:cs="Times New Roman CYR"/>
        </w:rPr>
        <w:t>пунктом 3 статьи 39.36</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w:t>
      </w:r>
      <w:r w:rsidRPr="00D23278">
        <w:rPr>
          <w:rFonts w:ascii="Times New Roman CYR" w:hAnsi="Times New Roman CYR" w:cs="Times New Roman CYR"/>
        </w:rPr>
        <w:lastRenderedPageBreak/>
        <w:t xml:space="preserve">осуществляется в соответствии с проектом межевания территории с земельными участками, указанными в </w:t>
      </w:r>
      <w:r w:rsidRPr="00EA2A8E">
        <w:rPr>
          <w:rFonts w:ascii="Times New Roman CYR" w:hAnsi="Times New Roman CYR" w:cs="Times New Roman CYR"/>
        </w:rPr>
        <w:t>подпункте 7 пункта 5 статьи 27</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w:t>
      </w:r>
      <w:r w:rsidR="00684ED2">
        <w:rPr>
          <w:rFonts w:ascii="Times New Roman CYR" w:hAnsi="Times New Roman CYR" w:cs="Times New Roman CYR"/>
        </w:rPr>
        <w:t>,</w:t>
      </w:r>
      <w:r w:rsidRPr="00D23278">
        <w:rPr>
          <w:rFonts w:ascii="Times New Roman CYR" w:hAnsi="Times New Roman CYR" w:cs="Times New Roman CYR"/>
        </w:rPr>
        <w:t xml:space="preserve"> в соответствии с </w:t>
      </w:r>
      <w:r w:rsidRPr="00EA2A8E">
        <w:rPr>
          <w:rFonts w:ascii="Times New Roman CYR" w:hAnsi="Times New Roman CYR" w:cs="Times New Roman CYR"/>
        </w:rPr>
        <w:t>пунктом 19 статьи 39.11</w:t>
      </w:r>
      <w:r w:rsidRPr="00D23278">
        <w:rPr>
          <w:rFonts w:ascii="Times New Roman CYR" w:hAnsi="Times New Roman CYR" w:cs="Times New Roman CYR"/>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r w:rsidRPr="00EA2A8E">
        <w:rPr>
          <w:rFonts w:ascii="Times New Roman CYR" w:hAnsi="Times New Roman CYR" w:cs="Times New Roman CYR"/>
        </w:rPr>
        <w:t>статьей 11.9</w:t>
      </w:r>
      <w:r w:rsidRPr="00D23278">
        <w:rPr>
          <w:rFonts w:ascii="Times New Roman CYR" w:hAnsi="Times New Roman CYR" w:cs="Times New Roman CYR"/>
        </w:rPr>
        <w:t xml:space="preserve"> ЗК РФ, за исключением случаев перераспределения земельных участков в соответствии с </w:t>
      </w:r>
      <w:r w:rsidRPr="00EA2A8E">
        <w:rPr>
          <w:rFonts w:ascii="Times New Roman CYR" w:hAnsi="Times New Roman CYR" w:cs="Times New Roman CYR"/>
        </w:rPr>
        <w:t>подпунктами 1</w:t>
      </w:r>
      <w:r w:rsidRPr="00D23278">
        <w:rPr>
          <w:rFonts w:ascii="Times New Roman CYR" w:hAnsi="Times New Roman CYR" w:cs="Times New Roman CYR"/>
        </w:rPr>
        <w:t xml:space="preserve"> и </w:t>
      </w:r>
      <w:r w:rsidRPr="00EA2A8E">
        <w:rPr>
          <w:rFonts w:ascii="Times New Roman CYR" w:hAnsi="Times New Roman CYR" w:cs="Times New Roman CYR"/>
        </w:rPr>
        <w:t>4 пункта 1 статьи 39.28</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2.16.10. Границы земельного участка, находящегося в частной собственности, подлежат уточнению в соответствии с </w:t>
      </w:r>
      <w:r w:rsidRPr="00EA2A8E">
        <w:rPr>
          <w:rFonts w:ascii="Times New Roman CYR" w:hAnsi="Times New Roman CYR" w:cs="Times New Roman CYR"/>
        </w:rPr>
        <w:t>Федеральным законом</w:t>
      </w:r>
      <w:r w:rsidRPr="00D23278">
        <w:rPr>
          <w:rFonts w:ascii="Times New Roman CYR" w:hAnsi="Times New Roman CYR" w:cs="Times New Roman CYR"/>
        </w:rPr>
        <w:t xml:space="preserve"> от 13.07.2015 года </w:t>
      </w:r>
      <w:r w:rsidR="003A252E">
        <w:rPr>
          <w:rFonts w:ascii="Times New Roman CYR" w:hAnsi="Times New Roman CYR" w:cs="Times New Roman CYR"/>
        </w:rPr>
        <w:t>№ 218-ФЗ «</w:t>
      </w:r>
      <w:r w:rsidRPr="00D23278">
        <w:rPr>
          <w:rFonts w:ascii="Times New Roman CYR" w:hAnsi="Times New Roman CYR" w:cs="Times New Roman CYR"/>
        </w:rPr>
        <w:t>О государственной регистрации недвижимости</w:t>
      </w:r>
      <w:r w:rsidR="003A252E">
        <w:rPr>
          <w:rFonts w:ascii="Times New Roman CYR" w:hAnsi="Times New Roman CYR" w:cs="Times New Roman CYR"/>
        </w:rPr>
        <w:t>»</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2.16.11. Несоответствие схемы расположения земельного участка ее форме, формату или требованиям к ее подготовке, которые установлены в соответствии с </w:t>
      </w:r>
      <w:r w:rsidRPr="00EA2A8E">
        <w:rPr>
          <w:rFonts w:ascii="Times New Roman CYR" w:hAnsi="Times New Roman CYR" w:cs="Times New Roman CYR"/>
        </w:rPr>
        <w:t>пунктом 12 статьи 11.10</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2.16.13. Разработка схемы расположения земельного участка с нарушением предусмотренных </w:t>
      </w:r>
      <w:r w:rsidRPr="00EA2A8E">
        <w:rPr>
          <w:rFonts w:ascii="Times New Roman CYR" w:hAnsi="Times New Roman CYR" w:cs="Times New Roman CYR"/>
        </w:rPr>
        <w:t>статьей 11.9</w:t>
      </w:r>
      <w:r w:rsidRPr="00D23278">
        <w:rPr>
          <w:rFonts w:ascii="Times New Roman CYR" w:hAnsi="Times New Roman CYR" w:cs="Times New Roman CYR"/>
        </w:rPr>
        <w:t xml:space="preserve"> ЗК РФ требований к образуемым земельным участкам;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2.16.16.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w:t>
      </w:r>
      <w:r w:rsidRPr="00D23278">
        <w:rPr>
          <w:rFonts w:ascii="Times New Roman CYR" w:hAnsi="Times New Roman CYR" w:cs="Times New Roman CYR"/>
        </w:rPr>
        <w:lastRenderedPageBreak/>
        <w:t>природной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2.16.17.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2.16.18.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2.16.19.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2.17. Необходимыми и обязательными для предоставления муниципальной услуги являются следующие услуги:</w:t>
      </w:r>
    </w:p>
    <w:p w:rsidR="00D23278" w:rsidRPr="00D23278" w:rsidRDefault="00D23278" w:rsidP="00684ED2">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2.17.1. Кадастровые работы в целях осуществления государственного кадастрового учета земельного участк</w:t>
      </w:r>
      <w:r w:rsidR="00684ED2">
        <w:rPr>
          <w:rFonts w:ascii="Times New Roman CYR" w:hAnsi="Times New Roman CYR" w:cs="Times New Roman CYR"/>
        </w:rPr>
        <w:t>а</w:t>
      </w:r>
      <w:r w:rsidRPr="00D23278">
        <w:rPr>
          <w:rFonts w:ascii="Times New Roman CYR" w:hAnsi="Times New Roman CYR" w:cs="Times New Roman CYR"/>
        </w:rPr>
        <w:t>, который образуется в результате перераспределения, по результатам которы</w:t>
      </w:r>
      <w:r w:rsidR="00684ED2">
        <w:rPr>
          <w:rFonts w:ascii="Times New Roman CYR" w:hAnsi="Times New Roman CYR" w:cs="Times New Roman CYR"/>
        </w:rPr>
        <w:t>х подготавливается межевой план.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РАЗМЕР И ОСНОВАНИЯ ВЗИМАНИЯ ГОСУДАРСТВЕННОЙ ПОШЛИНЫ ИЛИ ИНОЙ ОПЛАТЫ, ВЗИМАЕМОЙ ЗА ПРЕДОСТАВЛЕНИЕ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2.18. Предоставление муниципальной услуги осуществляется бесплатно.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p>
    <w:p w:rsid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РАСЧЕТА РАЗМЕРА ТАКОЙ ПЛАТЫ</w:t>
      </w:r>
    </w:p>
    <w:p w:rsidR="00E00DDD" w:rsidRPr="00D23278" w:rsidRDefault="00E00DDD" w:rsidP="00D23278">
      <w:pPr>
        <w:widowControl w:val="0"/>
        <w:autoSpaceDE w:val="0"/>
        <w:autoSpaceDN w:val="0"/>
        <w:adjustRightInd w:val="0"/>
        <w:jc w:val="center"/>
        <w:rPr>
          <w:rFonts w:ascii="Times New Roman CYR" w:hAnsi="Times New Roman CYR" w:cs="Times New Roman CYR"/>
        </w:rPr>
      </w:pP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2.19. Плата за</w:t>
      </w:r>
      <w:r w:rsidR="00684ED2">
        <w:rPr>
          <w:rFonts w:ascii="Times New Roman CYR" w:hAnsi="Times New Roman CYR" w:cs="Times New Roman CYR"/>
        </w:rPr>
        <w:t xml:space="preserve"> </w:t>
      </w:r>
      <w:r w:rsidRPr="00D23278">
        <w:rPr>
          <w:rFonts w:ascii="Times New Roman CYR" w:hAnsi="Times New Roman CYR" w:cs="Times New Roman CYR"/>
        </w:rPr>
        <w:t>Выполнение кадастровых работ определяется в соответствии с договором, заключаемым с кадастровым инженером</w:t>
      </w:r>
      <w:r w:rsidR="00684ED2">
        <w:rPr>
          <w:rFonts w:ascii="Times New Roman CYR" w:hAnsi="Times New Roman CYR" w:cs="Times New Roman CYR"/>
        </w:rPr>
        <w:t>.</w:t>
      </w:r>
    </w:p>
    <w:p w:rsidR="00D23278" w:rsidRPr="00D23278" w:rsidRDefault="00D23278" w:rsidP="00E00DDD">
      <w:pPr>
        <w:widowControl w:val="0"/>
        <w:autoSpaceDE w:val="0"/>
        <w:autoSpaceDN w:val="0"/>
        <w:adjustRightInd w:val="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СРОК И ПОРЯДОК РЕГИСТРАЦИИ ЗАПРОСА ЗАЯВИТЕЛЯ О ПРЕДОСТАВЛЕНИИ МУНИЦИПАЛЬНОЙ УСЛУГИ, В ТОМ ЧИСЛЕ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2.21. Срок регистрации заявления о предоставлении муниципальной услуги подлежат регистрации в</w:t>
      </w:r>
      <w:r w:rsidR="00684ED2">
        <w:rPr>
          <w:rFonts w:ascii="Times New Roman CYR" w:hAnsi="Times New Roman CYR" w:cs="Times New Roman CYR"/>
        </w:rPr>
        <w:t xml:space="preserve"> Администрации </w:t>
      </w:r>
      <w:r w:rsidRPr="00D23278">
        <w:rPr>
          <w:rFonts w:ascii="Times New Roman CYR" w:hAnsi="Times New Roman CYR" w:cs="Times New Roman CYR"/>
        </w:rPr>
        <w:t>в течение 1 (одного) рабочего дня со дня получения заявления и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ТРЕБОВАНИЯ К ПОМЕЩЕНИЯМ, В КОТОРЫХ ПРЕДОСТАВЛЯЕТСЯ МУНИЦИПАЛЬНАЯ УСЛУГА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2.22.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Центральный вход в здание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должен быть оборудован информационной табличкой (вывеской), содержащей информацию: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наименование;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местонахождение и юридический адрес;</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режим работы;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график приема;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номера телефонов для справок.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Помещения, в которых предоставляется муниципальная услуга, должны соответствовать санитарно-эпидемиологическим правилам и нормативам.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Помещения, в которых предоставляется муниципальная услуга, оснащаются: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противопожарной системой и средствами пожаротушения;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системой оповещения о возникновении чрезвычайной ситуации;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средствами оказания первой медицинской помощи;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туалетными комнатами для посетителей.</w:t>
      </w:r>
    </w:p>
    <w:p w:rsidR="00D23278" w:rsidRPr="00D23278" w:rsidRDefault="00684ED2" w:rsidP="00D23278">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Помещение для </w:t>
      </w:r>
      <w:r w:rsidR="00D23278" w:rsidRPr="00D23278">
        <w:rPr>
          <w:rFonts w:ascii="Times New Roman CYR" w:hAnsi="Times New Roman CYR" w:cs="Times New Roman CYR"/>
        </w:rPr>
        <w:t>ожидания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Места для заполнения заявлений оборудуются стульями, столами (стойками), бланками заявлений, письменными принадлежностями.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Места приема Заявителей оборудуются информационными табличками </w:t>
      </w:r>
      <w:r w:rsidRPr="00D23278">
        <w:rPr>
          <w:rFonts w:ascii="Times New Roman CYR" w:hAnsi="Times New Roman CYR" w:cs="Times New Roman CYR"/>
        </w:rPr>
        <w:lastRenderedPageBreak/>
        <w:t>(вывесками) с указанием: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номера кабинета и наименования отдела;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фамилии, имени и отчества (последнее - при наличии), должности ответственного лица за прием документов;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графика приема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предоставлении муниципальной услуги инвалидам обеспечиваются: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возможность беспрепятственного доступа к объекту (зданию, помещению), в котором предоставляется муниципальная услуга;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сопровождение инвалидов, имеющих стойкие расстройства функции зрения и самостоятельного передвижения;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допуск сурдопереводчика и тифлосурдопереводчика;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допуск собаки-проводника при наличии документа, подтверждающего ее специальное обучение, на объекты (здания, помещения), в которых предоставля</w:t>
      </w:r>
      <w:r w:rsidR="00684ED2">
        <w:rPr>
          <w:rFonts w:ascii="Times New Roman CYR" w:hAnsi="Times New Roman CYR" w:cs="Times New Roman CYR"/>
        </w:rPr>
        <w:t>е</w:t>
      </w:r>
      <w:r w:rsidRPr="00D23278">
        <w:rPr>
          <w:rFonts w:ascii="Times New Roman CYR" w:hAnsi="Times New Roman CYR" w:cs="Times New Roman CYR"/>
        </w:rPr>
        <w:t>тся муниципальная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оказание инвалидам помощи в преодолении барьеров, мешающих получению ими  муниципальн</w:t>
      </w:r>
      <w:r w:rsidR="00684ED2">
        <w:rPr>
          <w:rFonts w:ascii="Times New Roman CYR" w:hAnsi="Times New Roman CYR" w:cs="Times New Roman CYR"/>
        </w:rPr>
        <w:t>ой</w:t>
      </w:r>
      <w:r w:rsidRPr="00D23278">
        <w:rPr>
          <w:rFonts w:ascii="Times New Roman CYR" w:hAnsi="Times New Roman CYR" w:cs="Times New Roman CYR"/>
        </w:rPr>
        <w:t xml:space="preserve"> услуг</w:t>
      </w:r>
      <w:r w:rsidR="00684ED2">
        <w:rPr>
          <w:rFonts w:ascii="Times New Roman CYR" w:hAnsi="Times New Roman CYR" w:cs="Times New Roman CYR"/>
        </w:rPr>
        <w:t>и</w:t>
      </w:r>
      <w:r w:rsidRPr="00D23278">
        <w:rPr>
          <w:rFonts w:ascii="Times New Roman CYR" w:hAnsi="Times New Roman CYR" w:cs="Times New Roman CYR"/>
        </w:rPr>
        <w:t xml:space="preserve"> наравне с другими лицами.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ПОКАЗАТЕЛИ ДОСТУПНОСТИ И КАЧЕСТВА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 Основными показателями доступности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2.23.1. Наличие полной и понятной информации о порядке, сроках и ходе предоставления муниципальной услуги в информационно телекоммуникационных сетях общего п</w:t>
      </w:r>
      <w:r w:rsidR="00EA2A8E">
        <w:rPr>
          <w:rFonts w:ascii="Times New Roman CYR" w:hAnsi="Times New Roman CYR" w:cs="Times New Roman CYR"/>
        </w:rPr>
        <w:t>ользования (в том числе в сети «</w:t>
      </w:r>
      <w:r w:rsidRPr="00D23278">
        <w:rPr>
          <w:rFonts w:ascii="Times New Roman CYR" w:hAnsi="Times New Roman CYR" w:cs="Times New Roman CYR"/>
        </w:rPr>
        <w:t>Интернет</w:t>
      </w:r>
      <w:r w:rsidR="00EA2A8E">
        <w:rPr>
          <w:rFonts w:ascii="Times New Roman CYR" w:hAnsi="Times New Roman CYR" w:cs="Times New Roman CYR"/>
        </w:rPr>
        <w:t>»</w:t>
      </w:r>
      <w:r w:rsidRPr="00D23278">
        <w:rPr>
          <w:rFonts w:ascii="Times New Roman CYR" w:hAnsi="Times New Roman CYR" w:cs="Times New Roman CYR"/>
        </w:rPr>
        <w:t>), средствах массовой информации.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2.23.2. Возможность получения заявителем уведомлений о предоставлении муниципальной услуги с помощью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 Основными показателями качества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2.24.2. Минимально возможное количество взаимодействий гражданина с </w:t>
      </w:r>
      <w:r w:rsidRPr="00D23278">
        <w:rPr>
          <w:rFonts w:ascii="Times New Roman CYR" w:hAnsi="Times New Roman CYR" w:cs="Times New Roman CYR"/>
        </w:rPr>
        <w:lastRenderedPageBreak/>
        <w:t>должностными лицами, участвующими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2.24.3. Отсутствие обоснованных жалоб на действия (бездействие) сотрудников и их некорректное (невнимательное) отношение к заявителям.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2.24.4. Отсутствие нарушений установленных сроков в процессе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2.24.5. Отсутствие заявлений об оспаривании решений, действий (бездействия)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его должностных лиц, принимаемых (совершенных) при предоставлении муниципальной услуги, по </w:t>
      </w:r>
      <w:r w:rsidR="007938CB" w:rsidRPr="00D23278">
        <w:rPr>
          <w:rFonts w:ascii="Times New Roman CYR" w:hAnsi="Times New Roman CYR" w:cs="Times New Roman CYR"/>
        </w:rPr>
        <w:t>итогам,</w:t>
      </w:r>
      <w:r w:rsidRPr="00D23278">
        <w:rPr>
          <w:rFonts w:ascii="Times New Roman CYR" w:hAnsi="Times New Roman CYR" w:cs="Times New Roman CYR"/>
        </w:rPr>
        <w:t xml:space="preserve"> рассмотрения которых вынесены решения об удовлетворении (частичном удовлетворении) требований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2.26. Заявителям обеспечивается возможность представления заявления и прилагаемых документов в форме электронных документов посредством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684ED2">
        <w:rPr>
          <w:rFonts w:ascii="Times New Roman CYR" w:hAnsi="Times New Roman CYR" w:cs="Times New Roman CYR"/>
        </w:rPr>
        <w:t>Администрацию</w:t>
      </w:r>
      <w:r w:rsidRPr="00D23278">
        <w:rPr>
          <w:rFonts w:ascii="Times New Roman CYR" w:hAnsi="Times New Roman CYR" w:cs="Times New Roman CYR"/>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2.27. Электронные документы могут быть предоставлены в следующих форматах: xml, doc, docx, odt, xls, xlsx, ods, pdf, jpg, jpeg, zip, rar, sig, png, bmp, tiff.</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"черно-белый" (при отсутствии в документе графических изображений и (или) цветного текста);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"оттенки серого" (при наличии в документе графических изображений, отличных от цветного графического изображения);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"цветной" или "режим полной цветопередачи" (при наличии в документе цветных графических изображений либо цветного текста);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 сохранением всех аутентичных признаков подлинности, а именно: графической подписи лица, печати, углового штампа бланка;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количество файлов должно соответствовать количеству документов, каждый из которых содержит текстовую и (или) графическую информацию.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Электронные документы должны обеспечивать: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возможность идентифицировать документ и количество листов в документе;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Документы, подлежащие представлению в форматах xls, xlsx или ods, формируются в виде отдельного электронного документа.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III. СОСТАВ, ПОСЛЕДОВАТЕЛЬНОСТЬ И СРОКИ ВЫПОЛНЕНИЯ АДМИНИСТРАТИВНЫХ ПРОЦЕДУР (ДЕЙСТВИЙ), ТРЕБОВАНИЯ К ПОРЯДКУ ИХ ВЫПОЛНЕНИЯ,</w:t>
      </w: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В ТОМ ЧИСЛЕ ОСОБЕННОСТИ ВЫПОЛНЕНИЯ АДМИНИСТРАТИВНЫХ ПРОЦЕДУР</w:t>
      </w: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АДМИНИСТРАТИВНЫХ ПРОЦЕДУР</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 Предоставление муниципальной услуги включает в себя следующие административные процедуры: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проверка документов и регистрация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сведений посредством Федеральной государс</w:t>
      </w:r>
      <w:r w:rsidR="00EA2A8E">
        <w:rPr>
          <w:rFonts w:ascii="Times New Roman CYR" w:hAnsi="Times New Roman CYR" w:cs="Times New Roman CYR"/>
        </w:rPr>
        <w:t>твенной информационной системы «</w:t>
      </w:r>
      <w:r w:rsidRPr="00D23278">
        <w:rPr>
          <w:rFonts w:ascii="Times New Roman CYR" w:hAnsi="Times New Roman CYR" w:cs="Times New Roman CYR"/>
        </w:rPr>
        <w:t>Единая система межведомственн</w:t>
      </w:r>
      <w:r w:rsidR="00EA2A8E">
        <w:rPr>
          <w:rFonts w:ascii="Times New Roman CYR" w:hAnsi="Times New Roman CYR" w:cs="Times New Roman CYR"/>
        </w:rPr>
        <w:t>ого электронного взаимодействия»</w:t>
      </w:r>
      <w:r w:rsidRPr="00D23278">
        <w:rPr>
          <w:rFonts w:ascii="Times New Roman CYR" w:hAnsi="Times New Roman CYR" w:cs="Times New Roman CYR"/>
        </w:rPr>
        <w:t xml:space="preserve"> (далее - СМЭВ);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рассмотрение документов и сведений;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принятие решения о предоставлении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выдача результата на бумажном носителе (опционально).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Описание административных процедур представлено в приложении </w:t>
      </w:r>
      <w:r w:rsidR="00EA2A8E">
        <w:rPr>
          <w:rFonts w:ascii="Times New Roman CYR" w:hAnsi="Times New Roman CYR" w:cs="Times New Roman CYR"/>
        </w:rPr>
        <w:t>№</w:t>
      </w:r>
      <w:r w:rsidRPr="00D23278">
        <w:rPr>
          <w:rFonts w:ascii="Times New Roman CYR" w:hAnsi="Times New Roman CYR" w:cs="Times New Roman CYR"/>
        </w:rPr>
        <w:t> 6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ПЕРЕЧЕНЬ АДМИНИСТРАТИВНЫХ ПРОЦЕДУР (ДЕЙСТВИЙ) ПРИ ПРЕДОСТАВЛЕНИИ МУНИЦИПАЛЬНОЙ УСЛУГИ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3.2. При предоставлении муниципальной услуги в электронной форме заявителю обеспечиваются: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информации о порядке и сроках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формирование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прием и регистрация </w:t>
      </w:r>
      <w:r w:rsidR="00684ED2">
        <w:rPr>
          <w:rFonts w:ascii="Times New Roman CYR" w:hAnsi="Times New Roman CYR" w:cs="Times New Roman CYR"/>
        </w:rPr>
        <w:t>Администрацией</w:t>
      </w:r>
      <w:r w:rsidRPr="00D23278">
        <w:rPr>
          <w:rFonts w:ascii="Times New Roman CYR" w:hAnsi="Times New Roman CYR" w:cs="Times New Roman CYR"/>
        </w:rPr>
        <w:t xml:space="preserve"> заявления и иных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сведений о ходе рассмотрения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осуществление оценки качества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досудебное (внесудебное) обжалование решений и действий (бездействия)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либо действия (бездействие) должностных лиц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предоставляющего муниципальную услугу, либо муниципального служащего.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ОСУЩЕСТВЛЕНИЯ АДМИНИСТРАТИВНЫХ ПРОЦЕДУР (ДЕЙСТВИЙ)</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lastRenderedPageBreak/>
        <w:t>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3.3. Формирование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формировании заявления заявителю обеспечивается: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возможность печати на бумажном носителе копии электронной формы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5) возможность вернуться на любой из этапов заполнения электронной формы заявления без </w:t>
      </w:r>
      <w:r w:rsidR="007938CB" w:rsidRPr="00D23278">
        <w:rPr>
          <w:rFonts w:ascii="Times New Roman CYR" w:hAnsi="Times New Roman CYR" w:cs="Times New Roman CYR"/>
        </w:rPr>
        <w:t>потери,</w:t>
      </w:r>
      <w:r w:rsidRPr="00D23278">
        <w:rPr>
          <w:rFonts w:ascii="Times New Roman CYR" w:hAnsi="Times New Roman CYR" w:cs="Times New Roman CYR"/>
        </w:rPr>
        <w:t xml:space="preserve"> ранее введенной информации;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(трех) месяцев.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Сформированное и подписанное </w:t>
      </w:r>
      <w:r w:rsidR="007938CB" w:rsidRPr="00D23278">
        <w:rPr>
          <w:rFonts w:ascii="Times New Roman CYR" w:hAnsi="Times New Roman CYR" w:cs="Times New Roman CYR"/>
        </w:rPr>
        <w:t>заявление,</w:t>
      </w:r>
      <w:r w:rsidRPr="00D23278">
        <w:rPr>
          <w:rFonts w:ascii="Times New Roman CYR" w:hAnsi="Times New Roman CYR" w:cs="Times New Roman CYR"/>
        </w:rPr>
        <w:t xml:space="preserve"> и иные документы, необходимые для предоставления муниципальной услуги, направляются в </w:t>
      </w:r>
      <w:r w:rsidR="00F36C6F">
        <w:rPr>
          <w:rFonts w:ascii="Times New Roman CYR" w:hAnsi="Times New Roman CYR" w:cs="Times New Roman CYR"/>
        </w:rPr>
        <w:t>Администрацию</w:t>
      </w:r>
      <w:r w:rsidRPr="00D23278">
        <w:rPr>
          <w:rFonts w:ascii="Times New Roman CYR" w:hAnsi="Times New Roman CYR" w:cs="Times New Roman CYR"/>
        </w:rPr>
        <w:t xml:space="preserve"> посредством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3.4. </w:t>
      </w:r>
      <w:r w:rsidR="00F36C6F">
        <w:rPr>
          <w:rFonts w:ascii="Times New Roman CYR" w:hAnsi="Times New Roman CYR" w:cs="Times New Roman CYR"/>
        </w:rPr>
        <w:t xml:space="preserve">Администрация </w:t>
      </w:r>
      <w:r w:rsidRPr="00D23278">
        <w:rPr>
          <w:rFonts w:ascii="Times New Roman CYR" w:hAnsi="Times New Roman CYR" w:cs="Times New Roman CYR"/>
        </w:rPr>
        <w:t>обеспечивает в срок не позднее 1 (одного)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3.5. Электронное заявление становится доступным для должностного лица </w:t>
      </w:r>
      <w:r w:rsidR="00F36C6F">
        <w:rPr>
          <w:rFonts w:ascii="Times New Roman CYR" w:hAnsi="Times New Roman CYR" w:cs="Times New Roman CYR"/>
        </w:rPr>
        <w:t>Администрации</w:t>
      </w:r>
      <w:r w:rsidRPr="00D23278">
        <w:rPr>
          <w:rFonts w:ascii="Times New Roman CYR" w:hAnsi="Times New Roman CYR" w:cs="Times New Roman CYR"/>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F36C6F">
        <w:rPr>
          <w:rFonts w:ascii="Times New Roman CYR" w:hAnsi="Times New Roman CYR" w:cs="Times New Roman CYR"/>
        </w:rPr>
        <w:t>Администрацией</w:t>
      </w:r>
      <w:r w:rsidRPr="00D23278">
        <w:rPr>
          <w:rFonts w:ascii="Times New Roman CYR" w:hAnsi="Times New Roman CYR" w:cs="Times New Roman CYR"/>
        </w:rPr>
        <w:t xml:space="preserve"> для предоставления муниципальной услуги (далее - ГИС).</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Ответственное должностное лицо: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проверяет наличие электронных заявлений, поступивших с ЕПГУ, с периодом не реже 2 (двух) раз в день;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рассматривает поступившие заявления и приложенные образы документов (документы);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производит действия в соответствии с пунктом 3.4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3.6. Заявителю в качестве результата предоставления муниципальной услуги обеспечивается возможность получения документа: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предоставлении муниципальной услуги в электронной форме заявителю направляется: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3.8. Оценка качества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w:t>
      </w:r>
      <w:r w:rsidRPr="00EA2A8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12 декабря 2012 года </w:t>
      </w:r>
      <w:r w:rsidR="00EA2A8E">
        <w:rPr>
          <w:rFonts w:ascii="Times New Roman CYR" w:hAnsi="Times New Roman CYR" w:cs="Times New Roman CYR"/>
        </w:rPr>
        <w:t>№</w:t>
      </w:r>
      <w:r w:rsidRPr="00D23278">
        <w:rPr>
          <w:rFonts w:ascii="Times New Roman CYR" w:hAnsi="Times New Roman CYR" w:cs="Times New Roman CYR"/>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3.9. Заявителю обеспечивается возможность направления жалобы на решения, действия или бездействие </w:t>
      </w:r>
      <w:r w:rsidR="00F36C6F">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должностного лица </w:t>
      </w:r>
      <w:r w:rsidR="00F36C6F">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либо муниципального служащего в соответствии со </w:t>
      </w:r>
      <w:r w:rsidRPr="00EA2A8E">
        <w:rPr>
          <w:rFonts w:ascii="Times New Roman CYR" w:hAnsi="Times New Roman CYR" w:cs="Times New Roman CYR"/>
        </w:rPr>
        <w:t>статьей 11.2</w:t>
      </w:r>
      <w:r w:rsidR="00EA2A8E">
        <w:rPr>
          <w:rFonts w:ascii="Times New Roman CYR" w:hAnsi="Times New Roman CYR" w:cs="Times New Roman CYR"/>
        </w:rPr>
        <w:t xml:space="preserve"> Федерального закона №</w:t>
      </w:r>
      <w:r w:rsidRPr="00D23278">
        <w:rPr>
          <w:rFonts w:ascii="Times New Roman CYR" w:hAnsi="Times New Roman CYR" w:cs="Times New Roman CYR"/>
        </w:rPr>
        <w:t xml:space="preserve"> 210-ФЗ и в порядке, установленном </w:t>
      </w:r>
      <w:r w:rsidRPr="00EA2A8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20 ноября 2012 года </w:t>
      </w:r>
      <w:r w:rsidR="00EA2A8E">
        <w:rPr>
          <w:rFonts w:ascii="Times New Roman CYR" w:hAnsi="Times New Roman CYR" w:cs="Times New Roman CYR"/>
        </w:rPr>
        <w:t>№</w:t>
      </w:r>
      <w:r w:rsidRPr="00D23278">
        <w:rPr>
          <w:rFonts w:ascii="Times New Roman CYR" w:hAnsi="Times New Roman CYR" w:cs="Times New Roman CYR"/>
        </w:rPr>
        <w:t xml:space="preserve"> 1198 </w:t>
      </w:r>
      <w:r w:rsidR="00EA2A8E">
        <w:rPr>
          <w:rFonts w:ascii="Times New Roman CYR" w:hAnsi="Times New Roman CYR" w:cs="Times New Roman CYR"/>
        </w:rPr>
        <w:t>«</w:t>
      </w:r>
      <w:r w:rsidRPr="00D23278">
        <w:rPr>
          <w:rFonts w:ascii="Times New Roman CYR" w:hAnsi="Times New Roman CYR" w:cs="Times New Roman CYR"/>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EA2A8E">
        <w:rPr>
          <w:rFonts w:ascii="Times New Roman CYR" w:hAnsi="Times New Roman CYR" w:cs="Times New Roman CYR"/>
        </w:rPr>
        <w:t>рственных и муниципальных услуг»</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ИСПРАВЛЕНИЯ ДОПУЩЕННЫХ ОПЕЧАТОК И ОШИБОК В ВЫДАННЫХ</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lastRenderedPageBreak/>
        <w:t>В РЕЗУЛЬТАТЕ ПРЕДОСТАВЛЕНИЯ МУНИЦИПАЛЬНОЙ УСЛУГИ ДОКУМЕНТАХ</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3.10. В случае выявления опечаток и ошибок заявитель вправе обратиться в </w:t>
      </w:r>
      <w:r w:rsidR="00F36C6F">
        <w:rPr>
          <w:rFonts w:ascii="Times New Roman CYR" w:hAnsi="Times New Roman CYR" w:cs="Times New Roman CYR"/>
        </w:rPr>
        <w:t>Администрацию</w:t>
      </w:r>
      <w:r w:rsidRPr="00D23278">
        <w:rPr>
          <w:rFonts w:ascii="Times New Roman CYR" w:hAnsi="Times New Roman CYR" w:cs="Times New Roman CYR"/>
        </w:rPr>
        <w:t xml:space="preserve"> с заявлением с приложением документов, указанных в пункте 2.8.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3.11. Основания отказа в приеме заявления об исправлении опечаток и ошибок указаны в пункте 2.12.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3.12.1. Заявитель при обнаружении опечаток и ошибок в документах, выданных в результате предоставления муниципальной услуги, обращается лично в </w:t>
      </w:r>
      <w:r w:rsidR="00F36C6F">
        <w:rPr>
          <w:rFonts w:ascii="Times New Roman CYR" w:hAnsi="Times New Roman CYR" w:cs="Times New Roman CYR"/>
        </w:rPr>
        <w:t>Администрацию</w:t>
      </w:r>
      <w:r w:rsidRPr="00D23278">
        <w:rPr>
          <w:rFonts w:ascii="Times New Roman CYR" w:hAnsi="Times New Roman CYR" w:cs="Times New Roman CYR"/>
        </w:rPr>
        <w:t xml:space="preserve"> с заявлением о необходимости исправления опечаток и ошибок, в котором содержится указание на их описание.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3.12.3. Уполномоченный орган обеспечивает устранение опечаток и ошибок в документах, являющихся результатом предоставления муниципальной услуги.</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3.12.4. 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rsidR="00B06695" w:rsidRDefault="00B06695" w:rsidP="00D23278">
      <w:pPr>
        <w:widowControl w:val="0"/>
        <w:autoSpaceDE w:val="0"/>
        <w:autoSpaceDN w:val="0"/>
        <w:adjustRightInd w:val="0"/>
        <w:ind w:firstLine="720"/>
        <w:jc w:val="both"/>
        <w:rPr>
          <w:rFonts w:ascii="Times New Roman CYR" w:hAnsi="Times New Roman CYR" w:cs="Times New Roman CYR"/>
        </w:rPr>
      </w:pPr>
    </w:p>
    <w:p w:rsidR="00B06695" w:rsidRDefault="00B06695" w:rsidP="00D23278">
      <w:pPr>
        <w:widowControl w:val="0"/>
        <w:autoSpaceDE w:val="0"/>
        <w:autoSpaceDN w:val="0"/>
        <w:adjustRightInd w:val="0"/>
        <w:ind w:firstLine="720"/>
        <w:jc w:val="both"/>
        <w:rPr>
          <w:rFonts w:ascii="Times New Roman CYR" w:hAnsi="Times New Roman CYR" w:cs="Times New Roman CYR"/>
        </w:rPr>
      </w:pPr>
    </w:p>
    <w:p w:rsidR="00B06695" w:rsidRPr="00B06695" w:rsidRDefault="00B06695" w:rsidP="00B06695">
      <w:pPr>
        <w:widowControl w:val="0"/>
        <w:autoSpaceDE w:val="0"/>
        <w:autoSpaceDN w:val="0"/>
        <w:adjustRightInd w:val="0"/>
        <w:ind w:firstLine="720"/>
        <w:jc w:val="center"/>
        <w:rPr>
          <w:rFonts w:ascii="Times New Roman CYR" w:hAnsi="Times New Roman CYR" w:cs="Times New Roman CYR"/>
          <w:b/>
          <w:color w:val="000000" w:themeColor="text1"/>
        </w:rPr>
      </w:pPr>
      <w:r w:rsidRPr="00B06695">
        <w:rPr>
          <w:rFonts w:ascii="Times New Roman CYR" w:hAnsi="Times New Roman CYR" w:cs="Times New Roman CYR"/>
          <w:b/>
          <w:color w:val="000000" w:themeColor="text1"/>
        </w:rPr>
        <w:t>Порядок выдачи дубликата документа, являющегося результатом предоставления муниципальной услуги, в том числе исчерпывающий перечень оснований для отказа в выдаче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Pr>
          <w:rFonts w:ascii="Times New Roman CYR" w:hAnsi="Times New Roman CYR" w:cs="Times New Roman CYR"/>
          <w:color w:val="000000" w:themeColor="text1"/>
        </w:rPr>
        <w:t>3</w:t>
      </w:r>
      <w:r w:rsidRPr="00B06695">
        <w:rPr>
          <w:rFonts w:ascii="Times New Roman CYR" w:hAnsi="Times New Roman CYR" w:cs="Times New Roman CYR"/>
          <w:color w:val="000000" w:themeColor="text1"/>
        </w:rPr>
        <w:t>. Выдача дубликата документа, являющегося результатом предоставления муниципальной услуги, осуществляется на основании письменного заявления</w:t>
      </w:r>
      <w:r>
        <w:rPr>
          <w:rFonts w:ascii="Times New Roman CYR" w:hAnsi="Times New Roman CYR" w:cs="Times New Roman CYR"/>
          <w:color w:val="000000" w:themeColor="text1"/>
        </w:rPr>
        <w:t xml:space="preserve"> </w:t>
      </w:r>
      <w:r w:rsidRPr="00B06695">
        <w:rPr>
          <w:rFonts w:ascii="Times New Roman CYR" w:hAnsi="Times New Roman CYR" w:cs="Times New Roman CYR"/>
          <w:color w:val="000000" w:themeColor="text1"/>
        </w:rPr>
        <w:t xml:space="preserve">по форме </w:t>
      </w:r>
      <w:r w:rsidRPr="003E3A25">
        <w:rPr>
          <w:rFonts w:ascii="Times New Roman CYR" w:hAnsi="Times New Roman CYR" w:cs="Times New Roman CYR"/>
          <w:color w:val="000000" w:themeColor="text1"/>
        </w:rPr>
        <w:t>приложения №</w:t>
      </w:r>
      <w:r w:rsidR="003E3A25" w:rsidRPr="003E3A25">
        <w:rPr>
          <w:rFonts w:ascii="Times New Roman CYR" w:hAnsi="Times New Roman CYR" w:cs="Times New Roman CYR"/>
          <w:color w:val="000000" w:themeColor="text1"/>
        </w:rPr>
        <w:t xml:space="preserve"> 8</w:t>
      </w:r>
      <w:r w:rsidRPr="00B06695">
        <w:rPr>
          <w:rFonts w:ascii="Times New Roman CYR" w:hAnsi="Times New Roman CYR" w:cs="Times New Roman CYR"/>
          <w:color w:val="000000" w:themeColor="text1"/>
        </w:rPr>
        <w:t>.</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Дубликат документа, являющегося результатом предоставления муниципальной</w:t>
      </w:r>
      <w:r>
        <w:rPr>
          <w:rFonts w:ascii="Times New Roman CYR" w:hAnsi="Times New Roman CYR" w:cs="Times New Roman CYR"/>
          <w:color w:val="000000" w:themeColor="text1"/>
        </w:rPr>
        <w:t xml:space="preserve"> </w:t>
      </w:r>
      <w:r w:rsidRPr="00B06695">
        <w:rPr>
          <w:rFonts w:ascii="Times New Roman CYR" w:hAnsi="Times New Roman CYR" w:cs="Times New Roman CYR"/>
          <w:color w:val="000000" w:themeColor="text1"/>
        </w:rPr>
        <w:t>услуги, выдаётся в случае его утери.</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xml:space="preserve">Должностное лицо Уполномоченного органа, ответственное за предоставление муниципальной услуги, в течение одного рабочего дня со дня регистрации заявления о выдаче дубликата в </w:t>
      </w:r>
      <w:r>
        <w:rPr>
          <w:rFonts w:ascii="Times New Roman CYR" w:hAnsi="Times New Roman CYR" w:cs="Times New Roman CYR"/>
          <w:color w:val="000000" w:themeColor="text1"/>
        </w:rPr>
        <w:t>Администрации</w:t>
      </w:r>
      <w:r w:rsidRPr="00B06695">
        <w:rPr>
          <w:rFonts w:ascii="Times New Roman CYR" w:hAnsi="Times New Roman CYR" w:cs="Times New Roman CYR"/>
          <w:color w:val="000000" w:themeColor="text1"/>
        </w:rPr>
        <w:t xml:space="preserve"> принимает одно из следующих решений:</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1) о выдаче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2) об отсутствии оснований выдачи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Pr>
          <w:rFonts w:ascii="Times New Roman CYR" w:hAnsi="Times New Roman CYR" w:cs="Times New Roman CYR"/>
          <w:color w:val="000000" w:themeColor="text1"/>
        </w:rPr>
        <w:t>4</w:t>
      </w:r>
      <w:r w:rsidRPr="00B06695">
        <w:rPr>
          <w:rFonts w:ascii="Times New Roman CYR" w:hAnsi="Times New Roman CYR" w:cs="Times New Roman CYR"/>
          <w:color w:val="000000" w:themeColor="text1"/>
        </w:rPr>
        <w:t>. Критерии принятия решения, указанного в пункте 3.1</w:t>
      </w:r>
      <w:r>
        <w:rPr>
          <w:rFonts w:ascii="Times New Roman CYR" w:hAnsi="Times New Roman CYR" w:cs="Times New Roman CYR"/>
          <w:color w:val="000000" w:themeColor="text1"/>
        </w:rPr>
        <w:t>3</w:t>
      </w:r>
      <w:r w:rsidRPr="00B06695">
        <w:rPr>
          <w:rFonts w:ascii="Times New Roman CYR" w:hAnsi="Times New Roman CYR" w:cs="Times New Roman CYR"/>
          <w:color w:val="000000" w:themeColor="text1"/>
        </w:rPr>
        <w:t xml:space="preserve"> настоящего Административного регламента: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а) предоставлялась ли ранее муниципальная услуга Заявителю;</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б) был ли выдан в результате оказания муниципальной услуги документ, дубликат которого запрашивается;</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в) имеет ли Заявитель право на получение запрашиваемого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Pr>
          <w:rFonts w:ascii="Times New Roman CYR" w:hAnsi="Times New Roman CYR" w:cs="Times New Roman CYR"/>
          <w:color w:val="000000" w:themeColor="text1"/>
        </w:rPr>
        <w:t>5</w:t>
      </w:r>
      <w:r w:rsidRPr="00B06695">
        <w:rPr>
          <w:rFonts w:ascii="Times New Roman CYR" w:hAnsi="Times New Roman CYR" w:cs="Times New Roman CYR"/>
          <w:color w:val="000000" w:themeColor="text1"/>
        </w:rPr>
        <w:t>. Исчерпывающий перечень оснований для отказа в выдаче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муниципальная услуга ранее не предоставлялась;</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в результате оказания муниципальной услуги документ, дубликат которого запрашивается, не выдавался;</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Заявитель не имеет права на получение запрашиваемого дубликата.</w:t>
      </w:r>
    </w:p>
    <w:p w:rsidR="00B06695" w:rsidRPr="00AF6333" w:rsidRDefault="00B06695" w:rsidP="00B06695">
      <w:pPr>
        <w:widowControl w:val="0"/>
        <w:autoSpaceDE w:val="0"/>
        <w:autoSpaceDN w:val="0"/>
        <w:adjustRightInd w:val="0"/>
        <w:ind w:firstLine="720"/>
        <w:jc w:val="both"/>
        <w:rPr>
          <w:rFonts w:ascii="Times New Roman CYR" w:hAnsi="Times New Roman CYR" w:cs="Times New Roman CYR"/>
        </w:rPr>
      </w:pPr>
      <w:r w:rsidRPr="00AF6333">
        <w:rPr>
          <w:rFonts w:ascii="Times New Roman CYR" w:hAnsi="Times New Roman CYR" w:cs="Times New Roman CYR"/>
        </w:rPr>
        <w:t xml:space="preserve">3.16. В случае принятия решения, указанного в подпункте 2 пункта 3.13 настоящего Административного регламента, должностное лицо Уполномоченного органа, </w:t>
      </w:r>
      <w:r w:rsidRPr="00AF6333">
        <w:rPr>
          <w:rFonts w:ascii="Times New Roman CYR" w:hAnsi="Times New Roman CYR" w:cs="Times New Roman CYR"/>
        </w:rPr>
        <w:lastRenderedPageBreak/>
        <w:t>ответственное за предоставление муниципальной услуги, подготавливает проект уведомления об отказе в выдаче дубликата.</w:t>
      </w:r>
    </w:p>
    <w:p w:rsidR="00B06695" w:rsidRPr="00AF6333" w:rsidRDefault="00B06695" w:rsidP="00B06695">
      <w:pPr>
        <w:widowControl w:val="0"/>
        <w:autoSpaceDE w:val="0"/>
        <w:autoSpaceDN w:val="0"/>
        <w:adjustRightInd w:val="0"/>
        <w:ind w:firstLine="720"/>
        <w:jc w:val="both"/>
        <w:rPr>
          <w:rFonts w:ascii="Times New Roman CYR" w:hAnsi="Times New Roman CYR" w:cs="Times New Roman CYR"/>
        </w:rPr>
      </w:pPr>
      <w:r w:rsidRPr="00AF6333">
        <w:rPr>
          <w:rFonts w:ascii="Times New Roman CYR" w:hAnsi="Times New Roman CYR" w:cs="Times New Roman CYR"/>
        </w:rPr>
        <w:t>3.17. В случае принятия решения, указанного в подпункте 1 пункта 3.13 настоящего Административного регламента, должностное лицо Уполномоченного органа, ответственное за предоставление муниципальной услуги, подготавливает дубликат запрашиваемого документа.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Pr>
          <w:rFonts w:ascii="Times New Roman CYR" w:hAnsi="Times New Roman CYR" w:cs="Times New Roman CYR"/>
          <w:color w:val="000000" w:themeColor="text1"/>
        </w:rPr>
        <w:t>8</w:t>
      </w:r>
      <w:r w:rsidRPr="00B06695">
        <w:rPr>
          <w:rFonts w:ascii="Times New Roman CYR" w:hAnsi="Times New Roman CYR" w:cs="Times New Roman CYR"/>
          <w:color w:val="000000" w:themeColor="text1"/>
        </w:rPr>
        <w:t>. Должностное лицо Уполномоченного органа, ответственное за предоставление муниципальной услуги, в течение 10 рабочих дней со дня регистрации заявления о выдаче дубликата, обеспечивает подготовку и подписание проекта уведомления об отказе в выдаче дубликата, либо дубликата документа, выданного по результатам предоставления муниципальной услуги.</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Pr>
          <w:rFonts w:ascii="Times New Roman CYR" w:hAnsi="Times New Roman CYR" w:cs="Times New Roman CYR"/>
          <w:color w:val="000000" w:themeColor="text1"/>
        </w:rPr>
        <w:t>9</w:t>
      </w:r>
      <w:r w:rsidRPr="00B06695">
        <w:rPr>
          <w:rFonts w:ascii="Times New Roman CYR" w:hAnsi="Times New Roman CYR" w:cs="Times New Roman CYR"/>
          <w:color w:val="000000" w:themeColor="text1"/>
        </w:rPr>
        <w:t>. Должностное лицо Уполномоченного органа, ответственное за предоставление после подписания уведомления об отказе в выдаче дубликата, либо дубликата документа выдаёт его Заявителю лично, либо посредством почтовой связи.</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p>
    <w:p w:rsidR="00B06695" w:rsidRPr="00B06695" w:rsidRDefault="00B06695" w:rsidP="00B06695">
      <w:pPr>
        <w:widowControl w:val="0"/>
        <w:autoSpaceDE w:val="0"/>
        <w:autoSpaceDN w:val="0"/>
        <w:adjustRightInd w:val="0"/>
        <w:ind w:firstLine="720"/>
        <w:jc w:val="center"/>
        <w:rPr>
          <w:rFonts w:ascii="Times New Roman CYR" w:hAnsi="Times New Roman CYR" w:cs="Times New Roman CYR"/>
          <w:b/>
          <w:color w:val="000000" w:themeColor="text1"/>
        </w:rPr>
      </w:pPr>
      <w:r w:rsidRPr="00B06695">
        <w:rPr>
          <w:rFonts w:ascii="Times New Roman CYR" w:hAnsi="Times New Roman CYR" w:cs="Times New Roman CYR"/>
          <w:b/>
          <w:color w:val="000000" w:themeColor="text1"/>
        </w:rPr>
        <w:t>Порядок оставления заявления о предоставлении муниципальной услуги без рассмотрения</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w:t>
      </w:r>
      <w:r>
        <w:rPr>
          <w:rFonts w:ascii="Times New Roman CYR" w:hAnsi="Times New Roman CYR" w:cs="Times New Roman CYR"/>
          <w:color w:val="000000" w:themeColor="text1"/>
        </w:rPr>
        <w:t>20</w:t>
      </w:r>
      <w:r w:rsidRPr="00B06695">
        <w:rPr>
          <w:rFonts w:ascii="Times New Roman CYR" w:hAnsi="Times New Roman CYR" w:cs="Times New Roman CYR"/>
          <w:color w:val="000000" w:themeColor="text1"/>
        </w:rPr>
        <w:t xml:space="preserve">. Заявитель вправе письменно проинформировать </w:t>
      </w:r>
      <w:r>
        <w:rPr>
          <w:rFonts w:ascii="Times New Roman CYR" w:hAnsi="Times New Roman CYR" w:cs="Times New Roman CYR"/>
          <w:color w:val="000000" w:themeColor="text1"/>
        </w:rPr>
        <w:t>Администрацию</w:t>
      </w:r>
      <w:r w:rsidRPr="00B06695">
        <w:rPr>
          <w:rFonts w:ascii="Times New Roman CYR" w:hAnsi="Times New Roman CYR" w:cs="Times New Roman CYR"/>
          <w:color w:val="000000" w:themeColor="text1"/>
        </w:rPr>
        <w:t xml:space="preserve"> об отсутствии намерений исполнения заявления о предоставлении муниципальной услуги посредством направления заявления об оставлении заявления без рассмотрения по форме </w:t>
      </w:r>
      <w:r w:rsidRPr="003E3A25">
        <w:rPr>
          <w:rFonts w:ascii="Times New Roman CYR" w:hAnsi="Times New Roman CYR" w:cs="Times New Roman CYR"/>
          <w:color w:val="000000" w:themeColor="text1"/>
        </w:rPr>
        <w:t xml:space="preserve">приложения № </w:t>
      </w:r>
      <w:r w:rsidR="003E3A25" w:rsidRPr="003E3A25">
        <w:rPr>
          <w:rFonts w:ascii="Times New Roman CYR" w:hAnsi="Times New Roman CYR" w:cs="Times New Roman CYR"/>
          <w:color w:val="000000" w:themeColor="text1"/>
        </w:rPr>
        <w:t>9</w:t>
      </w:r>
      <w:r w:rsidRPr="003E3A25">
        <w:rPr>
          <w:rFonts w:ascii="Times New Roman CYR" w:hAnsi="Times New Roman CYR" w:cs="Times New Roman CYR"/>
          <w:color w:val="000000" w:themeColor="text1"/>
        </w:rPr>
        <w:t>.</w:t>
      </w:r>
    </w:p>
    <w:p w:rsidR="00B06695" w:rsidRDefault="00B06695" w:rsidP="00D23278">
      <w:pPr>
        <w:widowControl w:val="0"/>
        <w:autoSpaceDE w:val="0"/>
        <w:autoSpaceDN w:val="0"/>
        <w:adjustRightInd w:val="0"/>
        <w:ind w:firstLine="720"/>
        <w:jc w:val="both"/>
        <w:rPr>
          <w:rFonts w:ascii="Times New Roman CYR" w:hAnsi="Times New Roman CYR" w:cs="Times New Roman CYR"/>
        </w:rPr>
      </w:pPr>
    </w:p>
    <w:p w:rsidR="00B06695" w:rsidRPr="00D23278" w:rsidRDefault="00B06695"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 xml:space="preserve">IV. ФОРМЫ КОНТРОЛЯ ЗА </w:t>
      </w:r>
      <w:r w:rsidRPr="00AF6333">
        <w:rPr>
          <w:rStyle w:val="af3"/>
        </w:rPr>
        <w:t>ИСПОЛНЕНИЕМ</w:t>
      </w:r>
      <w:r w:rsidRPr="00D23278">
        <w:rPr>
          <w:rFonts w:ascii="Times New Roman CYR" w:hAnsi="Times New Roman CYR" w:cs="Times New Roman CYR"/>
          <w:b/>
        </w:rPr>
        <w:t xml:space="preserve">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А ТАКЖЕ ПРИНЯТИЕМ ИМИ РЕШЕНИЙ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36C6F">
        <w:rPr>
          <w:rFonts w:ascii="Times New Roman CYR" w:hAnsi="Times New Roman CYR" w:cs="Times New Roman CYR"/>
        </w:rPr>
        <w:t>Администрации</w:t>
      </w:r>
      <w:r w:rsidRPr="00D23278">
        <w:rPr>
          <w:rFonts w:ascii="Times New Roman CYR" w:hAnsi="Times New Roman CYR" w:cs="Times New Roman CYR"/>
        </w:rPr>
        <w:t>, уполномоченными на осуществление контроля за предоставлением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Текущий контроль осуществляется путем проведения проверок: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решений о предоставлении (об отказе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выявления и устранения нарушений прав граждан;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И ПЕРИОДИЧНОСТЬ ОСУЩЕСТВЛЕНИЯ ПЛАНОВЫХ И ВНЕПЛАНОВЫХ ПРОВЕРОК ПОЛНОТЫ И КАЧЕСТВА ПРЕДОСТАВЛЕНИЯ МУНИЦИПАЛЬНОЙ УСЛУГИ,</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lastRenderedPageBreak/>
        <w:t>В ТОМ ЧИСЛЕ ПОРЯДОК И ФОРМЫ КОНТРОЛЯ ЗА ПОЛНОТОЙ И КАЧЕСТВОМ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4.2. Контроль за полнотой и качеством предоставления муниципальной услуги включает в себя проведение плановых и внеплановых проверок.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4.3. Плановые проверки осуществляются на основании годовых планов работы </w:t>
      </w:r>
      <w:r w:rsidR="00BF22AE">
        <w:rPr>
          <w:rFonts w:ascii="Times New Roman CYR" w:hAnsi="Times New Roman CYR" w:cs="Times New Roman CYR"/>
        </w:rPr>
        <w:t>Администрации</w:t>
      </w:r>
      <w:r w:rsidRPr="00D23278">
        <w:rPr>
          <w:rFonts w:ascii="Times New Roman CYR" w:hAnsi="Times New Roman CYR" w:cs="Times New Roman CYR"/>
        </w:rPr>
        <w:t xml:space="preserve">, утверждаемых руководителем </w:t>
      </w:r>
      <w:r w:rsidR="00BF22AE">
        <w:rPr>
          <w:rFonts w:ascii="Times New Roman CYR" w:hAnsi="Times New Roman CYR" w:cs="Times New Roman CYR"/>
        </w:rPr>
        <w:t>Администрации</w:t>
      </w:r>
      <w:r w:rsidRPr="00D23278">
        <w:rPr>
          <w:rFonts w:ascii="Times New Roman CYR" w:hAnsi="Times New Roman CYR" w:cs="Times New Roman CYR"/>
        </w:rPr>
        <w:t>. При плановой проверке полноты и качества предоставления муниципальной услуги контролю подлежат: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соблюдение сроков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соблюдение положений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правильность и обоснованность принятого решения об отказе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Основанием для проведения внеплановых проверок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BF22AE">
        <w:rPr>
          <w:rFonts w:ascii="Times New Roman CYR" w:hAnsi="Times New Roman CYR" w:cs="Times New Roman CYR"/>
        </w:rPr>
        <w:t xml:space="preserve">Иркутской области, </w:t>
      </w:r>
      <w:r w:rsidRPr="00D23278">
        <w:rPr>
          <w:rFonts w:ascii="Times New Roman CYR" w:hAnsi="Times New Roman CYR" w:cs="Times New Roman CYR"/>
        </w:rPr>
        <w:t xml:space="preserve">нормативных правовых актов </w:t>
      </w:r>
      <w:r w:rsidR="004322A3">
        <w:rPr>
          <w:rFonts w:ascii="Times New Roman CYR" w:hAnsi="Times New Roman CYR" w:cs="Times New Roman CYR"/>
        </w:rPr>
        <w:t>Азей</w:t>
      </w:r>
      <w:r w:rsidR="00D34404">
        <w:rPr>
          <w:rFonts w:ascii="Times New Roman CYR" w:hAnsi="Times New Roman CYR" w:cs="Times New Roman CYR"/>
        </w:rPr>
        <w:t>ского сельского поселения</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обращения граждан и юридических лиц на нарушения законодательства, в том числе на качество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4322A3">
        <w:rPr>
          <w:rFonts w:ascii="Times New Roman CYR" w:hAnsi="Times New Roman CYR" w:cs="Times New Roman CYR"/>
        </w:rPr>
        <w:t>Азей</w:t>
      </w:r>
      <w:r w:rsidR="00D34404">
        <w:rPr>
          <w:rFonts w:ascii="Times New Roman CYR" w:hAnsi="Times New Roman CYR" w:cs="Times New Roman CYR"/>
        </w:rPr>
        <w:t>ского сельского поселения</w:t>
      </w:r>
      <w:r w:rsidR="00875FED" w:rsidRPr="00875FED">
        <w:rPr>
          <w:rFonts w:ascii="Times New Roman CYR" w:hAnsi="Times New Roman CYR" w:cs="Times New Roman CYR"/>
        </w:rPr>
        <w:t xml:space="preserve"> </w:t>
      </w:r>
      <w:r w:rsidRPr="00D23278">
        <w:rPr>
          <w:rFonts w:ascii="Times New Roman CYR" w:hAnsi="Times New Roman CYR" w:cs="Times New Roman CYR"/>
        </w:rPr>
        <w:t>осуществляется привлечение виновных лиц к ответственности в соответствии с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 xml:space="preserve">ТРЕБОВАНИЯ К ПОРЯДКУ И ФОРМАМ КОНТРОЛЯ </w:t>
      </w:r>
      <w:r w:rsidR="00BF22AE">
        <w:rPr>
          <w:rFonts w:ascii="Times New Roman CYR" w:hAnsi="Times New Roman CYR" w:cs="Times New Roman CYR"/>
        </w:rPr>
        <w:t xml:space="preserve"> </w:t>
      </w:r>
      <w:r w:rsidRPr="00D23278">
        <w:rPr>
          <w:rFonts w:ascii="Times New Roman CYR" w:hAnsi="Times New Roman CYR" w:cs="Times New Roman CYR"/>
        </w:rPr>
        <w:t>ЗА ПРЕДОСТАВЛЕНИЕМ МУНИЦИПАЛЬНОЙ УСЛУГИ, В ТОМ ЧИСЛЕ СО СТОРОНЫ ГРАЖДАН,</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ИХ ОБЪЕДИНЕНИЙ И ОРГАНИЗАЦИЙ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Граждане, их объединения и организации также имеют право: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направлять замечания и предложения по улучшению доступности и качества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вносить предложения о мерах по устранению нарушений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V. ДОСУДЕБНЫЙ (ВНЕСУДЕБНЫЙ) ПОРЯДОК ОБЖАЛОВАНИЯ РЕШЕНИЙ И ДЕЙСТВИЙ (БЕЗДЕЙСТВИЯ) ОРГАНА, ПРЕДОСТАВЛЯЮЩЕГО МУНИЦИПАЛЬНУЮ УСЛУГУ,</w:t>
      </w: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А ТАКЖЕ ИХ ДОЛЖНОСТНЫХ ЛИЦ, МУНИЦИПАЛЬНЫХ СЛУЖАЩИХ</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5.1. Заявитель имеет право на обжалование решения и (или) действий (бездействия) </w:t>
      </w:r>
      <w:r w:rsidR="00BF22AE">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должностных лиц</w:t>
      </w:r>
      <w:r w:rsidR="00BF22AE">
        <w:rPr>
          <w:rFonts w:ascii="Times New Roman CYR" w:hAnsi="Times New Roman CYR" w:cs="Times New Roman CYR"/>
        </w:rPr>
        <w:t xml:space="preserve"> Администрации, </w:t>
      </w:r>
      <w:r w:rsidRPr="00D23278">
        <w:rPr>
          <w:rFonts w:ascii="Times New Roman CYR" w:hAnsi="Times New Roman CYR" w:cs="Times New Roman CYR"/>
        </w:rPr>
        <w:t xml:space="preserve">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ОРГАНЫ МЕСТНОГО САМОУПРАВЛЕНИЯ, ОРГАНИЗАЦИИ И УПОЛНОМОЧЕННЫЕ</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НА РАССМОТРЕНИЕ ЖАЛОБЫ ЛИЦА, КОТОРЫМ МОЖЕТ БЫТЬ НАПРАВЛЕНА ЖАЛОБА ЗАЯВИТЕЛЯ В ДОСУДЕБНОМ (ВНЕСУДЕБНОМ) ПОРЯДКЕ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Уполномоченный орган - на решение и (или) действия (бездействие) должностного лица Уполномоченного органа, на решение и действия (бездействие)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w:t>
      </w:r>
      <w:r w:rsidR="00BF22AE">
        <w:rPr>
          <w:rFonts w:ascii="Times New Roman CYR" w:hAnsi="Times New Roman CYR" w:cs="Times New Roman CYR"/>
        </w:rPr>
        <w:t xml:space="preserve"> Администрацию </w:t>
      </w:r>
      <w:r w:rsidRPr="00D23278">
        <w:rPr>
          <w:rFonts w:ascii="Times New Roman CYR" w:hAnsi="Times New Roman CYR" w:cs="Times New Roman CYR"/>
        </w:rPr>
        <w:t xml:space="preserve"> - на решение и (или) действия (бездействие) должностного лица, руководителя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к руководителю многофункционального центра - на решения и действия (бездействие) работника многофункционального центра;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к учредителю многофункционального центра - на решение и действия (бездействие) многофункционального центра.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w:t>
      </w:r>
      <w:r w:rsidR="00BF22AE">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5.4 Порядок досудебного (внесудебного) обжалования решений и действий (бездействия) </w:t>
      </w:r>
      <w:r w:rsidR="00BF22AE">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предоставляющего муниципальную услугу, а также его должностных лиц регулируется: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w:t>
      </w:r>
      <w:r w:rsidRPr="00AD1F5E">
        <w:rPr>
          <w:rFonts w:ascii="Times New Roman CYR" w:hAnsi="Times New Roman CYR" w:cs="Times New Roman CYR"/>
        </w:rPr>
        <w:t>Федеральным законом</w:t>
      </w:r>
      <w:r w:rsidR="00BF22AE">
        <w:rPr>
          <w:rFonts w:ascii="Times New Roman CYR" w:hAnsi="Times New Roman CYR" w:cs="Times New Roman CYR"/>
        </w:rPr>
        <w:t xml:space="preserve"> </w:t>
      </w:r>
      <w:r w:rsidR="00AD1F5E">
        <w:rPr>
          <w:rFonts w:ascii="Times New Roman CYR" w:hAnsi="Times New Roman CYR" w:cs="Times New Roman CYR"/>
        </w:rPr>
        <w:t>№</w:t>
      </w:r>
      <w:r w:rsidRPr="00D23278">
        <w:rPr>
          <w:rFonts w:ascii="Times New Roman CYR" w:hAnsi="Times New Roman CYR" w:cs="Times New Roman CYR"/>
        </w:rPr>
        <w:t> 210-ФЗ;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 </w:t>
      </w:r>
      <w:r w:rsidRPr="00AD1F5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20 ноября 2012 года </w:t>
      </w:r>
      <w:r w:rsidR="00AD1F5E">
        <w:rPr>
          <w:rFonts w:ascii="Times New Roman CYR" w:hAnsi="Times New Roman CYR" w:cs="Times New Roman CYR"/>
        </w:rPr>
        <w:t>№</w:t>
      </w:r>
      <w:r w:rsidRPr="00D23278">
        <w:rPr>
          <w:rFonts w:ascii="Times New Roman CYR" w:hAnsi="Times New Roman CYR" w:cs="Times New Roman CYR"/>
        </w:rPr>
        <w:t xml:space="preserve"> 1198 </w:t>
      </w:r>
      <w:r w:rsidR="00AD1F5E">
        <w:rPr>
          <w:rFonts w:ascii="Times New Roman CYR" w:hAnsi="Times New Roman CYR" w:cs="Times New Roman CYR"/>
        </w:rPr>
        <w:t>«</w:t>
      </w:r>
      <w:r w:rsidRPr="00D23278">
        <w:rPr>
          <w:rFonts w:ascii="Times New Roman CYR" w:hAnsi="Times New Roman CYR" w:cs="Times New Roman CYR"/>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AD1F5E">
        <w:rPr>
          <w:rFonts w:ascii="Times New Roman CYR" w:hAnsi="Times New Roman CYR" w:cs="Times New Roman CYR"/>
        </w:rPr>
        <w:t>рственных и муниципальных услуг»</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VI. ОСОБЕННОСТИ ВЫПОЛНЕНИЯ АДМИНИСТРАТИВНЫХ ПРОЦЕДУР (ДЕЙСТВИЙ)</w:t>
      </w: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В МНОГОФУНКЦИОНАЛЬНЫХ ЦЕНТРАХ ПРЕДОСТАВЛЕНИЯ ГОСУДАРСТВЕННЫХ И</w:t>
      </w: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АДМИНИСТРАТИВНЫХ ПРОЦЕДУР (ДЕЙСТВИЙ)</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ПРИ ПРЕДОСТАВЛЕНИИ МУНИЦИПАЛЬНОЙ УСЛУГИ, ВЫПОЛНЯЕМЫХ</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МНОГОФУНКЦИОНАЛЬНЫМИ ЦЕНТРАМИ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6.1. Многофункциональный центр осуществляет: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иные процедуры и действия, предусмотренные </w:t>
      </w:r>
      <w:r w:rsidRPr="00AD1F5E">
        <w:rPr>
          <w:rFonts w:ascii="Times New Roman CYR" w:hAnsi="Times New Roman CYR" w:cs="Times New Roman CYR"/>
        </w:rPr>
        <w:t>Федеральным законом</w:t>
      </w:r>
      <w:r w:rsidR="00AD1F5E">
        <w:rPr>
          <w:rFonts w:ascii="Times New Roman CYR" w:hAnsi="Times New Roman CYR" w:cs="Times New Roman CYR"/>
        </w:rPr>
        <w:t xml:space="preserve"> №</w:t>
      </w:r>
      <w:r w:rsidRPr="00D23278">
        <w:rPr>
          <w:rFonts w:ascii="Times New Roman CYR" w:hAnsi="Times New Roman CYR" w:cs="Times New Roman CYR"/>
        </w:rPr>
        <w:t> 210-ФЗ.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соответствии с </w:t>
      </w:r>
      <w:r w:rsidRPr="00AD1F5E">
        <w:rPr>
          <w:rFonts w:ascii="Times New Roman CYR" w:hAnsi="Times New Roman CYR" w:cs="Times New Roman CYR"/>
        </w:rPr>
        <w:t>частью 1.1 статьи 16</w:t>
      </w:r>
      <w:r w:rsidR="00AD1F5E">
        <w:rPr>
          <w:rFonts w:ascii="Times New Roman CYR" w:hAnsi="Times New Roman CYR" w:cs="Times New Roman CYR"/>
        </w:rPr>
        <w:t xml:space="preserve"> Федерального закона №</w:t>
      </w:r>
      <w:r w:rsidRPr="00D23278">
        <w:rPr>
          <w:rFonts w:ascii="Times New Roman CYR" w:hAnsi="Times New Roman CYR" w:cs="Times New Roman CYR"/>
        </w:rPr>
        <w:t> 210-ФЗ для реализации своих функций многофункциональные центры вправе привлекать иные организации.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ИНФОРМИРОВАНИЕ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6.2. Информирование заявителя многофункциональными центрами осуществляется следующими способами: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б) при обращении заявителя в многофункциональный центр лично, по телефону, посредством почтовых отправлений, либо по электронной почте.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w:t>
      </w:r>
      <w:r w:rsidRPr="00D23278">
        <w:rPr>
          <w:rFonts w:ascii="Times New Roman CYR" w:hAnsi="Times New Roman CYR" w:cs="Times New Roman CYR"/>
        </w:rPr>
        <w:lastRenderedPageBreak/>
        <w:t>консультирование по телефону, может предложить заявителю: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изложить обращение в письменной форме (ответ направляется Заявителю в соответствии со способом, указанным в обращении);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назначить другое время для консультаций.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ВЫДАЧА ЗАЯВИТЕЛЮ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w:t>
      </w:r>
      <w:r w:rsidR="00BF22AE">
        <w:rPr>
          <w:rFonts w:ascii="Times New Roman CYR" w:hAnsi="Times New Roman CYR" w:cs="Times New Roman CYR"/>
        </w:rPr>
        <w:t>Администрация</w:t>
      </w:r>
      <w:r w:rsidRPr="00D23278">
        <w:rPr>
          <w:rFonts w:ascii="Times New Roman CYR" w:hAnsi="Times New Roman CYR" w:cs="Times New Roman CYR"/>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BF22AE">
        <w:rPr>
          <w:rFonts w:ascii="Times New Roman CYR" w:hAnsi="Times New Roman CYR" w:cs="Times New Roman CYR"/>
        </w:rPr>
        <w:t xml:space="preserve">Администрацией </w:t>
      </w:r>
      <w:r w:rsidRPr="00D23278">
        <w:rPr>
          <w:rFonts w:ascii="Times New Roman CYR" w:hAnsi="Times New Roman CYR" w:cs="Times New Roman CYR"/>
        </w:rPr>
        <w:t xml:space="preserve"> и многофункциональным центром в порядке, утвержденном </w:t>
      </w:r>
      <w:r w:rsidRPr="00AD1F5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27.09.2011 года </w:t>
      </w:r>
      <w:r w:rsidR="00AD1F5E">
        <w:rPr>
          <w:rFonts w:ascii="Times New Roman CYR" w:hAnsi="Times New Roman CYR" w:cs="Times New Roman CYR"/>
        </w:rPr>
        <w:t>№</w:t>
      </w:r>
      <w:r w:rsidRPr="00D23278">
        <w:rPr>
          <w:rFonts w:ascii="Times New Roman CYR" w:hAnsi="Times New Roman CYR" w:cs="Times New Roman CYR"/>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N 797).</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Порядок и сроки передачи </w:t>
      </w:r>
      <w:r w:rsidR="00BF22AE">
        <w:rPr>
          <w:rFonts w:ascii="Times New Roman CYR" w:hAnsi="Times New Roman CYR" w:cs="Times New Roman CYR"/>
        </w:rPr>
        <w:t xml:space="preserve">Администрацией </w:t>
      </w:r>
      <w:r w:rsidRPr="00D23278">
        <w:rPr>
          <w:rFonts w:ascii="Times New Roman CYR" w:hAnsi="Times New Roman CYR" w:cs="Times New Roman CYR"/>
        </w:rPr>
        <w:t xml:space="preserve">таких документов в многофункциональный центр определяются соглашением о взаимодействии, заключенным ими в порядке, установленном </w:t>
      </w:r>
      <w:r w:rsidRPr="00AD1F5E">
        <w:rPr>
          <w:rFonts w:ascii="Times New Roman CYR" w:hAnsi="Times New Roman CYR" w:cs="Times New Roman CYR"/>
        </w:rPr>
        <w:t>Постановлением</w:t>
      </w:r>
      <w:r w:rsidR="00AD1F5E">
        <w:rPr>
          <w:rFonts w:ascii="Times New Roman CYR" w:hAnsi="Times New Roman CYR" w:cs="Times New Roman CYR"/>
        </w:rPr>
        <w:t xml:space="preserve"> №</w:t>
      </w:r>
      <w:r w:rsidRPr="00D23278">
        <w:rPr>
          <w:rFonts w:ascii="Times New Roman CYR" w:hAnsi="Times New Roman CYR" w:cs="Times New Roman CYR"/>
        </w:rPr>
        <w:t> 797.</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Работник многофункционального центра осуществляет следующие действия: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проверяет полномочия представителя заявителя (в случае обращения представителя заявителя);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выдает документы заявителю, при необходимости запрашивает у заявителя подписи за каждый выданный документ;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запрашивает согласие заявителя на участие в смс-опросе для оценки качества предоставленных услуг многофункциональным центром.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B06695" w:rsidRDefault="00B06695" w:rsidP="00B17DC0">
      <w:pPr>
        <w:widowControl w:val="0"/>
        <w:autoSpaceDE w:val="0"/>
        <w:autoSpaceDN w:val="0"/>
        <w:adjustRightInd w:val="0"/>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Приложение </w:t>
      </w:r>
      <w:r w:rsidR="00AD1F5E">
        <w:rPr>
          <w:rFonts w:ascii="Times New Roman CYR" w:hAnsi="Times New Roman CYR" w:cs="Times New Roman CYR"/>
        </w:rPr>
        <w:t>№</w:t>
      </w:r>
      <w:r w:rsidRPr="00D23278">
        <w:rPr>
          <w:rFonts w:ascii="Times New Roman CYR" w:hAnsi="Times New Roman CYR" w:cs="Times New Roman CYR"/>
        </w:rPr>
        <w:t> 1</w:t>
      </w:r>
    </w:p>
    <w:p w:rsidR="00D23278" w:rsidRDefault="00B06695" w:rsidP="00AD1F5E">
      <w:pPr>
        <w:widowControl w:val="0"/>
        <w:autoSpaceDE w:val="0"/>
        <w:autoSpaceDN w:val="0"/>
        <w:adjustRightInd w:val="0"/>
        <w:ind w:left="4473"/>
        <w:jc w:val="both"/>
        <w:rPr>
          <w:rFonts w:ascii="Times New Roman CYR" w:hAnsi="Times New Roman CYR" w:cs="Times New Roman CYR"/>
        </w:rPr>
      </w:pPr>
      <w:r>
        <w:rPr>
          <w:rFonts w:ascii="Times New Roman CYR" w:hAnsi="Times New Roman CYR" w:cs="Times New Roman CYR"/>
        </w:rPr>
        <w:t xml:space="preserve">                      </w:t>
      </w:r>
      <w:r w:rsidR="00D23278" w:rsidRPr="00D23278">
        <w:rPr>
          <w:rFonts w:ascii="Times New Roman CYR" w:hAnsi="Times New Roman CYR" w:cs="Times New Roman CYR"/>
        </w:rPr>
        <w:t xml:space="preserve">к административному регламенту </w:t>
      </w:r>
    </w:p>
    <w:p w:rsidR="00AD1F5E" w:rsidRPr="00D23278" w:rsidRDefault="00AD1F5E" w:rsidP="00AD1F5E">
      <w:pPr>
        <w:widowControl w:val="0"/>
        <w:autoSpaceDE w:val="0"/>
        <w:autoSpaceDN w:val="0"/>
        <w:adjustRightInd w:val="0"/>
        <w:ind w:left="4473"/>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 xml:space="preserve">СОГЛАШЕНИЕ </w:t>
      </w:r>
      <w:r w:rsidR="00AD1F5E">
        <w:rPr>
          <w:rFonts w:ascii="Times New Roman CYR" w:hAnsi="Times New Roman CYR" w:cs="Times New Roman CYR"/>
        </w:rPr>
        <w:t>№</w:t>
      </w:r>
      <w:r w:rsidRPr="00D23278">
        <w:rPr>
          <w:rFonts w:ascii="Times New Roman CYR" w:hAnsi="Times New Roman CYR" w:cs="Times New Roman CYR"/>
        </w:rPr>
        <w:t>___</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место заключения соглашения число, месяц, год</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AD1F5E">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_____________________________________________________________________________,</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w:t>
      </w:r>
      <w:r w:rsidR="000027D9">
        <w:rPr>
          <w:rFonts w:ascii="Times New Roman CYR" w:hAnsi="Times New Roman CYR" w:cs="Times New Roman CYR"/>
        </w:rPr>
        <w:t>н</w:t>
      </w:r>
      <w:r w:rsidRPr="00D23278">
        <w:rPr>
          <w:rFonts w:ascii="Times New Roman CYR" w:hAnsi="Times New Roman CYR" w:cs="Times New Roman CYR"/>
        </w:rPr>
        <w:t>аименование органа)</w:t>
      </w: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в лице ___________________________________________</w:t>
      </w:r>
      <w:r w:rsidR="00AD1F5E">
        <w:rPr>
          <w:rFonts w:ascii="Times New Roman CYR" w:hAnsi="Times New Roman CYR" w:cs="Times New Roman CYR"/>
        </w:rPr>
        <w:t>____________________________</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(указать уполномоченное лицо)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действующего на основании ________________________</w:t>
      </w:r>
      <w:r w:rsidR="00AD1F5E">
        <w:rPr>
          <w:rFonts w:ascii="Times New Roman CYR" w:hAnsi="Times New Roman CYR" w:cs="Times New Roman CYR"/>
        </w:rPr>
        <w:t>___________________</w:t>
      </w:r>
      <w:r w:rsidRPr="00D23278">
        <w:rPr>
          <w:rFonts w:ascii="Times New Roman CYR" w:hAnsi="Times New Roman CYR" w:cs="Times New Roman CYR"/>
        </w:rPr>
        <w:t>_________, именуемое в дальнейшем "Сторона 1", и _________________________________________, ___________ года рождения, паспорт серия ________номер ________, выдан _________ ________________ года, код подразделения_____________, зарегистрированный по адресу: 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1. Предмет Соглашения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1.1. В соответствии с настоящим соглашением осуществляется перераспределение земельного участка, находящегося в частной собственности, площадью ___ кв. м, с кадастровым номером _______, и земель/земельного участка (земельных участков), находящегос</w:t>
      </w:r>
      <w:r w:rsidR="00B06695">
        <w:rPr>
          <w:rFonts w:ascii="Times New Roman CYR" w:hAnsi="Times New Roman CYR" w:cs="Times New Roman CYR"/>
        </w:rPr>
        <w:t xml:space="preserve">я (находящихся) в </w:t>
      </w:r>
      <w:r w:rsidRPr="00D23278">
        <w:rPr>
          <w:rFonts w:ascii="Times New Roman CYR" w:hAnsi="Times New Roman CYR" w:cs="Times New Roman CYR"/>
        </w:rPr>
        <w:t>муниципальной собственности/государственная собственность на который (которые) не разграничена (указывается кадастровый номер и площадь земельного участка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1.2. В результате перераспределения, в соответствии со схемой расположения земельного участка на кадастровом плане территории, утвержденной _____________________, образован земельный участок по адресу: ________________________________, площадью __________ кв. м, с кадастровым номером ______________, категория земель: ______________________________, вид разрешенного использования: (далее - Участок), на который возникает право частной собственности, и земельный участок (земельные участки) площадью ______кв. м, с кадастровым номером ____________, категория земель: _____________________________, вид разрешенного использования: ____________________, на который возникает право муниципальной собственности/государственная собственность на который (которые) не разграничена.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w:t>
      </w:r>
      <w:r w:rsidR="000027D9">
        <w:rPr>
          <w:rFonts w:ascii="Times New Roman CYR" w:hAnsi="Times New Roman CYR" w:cs="Times New Roman CYR"/>
        </w:rPr>
        <w:t>3</w:t>
      </w:r>
      <w:r w:rsidRPr="00D23278">
        <w:rPr>
          <w:rFonts w:ascii="Times New Roman CYR" w:hAnsi="Times New Roman CYR" w:cs="Times New Roman CYR"/>
        </w:rPr>
        <w:t>. В результате перераспределения, в соответствии с проектом межевания территории, утвержденным ________________, образован земельный участок по адресу: ___________________, площадью _____кв. м, с кадастровым номером ____________, категория земель: ______________, вид разрешенного использования: ________________________________ (далее - Участок) и земельный участок (земельные участки) площадью _____кв. м, с кадастровым номером _________, категория земель: ___________________, вид разрешенного использования: ___________________, на который возникает право муниципальной собственности/государственная собственность на который (которые) не разграничена.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w:t>
      </w:r>
      <w:r w:rsidR="000027D9">
        <w:rPr>
          <w:rFonts w:ascii="Times New Roman CYR" w:hAnsi="Times New Roman CYR" w:cs="Times New Roman CYR"/>
        </w:rPr>
        <w:t>4</w:t>
      </w:r>
      <w:r w:rsidRPr="00D23278">
        <w:rPr>
          <w:rFonts w:ascii="Times New Roman CYR" w:hAnsi="Times New Roman CYR" w:cs="Times New Roman CYR"/>
        </w:rPr>
        <w:t xml:space="preserve">.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r w:rsidRPr="00D23278">
        <w:rPr>
          <w:rFonts w:ascii="Times New Roman CYR" w:hAnsi="Times New Roman CYR" w:cs="Times New Roman CYR"/>
        </w:rPr>
        <w:lastRenderedPageBreak/>
        <w:t>пунктом 2.1 Соглашения.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w:t>
      </w:r>
      <w:r w:rsidR="000027D9">
        <w:rPr>
          <w:rFonts w:ascii="Times New Roman CYR" w:hAnsi="Times New Roman CYR" w:cs="Times New Roman CYR"/>
        </w:rPr>
        <w:t>5</w:t>
      </w:r>
      <w:r w:rsidRPr="00D23278">
        <w:rPr>
          <w:rFonts w:ascii="Times New Roman CYR" w:hAnsi="Times New Roman CYR" w:cs="Times New Roman CYR"/>
        </w:rPr>
        <w:t>. 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Управлении Федеральной службы государственной регистрации, кадастра и картографии по Иркутской области с присвоением регистрационного номера.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2. Размер платы за увеличение площади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________________рублей _________ копейки) (согласно расчету размера платы, за увеличение площади земельного участка, являющемуся неотъемлемым приложением к Соглашению).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 Оплата стоимости земельного участка в сумме, указанной в пункте 2.1 Соглашения, производится Стороной 2 в течение __________календарных дней с даты получения Соглашения, до его регистрации в Управлении Федеральной службы государственной регистрации, кадастра и картографии по Иркутской области.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3. Особые условия использования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 В отношении Участка установлены следующие ограничения и обременения: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3.1.1.</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3.1.2.</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3.1.3.</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3.2. Части Участка, в отношении которых установлены ограничения, отображены в выписке из Единого государственного реестра недвижимости.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4. Обязанности Сторон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4.1. Сторона 1 обязуется: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4.1.1. Предоставить Стороне 2 два экземпляра Соглашения с необходимыми приложениями для регистрации права собственности на Участок.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4.2. Сторона 2 обязуется: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4.2.1. В срок не позднее ______ дней с даты получения документов, указанных в п.4.1.1 Соглашения, представить в Управление Федеральной службы государственной регистрации, кадастра и картографии по Иркутской области документы, необходимые для государственной регистрации права собственности на Участок, ограничений в использовании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Соблюдать предусмотренные в разделе 3 Соглашения особые условия использования Участка.</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5. Возникновение права собственности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Иркутской области, право собственности на Участок возникает у Стороны 2 с момента такой регистрации.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 момента государственной регистрации права собственности Стороны 2 Участок считается переданным Стороне 2.</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6. Ответственность Сторон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7. Прочие условия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0027D9">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7.1. Соглашение вступает в силу с момента регистрации Соглашения в Управлении Федеральной службы государственной регистрации, кадастра и картографии по Иркутской области с присвоением Соглашению регистрационного номера после его подписания Сторонами.</w:t>
      </w:r>
    </w:p>
    <w:p w:rsidR="00D23278" w:rsidRPr="00D23278" w:rsidRDefault="00D23278" w:rsidP="000027D9">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23278" w:rsidRPr="00D23278" w:rsidRDefault="00D23278" w:rsidP="000027D9">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7.3. Все изменения и дополнения к Соглашению действительны, если они совершены в письменной форме и подписаны Сторонами.</w:t>
      </w:r>
    </w:p>
    <w:p w:rsidR="00D23278" w:rsidRPr="00D23278" w:rsidRDefault="00D23278" w:rsidP="000027D9">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7.4. Во всем, что не урегулировано Соглашением, Стороны руководствуются действующим законодательством.</w:t>
      </w:r>
    </w:p>
    <w:p w:rsidR="00D23278" w:rsidRPr="00D23278" w:rsidRDefault="00D23278" w:rsidP="000027D9">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субъекту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8. Приложение к Соглашению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8.1. Расчет размера платы на увеличение площади земельного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9. Адреса, реквизиты и подписи Сторон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0027D9" w:rsidRDefault="000027D9" w:rsidP="00D23278">
      <w:pPr>
        <w:widowControl w:val="0"/>
        <w:autoSpaceDE w:val="0"/>
        <w:autoSpaceDN w:val="0"/>
        <w:adjustRightInd w:val="0"/>
        <w:ind w:firstLine="698"/>
        <w:jc w:val="right"/>
        <w:rPr>
          <w:rFonts w:ascii="Times New Roman CYR" w:hAnsi="Times New Roman CYR" w:cs="Times New Roman CYR"/>
        </w:rPr>
      </w:pPr>
    </w:p>
    <w:p w:rsidR="00B17DC0" w:rsidRDefault="00B17DC0" w:rsidP="00B17DC0">
      <w:pPr>
        <w:widowControl w:val="0"/>
        <w:autoSpaceDE w:val="0"/>
        <w:autoSpaceDN w:val="0"/>
        <w:adjustRightInd w:val="0"/>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Приложение </w:t>
      </w:r>
      <w:r w:rsidR="00AD1F5E">
        <w:rPr>
          <w:rFonts w:ascii="Times New Roman CYR" w:hAnsi="Times New Roman CYR" w:cs="Times New Roman CYR"/>
        </w:rPr>
        <w:t>№</w:t>
      </w:r>
      <w:r w:rsidRPr="00D23278">
        <w:rPr>
          <w:rFonts w:ascii="Times New Roman CYR" w:hAnsi="Times New Roman CYR" w:cs="Times New Roman CYR"/>
        </w:rPr>
        <w:t> 2</w:t>
      </w:r>
    </w:p>
    <w:p w:rsidR="00D23278" w:rsidRPr="00D23278" w:rsidRDefault="00D23278" w:rsidP="00BA6F24">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РЕШЕНИЯ ОБ ОТКАЗЕ В ПРЕДОСТАВЛЕНИИ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Кому:</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Представитель:</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 представителя:</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РЕШЕНИЕ</w:t>
      </w:r>
    </w:p>
    <w:p w:rsidR="00D23278" w:rsidRPr="000027D9" w:rsidRDefault="00D23278" w:rsidP="00D23278">
      <w:pPr>
        <w:widowControl w:val="0"/>
        <w:autoSpaceDE w:val="0"/>
        <w:autoSpaceDN w:val="0"/>
        <w:adjustRightInd w:val="0"/>
        <w:jc w:val="center"/>
        <w:rPr>
          <w:rFonts w:ascii="Times New Roman CYR" w:hAnsi="Times New Roman CYR" w:cs="Times New Roman CYR"/>
          <w:b/>
        </w:rPr>
      </w:pPr>
      <w:r w:rsidRPr="000027D9">
        <w:rPr>
          <w:rFonts w:ascii="Times New Roman CYR" w:hAnsi="Times New Roman CYR" w:cs="Times New Roman CYR"/>
          <w:b/>
        </w:rPr>
        <w:t>об отказе в предоставлении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На основании поступившего запроса, зарегистрированного от ________</w:t>
      </w:r>
      <w:r w:rsidR="00AD1F5E">
        <w:rPr>
          <w:rFonts w:ascii="Times New Roman CYR" w:hAnsi="Times New Roman CYR" w:cs="Times New Roman CYR"/>
        </w:rPr>
        <w:t xml:space="preserve"> №</w:t>
      </w:r>
      <w:r w:rsidRPr="00D23278">
        <w:rPr>
          <w:rFonts w:ascii="Times New Roman CYR" w:hAnsi="Times New Roman CYR" w:cs="Times New Roman CYR"/>
        </w:rPr>
        <w:t xml:space="preserve"> _____, принято решение об отказе в предоставлении услуги по основаниям:</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Разъяснение причин отказа: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Дополнительно информируем: ______________</w:t>
      </w:r>
      <w:r w:rsidR="00AD1F5E">
        <w:rPr>
          <w:rFonts w:ascii="Times New Roman CYR" w:hAnsi="Times New Roman CYR" w:cs="Times New Roman CYR"/>
        </w:rPr>
        <w:t>__________________________</w:t>
      </w:r>
      <w:r w:rsidRPr="00D23278">
        <w:rPr>
          <w:rFonts w:ascii="Times New Roman CYR" w:hAnsi="Times New Roman CYR" w:cs="Times New Roman CYR"/>
        </w:rPr>
        <w:t>___,</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(указывается информация, необходимая для устранения причин отказа в предоставлении услуги, а также иная дополнительная информация при наличии)</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Вы вправе повторно обратиться в уполномоченный орган с заявлением о предоставлении услуги после устранения указанных нарушений.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Ф.И.О.</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Должность</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AD1F5E" w:rsidRDefault="00AD1F5E" w:rsidP="00D23278">
      <w:pPr>
        <w:widowControl w:val="0"/>
        <w:autoSpaceDE w:val="0"/>
        <w:autoSpaceDN w:val="0"/>
        <w:adjustRightInd w:val="0"/>
        <w:rPr>
          <w:rFonts w:ascii="Times New Roman CYR" w:hAnsi="Times New Roman CYR" w:cs="Times New Roman CYR"/>
        </w:rPr>
      </w:pP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Данный отказ может быть обжалован в досудебном порядке путем направления жалобы в уполномоченный орган, а также в судебном порядке.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Default="00D23278"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Pr="00D23278" w:rsidRDefault="00AD1F5E"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Приложение </w:t>
      </w:r>
      <w:r w:rsidR="00AD1F5E">
        <w:rPr>
          <w:rFonts w:ascii="Times New Roman CYR" w:hAnsi="Times New Roman CYR" w:cs="Times New Roman CYR"/>
        </w:rPr>
        <w:t>№</w:t>
      </w:r>
      <w:r w:rsidRPr="00D23278">
        <w:rPr>
          <w:rFonts w:ascii="Times New Roman CYR" w:hAnsi="Times New Roman CYR" w:cs="Times New Roman CYR"/>
        </w:rPr>
        <w:t> 3</w:t>
      </w:r>
    </w:p>
    <w:p w:rsidR="00D23278" w:rsidRPr="00D23278" w:rsidRDefault="00D23278" w:rsidP="00AD1F5E">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СОГЛАСИЯ НА ЗАКЛЮЧЕНИЕ СОГЛАШЕНИЯ О ПЕРЕРАСПРЕДЕЛЕНИИ ЗЕМЕЛЬНЫХ УЧАСТКОВ В СООТВЕТСТВИИ С УТВЕРЖДЕННЫМ ПРОЕКТОМ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СОГЛАСИЕ НА ЗАКЛЮЧЕНИЕ СОГЛАШЕНИЯ О ПЕРЕРАСПРЕДЕЛЕНИИ ЗЕМЕЛЬНЫХ УЧАСТКОВ В СООТВЕТСТВИИ С УТВЕРЖДЕННЫМ ПРОЕКТОМ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от </w:t>
      </w:r>
      <w:r w:rsidR="00AD1F5E">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На Ваше обращение от ______ </w:t>
      </w:r>
      <w:r w:rsidR="00AD1F5E">
        <w:rPr>
          <w:rFonts w:ascii="Times New Roman CYR" w:hAnsi="Times New Roman CYR" w:cs="Times New Roman CYR"/>
        </w:rPr>
        <w:t>№</w:t>
      </w:r>
      <w:r w:rsidRPr="00D23278">
        <w:rPr>
          <w:rFonts w:ascii="Times New Roman CYR" w:hAnsi="Times New Roman CYR" w:cs="Times New Roman CYR"/>
        </w:rPr>
        <w:t xml:space="preserve">  _________________________________________</w:t>
      </w:r>
    </w:p>
    <w:p w:rsidR="00D23278" w:rsidRPr="00D23278" w:rsidRDefault="00D23278" w:rsidP="00AD1F5E">
      <w:pPr>
        <w:widowControl w:val="0"/>
        <w:autoSpaceDE w:val="0"/>
        <w:autoSpaceDN w:val="0"/>
        <w:adjustRightInd w:val="0"/>
        <w:ind w:firstLine="720"/>
        <w:jc w:val="right"/>
        <w:rPr>
          <w:rFonts w:ascii="Times New Roman CYR" w:hAnsi="Times New Roman CYR" w:cs="Times New Roman CYR"/>
        </w:rPr>
      </w:pPr>
      <w:r w:rsidRPr="00D23278">
        <w:rPr>
          <w:rFonts w:ascii="Times New Roman CYR" w:hAnsi="Times New Roman CYR" w:cs="Times New Roman CYR"/>
        </w:rPr>
        <w:t>(наименование уполномоченного органа)</w:t>
      </w: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 xml:space="preserve">руководствуясь </w:t>
      </w:r>
      <w:r w:rsidRPr="00AD1F5E">
        <w:rPr>
          <w:rFonts w:ascii="Times New Roman CYR" w:hAnsi="Times New Roman CYR" w:cs="Times New Roman CYR"/>
        </w:rPr>
        <w:t>Земельным кодексом</w:t>
      </w:r>
      <w:r w:rsidRPr="00D23278">
        <w:rPr>
          <w:rFonts w:ascii="Times New Roman CYR" w:hAnsi="Times New Roman CYR" w:cs="Times New Roman CYR"/>
        </w:rPr>
        <w:t xml:space="preserve"> Российской Федерации, </w:t>
      </w:r>
      <w:r w:rsidRPr="00AD1F5E">
        <w:rPr>
          <w:rFonts w:ascii="Times New Roman CYR" w:hAnsi="Times New Roman CYR" w:cs="Times New Roman CYR"/>
        </w:rPr>
        <w:t>Федеральным законом</w:t>
      </w:r>
      <w:r w:rsidR="006173B2">
        <w:rPr>
          <w:rFonts w:ascii="Times New Roman CYR" w:hAnsi="Times New Roman CYR" w:cs="Times New Roman CYR"/>
        </w:rPr>
        <w:t xml:space="preserve"> от 06.10.2003 №</w:t>
      </w:r>
      <w:r w:rsidRPr="00D23278">
        <w:rPr>
          <w:rFonts w:ascii="Times New Roman CYR" w:hAnsi="Times New Roman CYR" w:cs="Times New Roman CYR"/>
        </w:rPr>
        <w:t>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c кадастровым номером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соответствии с </w:t>
      </w:r>
      <w:r w:rsidRPr="00AD1F5E">
        <w:rPr>
          <w:rFonts w:ascii="Times New Roman CYR" w:hAnsi="Times New Roman CYR" w:cs="Times New Roman CYR"/>
        </w:rPr>
        <w:t>пунктом 11 статьи 39.29</w:t>
      </w:r>
      <w:r w:rsidRPr="00D23278">
        <w:rPr>
          <w:rFonts w:ascii="Times New Roman CYR" w:hAnsi="Times New Roman CYR" w:cs="Times New Roman CYR"/>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6173B2" w:rsidRDefault="006173B2" w:rsidP="00D23278">
      <w:pPr>
        <w:widowControl w:val="0"/>
        <w:autoSpaceDE w:val="0"/>
        <w:autoSpaceDN w:val="0"/>
        <w:adjustRightInd w:val="0"/>
        <w:rPr>
          <w:rFonts w:ascii="Times New Roman CYR" w:hAnsi="Times New Roman CYR" w:cs="Times New Roman CYR"/>
        </w:rPr>
      </w:pP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Должность</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подпись, Ф.И.О.</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B17DC0" w:rsidRDefault="00B17DC0"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Приложение </w:t>
      </w:r>
      <w:r w:rsidR="006173B2">
        <w:rPr>
          <w:rFonts w:ascii="Times New Roman CYR" w:hAnsi="Times New Roman CYR" w:cs="Times New Roman CYR"/>
        </w:rPr>
        <w:t>№</w:t>
      </w:r>
      <w:r w:rsidRPr="00D23278">
        <w:rPr>
          <w:rFonts w:ascii="Times New Roman CYR" w:hAnsi="Times New Roman CYR" w:cs="Times New Roman CYR"/>
        </w:rPr>
        <w:t> 4</w:t>
      </w:r>
    </w:p>
    <w:p w:rsidR="00D23278" w:rsidRPr="00D23278" w:rsidRDefault="00D23278" w:rsidP="00BA6F24">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РЕШЕНИЯ ОБ УТВЕРЖДЕНИИ СХЕМЫ РАСПОЛОЖЕНИЯ ЗЕМЕЛЬНОГО УЧАСТКА НА КАДАСТРОВОМ ПЛАНЕ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Кому:</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Представитель:</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 представителя: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РЕШЕНИЕ</w:t>
      </w:r>
    </w:p>
    <w:p w:rsidR="00D23278" w:rsidRPr="00D23278" w:rsidRDefault="006173B2" w:rsidP="00D2327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От №</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Об утверждении схемы расположения земельного участка на кадастровом</w:t>
      </w:r>
      <w:r w:rsidR="003E3A25">
        <w:rPr>
          <w:rFonts w:ascii="Times New Roman CYR" w:hAnsi="Times New Roman CYR" w:cs="Times New Roman CYR"/>
          <w:b/>
          <w:bCs/>
          <w:color w:val="26282F"/>
        </w:rPr>
        <w:t xml:space="preserve"> </w:t>
      </w:r>
      <w:r w:rsidRPr="00D23278">
        <w:rPr>
          <w:rFonts w:ascii="Times New Roman CYR" w:hAnsi="Times New Roman CYR" w:cs="Times New Roman CYR"/>
          <w:b/>
          <w:bCs/>
          <w:color w:val="26282F"/>
        </w:rPr>
        <w:t>плане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Рассмотрев заявление от </w:t>
      </w:r>
      <w:r w:rsidR="006173B2">
        <w:rPr>
          <w:rFonts w:ascii="Times New Roman CYR" w:hAnsi="Times New Roman CYR" w:cs="Times New Roman CYR"/>
        </w:rPr>
        <w:t>№</w:t>
      </w:r>
      <w:r w:rsidRPr="00D23278">
        <w:rPr>
          <w:rFonts w:ascii="Times New Roman CYR" w:hAnsi="Times New Roman CYR" w:cs="Times New Roman CYR"/>
        </w:rPr>
        <w:t xml:space="preserve"> (Заявитель) об утверждении схемы расположения земельного участка (земельных участков) на кадастровом плане территории площадью _____________ кв.м, расположенного в кадастровом квартале:_________________, руководствуясь </w:t>
      </w:r>
      <w:r w:rsidRPr="006173B2">
        <w:rPr>
          <w:rFonts w:ascii="Times New Roman CYR" w:hAnsi="Times New Roman CYR" w:cs="Times New Roman CYR"/>
        </w:rPr>
        <w:t xml:space="preserve">статьей ст. 11.10, Земельного </w:t>
      </w:r>
      <w:r w:rsidRPr="00D23278">
        <w:rPr>
          <w:rFonts w:ascii="Times New Roman CYR" w:hAnsi="Times New Roman CYR" w:cs="Times New Roman CYR"/>
        </w:rPr>
        <w:t>кодекса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ПРИНЯТО РЕШЕНИЕ: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Утвердить схему расположения земельного участка (земельных участков) на кадастровом плане территории площадью ______кв. м, расположенного по адресу: _________________________, с категорией земли __________________ с видом разрешенного использования __________________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 (их)ся в муниципальной собственности/собственность на который (которые) не разграничена, с кадастровым номером (кадастровыми номерами) ___________ для последующего заключения соглашения о перераспределения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Заявителю (_______)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Срок действия настоящего решения составляет два года.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должность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подпись, Ф.И.О.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3E3A25" w:rsidRDefault="003E3A25" w:rsidP="00BA6F24">
      <w:pPr>
        <w:widowControl w:val="0"/>
        <w:autoSpaceDE w:val="0"/>
        <w:autoSpaceDN w:val="0"/>
        <w:adjustRightInd w:val="0"/>
        <w:ind w:firstLine="698"/>
        <w:jc w:val="right"/>
        <w:rPr>
          <w:rFonts w:ascii="Times New Roman CYR" w:hAnsi="Times New Roman CYR" w:cs="Times New Roman CYR"/>
        </w:rPr>
      </w:pPr>
    </w:p>
    <w:p w:rsidR="00D23278" w:rsidRPr="00D23278" w:rsidRDefault="006173B2" w:rsidP="00BA6F24">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t>Приложение №</w:t>
      </w:r>
      <w:r w:rsidR="00D23278" w:rsidRPr="00D23278">
        <w:rPr>
          <w:rFonts w:ascii="Times New Roman CYR" w:hAnsi="Times New Roman CYR" w:cs="Times New Roman CYR"/>
        </w:rPr>
        <w:t> 5</w:t>
      </w:r>
    </w:p>
    <w:p w:rsidR="00D23278" w:rsidRPr="00D23278" w:rsidRDefault="00D23278" w:rsidP="00BA6F24">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заявления о перераспределении земельных участков</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кому:</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(наименование органа местного самоуправления)</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от кого:</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(полное наименование, ИНН, ОГРН юридического лица, ИП) (контактный телефон, электронная почта, почтовый адрес) (фамилия,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 (данные представителя заявителя)</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Заявление</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о перераспределении земель и (или) земельных участков, находящихся в государственной или муниципальной собственности, и земельных участков,</w:t>
      </w:r>
      <w:r w:rsidR="003E3A25">
        <w:rPr>
          <w:rFonts w:ascii="Times New Roman CYR" w:hAnsi="Times New Roman CYR" w:cs="Times New Roman CYR"/>
          <w:b/>
          <w:bCs/>
          <w:color w:val="26282F"/>
        </w:rPr>
        <w:t xml:space="preserve"> </w:t>
      </w:r>
      <w:r w:rsidRPr="00D23278">
        <w:rPr>
          <w:rFonts w:ascii="Times New Roman CYR" w:hAnsi="Times New Roman CYR" w:cs="Times New Roman CYR"/>
          <w:b/>
          <w:bCs/>
          <w:color w:val="26282F"/>
        </w:rPr>
        <w:t>находящихся в частной собственности</w:t>
      </w:r>
    </w:p>
    <w:p w:rsidR="00D23278" w:rsidRPr="00D23278" w:rsidRDefault="00D23278" w:rsidP="00D23278">
      <w:pPr>
        <w:widowControl w:val="0"/>
        <w:autoSpaceDE w:val="0"/>
        <w:autoSpaceDN w:val="0"/>
        <w:adjustRightInd w:val="0"/>
        <w:ind w:firstLine="838"/>
        <w:jc w:val="both"/>
        <w:rPr>
          <w:rFonts w:ascii="Times New Roman CYR" w:hAnsi="Times New Roman CYR" w:cs="Times New Roman CYR"/>
        </w:rPr>
      </w:pPr>
      <w:r w:rsidRPr="00D23278">
        <w:rPr>
          <w:rFonts w:ascii="Times New Roman CYR" w:hAnsi="Times New Roman CYR" w:cs="Times New Roman CYR"/>
        </w:rPr>
        <w:t>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(указываются кадастровые номера, площадь земельных участков) ________________ и земельного участка, находящегося в частной собственности _________________ (ФИО собственника земельного участка) с кадастровым номером __________________________, площадью ______кв. м, согласно прилагаемому проекту межевания территории _________________ (реквизиты утвержденного проекта межевания территории) (указывается, если перераспределение земельных участков планируется осуществить в соответствии с данным проектом) или согласно утвержденной схемы расположения земельного участка земельного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осуществляется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Обоснование перераспределения:</w:t>
      </w:r>
    </w:p>
    <w:p w:rsidR="00D23278" w:rsidRPr="006173B2"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_______________________ (указывается соответствующий подпункт пункта 1 статьи39.</w:t>
      </w:r>
      <w:r w:rsidRPr="006173B2">
        <w:rPr>
          <w:rFonts w:ascii="Times New Roman CYR" w:hAnsi="Times New Roman CYR" w:cs="Times New Roman CYR"/>
        </w:rPr>
        <w:t>28 Земельного кодекса Российской Федерации).</w:t>
      </w:r>
    </w:p>
    <w:p w:rsidR="00D23278" w:rsidRPr="006173B2" w:rsidRDefault="00D23278" w:rsidP="00D2327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Приложение: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Результат предоставления услуги прошу: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tbl>
      <w:tblPr>
        <w:tblW w:w="965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64"/>
        <w:gridCol w:w="1293"/>
      </w:tblGrid>
      <w:tr w:rsidR="00D23278" w:rsidRPr="00D23278" w:rsidTr="003E3A25">
        <w:tc>
          <w:tcPr>
            <w:tcW w:w="8364" w:type="dxa"/>
            <w:tcBorders>
              <w:top w:val="single" w:sz="4" w:space="0" w:color="auto"/>
              <w:bottom w:val="single" w:sz="4" w:space="0" w:color="auto"/>
              <w:right w:val="single" w:sz="4" w:space="0" w:color="auto"/>
            </w:tcBorders>
          </w:tcPr>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направить в форме электронного документа в Личный кабинет на ЕПГУ/РПГУ</w:t>
            </w:r>
          </w:p>
        </w:tc>
        <w:tc>
          <w:tcPr>
            <w:tcW w:w="1293" w:type="dxa"/>
            <w:tcBorders>
              <w:top w:val="single" w:sz="4" w:space="0" w:color="auto"/>
              <w:left w:val="single" w:sz="4" w:space="0" w:color="auto"/>
              <w:bottom w:val="single" w:sz="4" w:space="0" w:color="auto"/>
            </w:tcBorders>
            <w:vAlign w:val="center"/>
          </w:tcPr>
          <w:p w:rsidR="00D23278" w:rsidRPr="00D23278" w:rsidRDefault="00D23278" w:rsidP="00D23278">
            <w:pPr>
              <w:widowControl w:val="0"/>
              <w:autoSpaceDE w:val="0"/>
              <w:autoSpaceDN w:val="0"/>
              <w:adjustRightInd w:val="0"/>
              <w:jc w:val="both"/>
              <w:rPr>
                <w:rFonts w:ascii="Times New Roman CYR" w:hAnsi="Times New Roman CYR" w:cs="Times New Roman CYR"/>
              </w:rPr>
            </w:pPr>
          </w:p>
        </w:tc>
      </w:tr>
      <w:tr w:rsidR="00D23278" w:rsidRPr="00D23278" w:rsidTr="003E3A25">
        <w:tc>
          <w:tcPr>
            <w:tcW w:w="8364" w:type="dxa"/>
            <w:tcBorders>
              <w:top w:val="single" w:sz="4" w:space="0" w:color="auto"/>
              <w:bottom w:val="single" w:sz="4" w:space="0" w:color="auto"/>
              <w:right w:val="single" w:sz="4" w:space="0" w:color="auto"/>
            </w:tcBorders>
          </w:tcPr>
          <w:p w:rsidR="00D23278" w:rsidRPr="00D23278" w:rsidRDefault="00D23278" w:rsidP="003E3A25">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выдать на бумажном носителе при личном обращении в уполномоченный орган</w:t>
            </w:r>
            <w:r w:rsidR="003E3A25">
              <w:rPr>
                <w:rFonts w:ascii="Times New Roman CYR" w:hAnsi="Times New Roman CYR" w:cs="Times New Roman CYR"/>
              </w:rPr>
              <w:t>,</w:t>
            </w:r>
            <w:r w:rsidRPr="00D23278">
              <w:rPr>
                <w:rFonts w:ascii="Times New Roman CYR" w:hAnsi="Times New Roman CYR" w:cs="Times New Roman CYR"/>
              </w:rPr>
              <w:t xml:space="preserve"> либо в МФЦ, расположенном по адресу:</w:t>
            </w:r>
          </w:p>
        </w:tc>
        <w:tc>
          <w:tcPr>
            <w:tcW w:w="1293" w:type="dxa"/>
            <w:tcBorders>
              <w:top w:val="single" w:sz="4" w:space="0" w:color="auto"/>
              <w:left w:val="single" w:sz="4" w:space="0" w:color="auto"/>
              <w:bottom w:val="single" w:sz="4" w:space="0" w:color="auto"/>
            </w:tcBorders>
            <w:vAlign w:val="bottom"/>
          </w:tcPr>
          <w:p w:rsidR="00D23278" w:rsidRPr="00D23278" w:rsidRDefault="00D23278" w:rsidP="00D23278">
            <w:pPr>
              <w:widowControl w:val="0"/>
              <w:autoSpaceDE w:val="0"/>
              <w:autoSpaceDN w:val="0"/>
              <w:adjustRightInd w:val="0"/>
              <w:jc w:val="both"/>
              <w:rPr>
                <w:rFonts w:ascii="Times New Roman CYR" w:hAnsi="Times New Roman CYR" w:cs="Times New Roman CYR"/>
              </w:rPr>
            </w:pPr>
          </w:p>
        </w:tc>
      </w:tr>
      <w:tr w:rsidR="00D23278" w:rsidRPr="00D23278" w:rsidTr="003E3A25">
        <w:tc>
          <w:tcPr>
            <w:tcW w:w="8364" w:type="dxa"/>
            <w:tcBorders>
              <w:top w:val="single" w:sz="4" w:space="0" w:color="auto"/>
              <w:bottom w:val="single" w:sz="4" w:space="0" w:color="auto"/>
              <w:right w:val="single" w:sz="4" w:space="0" w:color="auto"/>
            </w:tcBorders>
          </w:tcPr>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направить на бумажном носителе на почтовый адрес:</w:t>
            </w:r>
          </w:p>
        </w:tc>
        <w:tc>
          <w:tcPr>
            <w:tcW w:w="1293" w:type="dxa"/>
            <w:tcBorders>
              <w:top w:val="single" w:sz="4" w:space="0" w:color="auto"/>
              <w:left w:val="single" w:sz="4" w:space="0" w:color="auto"/>
              <w:bottom w:val="single" w:sz="4" w:space="0" w:color="auto"/>
            </w:tcBorders>
            <w:vAlign w:val="center"/>
          </w:tcPr>
          <w:p w:rsidR="00D23278" w:rsidRPr="00D23278" w:rsidRDefault="00D23278" w:rsidP="00D23278">
            <w:pPr>
              <w:widowControl w:val="0"/>
              <w:autoSpaceDE w:val="0"/>
              <w:autoSpaceDN w:val="0"/>
              <w:adjustRightInd w:val="0"/>
              <w:jc w:val="both"/>
              <w:rPr>
                <w:rFonts w:ascii="Times New Roman CYR" w:hAnsi="Times New Roman CYR" w:cs="Times New Roman CYR"/>
              </w:rPr>
            </w:pPr>
          </w:p>
        </w:tc>
      </w:tr>
      <w:tr w:rsidR="00D23278" w:rsidRPr="00D23278" w:rsidTr="003E3A25">
        <w:tc>
          <w:tcPr>
            <w:tcW w:w="9657" w:type="dxa"/>
            <w:gridSpan w:val="2"/>
            <w:tcBorders>
              <w:top w:val="single" w:sz="4" w:space="0" w:color="auto"/>
              <w:bottom w:val="single" w:sz="4" w:space="0" w:color="auto"/>
            </w:tcBorders>
          </w:tcPr>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Указывается один из перечисленных способов</w:t>
            </w:r>
          </w:p>
        </w:tc>
      </w:tr>
    </w:tbl>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(подпись) (фамилия, имя, отчество (последнее - при наличии)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Дата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Default="00D23278" w:rsidP="006173B2">
      <w:pPr>
        <w:widowControl w:val="0"/>
        <w:autoSpaceDE w:val="0"/>
        <w:autoSpaceDN w:val="0"/>
        <w:adjustRightInd w:val="0"/>
        <w:jc w:val="both"/>
        <w:rPr>
          <w:rFonts w:ascii="Times New Roman CYR" w:hAnsi="Times New Roman CYR" w:cs="Times New Roman CYR"/>
        </w:rPr>
      </w:pPr>
    </w:p>
    <w:p w:rsidR="006173B2" w:rsidRDefault="006173B2" w:rsidP="006173B2">
      <w:pPr>
        <w:widowControl w:val="0"/>
        <w:autoSpaceDE w:val="0"/>
        <w:autoSpaceDN w:val="0"/>
        <w:adjustRightInd w:val="0"/>
        <w:jc w:val="both"/>
        <w:rPr>
          <w:rFonts w:ascii="Times New Roman CYR" w:hAnsi="Times New Roman CYR" w:cs="Times New Roman CYR"/>
        </w:rPr>
      </w:pPr>
    </w:p>
    <w:p w:rsidR="006173B2" w:rsidRDefault="006173B2" w:rsidP="006173B2">
      <w:pPr>
        <w:widowControl w:val="0"/>
        <w:autoSpaceDE w:val="0"/>
        <w:autoSpaceDN w:val="0"/>
        <w:adjustRightInd w:val="0"/>
        <w:jc w:val="both"/>
        <w:rPr>
          <w:rFonts w:ascii="Times New Roman CYR" w:hAnsi="Times New Roman CYR" w:cs="Times New Roman CYR"/>
        </w:rPr>
        <w:sectPr w:rsidR="006173B2" w:rsidSect="00FA206A">
          <w:pgSz w:w="11906" w:h="16838"/>
          <w:pgMar w:top="1134" w:right="850" w:bottom="1134" w:left="1701" w:header="708" w:footer="708" w:gutter="0"/>
          <w:cols w:space="708"/>
          <w:docGrid w:linePitch="360"/>
        </w:sectPr>
      </w:pPr>
    </w:p>
    <w:p w:rsidR="006173B2" w:rsidRPr="00D23278" w:rsidRDefault="006173B2" w:rsidP="006173B2">
      <w:pPr>
        <w:widowControl w:val="0"/>
        <w:autoSpaceDE w:val="0"/>
        <w:autoSpaceDN w:val="0"/>
        <w:adjustRightInd w:val="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6173B2" w:rsidP="00D23278">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t>Приложение №</w:t>
      </w:r>
      <w:r w:rsidR="00D23278" w:rsidRPr="00D23278">
        <w:rPr>
          <w:rFonts w:ascii="Times New Roman CYR" w:hAnsi="Times New Roman CYR" w:cs="Times New Roman CYR"/>
        </w:rPr>
        <w:t> 6</w:t>
      </w:r>
    </w:p>
    <w:p w:rsidR="00D23278" w:rsidRPr="00D23278" w:rsidRDefault="00D23278" w:rsidP="006173B2">
      <w:pPr>
        <w:widowControl w:val="0"/>
        <w:autoSpaceDE w:val="0"/>
        <w:autoSpaceDN w:val="0"/>
        <w:adjustRightInd w:val="0"/>
        <w:ind w:left="7548"/>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Состав, последовательность и сроки выполнения административных процедур (действий) при предоставлении муниципальной услуги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tbl>
      <w:tblPr>
        <w:tblW w:w="153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38"/>
        <w:gridCol w:w="62"/>
        <w:gridCol w:w="15"/>
        <w:gridCol w:w="3609"/>
        <w:gridCol w:w="29"/>
        <w:gridCol w:w="1627"/>
        <w:gridCol w:w="6"/>
        <w:gridCol w:w="42"/>
        <w:gridCol w:w="1320"/>
        <w:gridCol w:w="10"/>
        <w:gridCol w:w="2030"/>
        <w:gridCol w:w="121"/>
        <w:gridCol w:w="1833"/>
        <w:gridCol w:w="2515"/>
      </w:tblGrid>
      <w:tr w:rsidR="00D66F48" w:rsidRPr="00D66F48" w:rsidTr="004A3E2D">
        <w:tc>
          <w:tcPr>
            <w:tcW w:w="2227" w:type="dxa"/>
            <w:gridSpan w:val="3"/>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Основание для начала административной процедуры</w:t>
            </w:r>
          </w:p>
        </w:tc>
        <w:tc>
          <w:tcPr>
            <w:tcW w:w="3653" w:type="dxa"/>
            <w:gridSpan w:val="3"/>
            <w:tcBorders>
              <w:top w:val="single" w:sz="4" w:space="0" w:color="auto"/>
              <w:left w:val="single" w:sz="4" w:space="0" w:color="auto"/>
              <w:bottom w:val="nil"/>
              <w:right w:val="nil"/>
            </w:tcBorders>
            <w:vAlign w:val="center"/>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Содержание административных действий</w:t>
            </w:r>
          </w:p>
        </w:tc>
        <w:tc>
          <w:tcPr>
            <w:tcW w:w="1675" w:type="dxa"/>
            <w:gridSpan w:val="3"/>
            <w:tcBorders>
              <w:top w:val="single" w:sz="4" w:space="0" w:color="auto"/>
              <w:left w:val="single" w:sz="4" w:space="0" w:color="auto"/>
              <w:bottom w:val="nil"/>
              <w:right w:val="nil"/>
            </w:tcBorders>
            <w:vAlign w:val="center"/>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Срок выполнения административных действий</w:t>
            </w:r>
          </w:p>
        </w:tc>
        <w:tc>
          <w:tcPr>
            <w:tcW w:w="1330" w:type="dxa"/>
            <w:gridSpan w:val="2"/>
            <w:tcBorders>
              <w:top w:val="single" w:sz="4" w:space="0" w:color="auto"/>
              <w:left w:val="single" w:sz="4" w:space="0" w:color="auto"/>
              <w:bottom w:val="nil"/>
              <w:right w:val="nil"/>
            </w:tcBorders>
            <w:vAlign w:val="center"/>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ответственное за выполнение</w:t>
            </w:r>
          </w:p>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административного действия</w:t>
            </w:r>
          </w:p>
        </w:tc>
        <w:tc>
          <w:tcPr>
            <w:tcW w:w="2151" w:type="dxa"/>
            <w:gridSpan w:val="2"/>
            <w:tcBorders>
              <w:top w:val="single" w:sz="4" w:space="0" w:color="auto"/>
              <w:left w:val="single" w:sz="4" w:space="0" w:color="auto"/>
              <w:bottom w:val="nil"/>
              <w:right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Место выполнения административного действия/ используемая информационная система</w:t>
            </w:r>
          </w:p>
        </w:tc>
        <w:tc>
          <w:tcPr>
            <w:tcW w:w="1833" w:type="dxa"/>
            <w:tcBorders>
              <w:top w:val="single" w:sz="4" w:space="0" w:color="auto"/>
              <w:left w:val="single" w:sz="4" w:space="0" w:color="auto"/>
              <w:bottom w:val="nil"/>
              <w:right w:val="nil"/>
            </w:tcBorders>
            <w:vAlign w:val="center"/>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Критерии принятия решения</w:t>
            </w:r>
          </w:p>
        </w:tc>
        <w:tc>
          <w:tcPr>
            <w:tcW w:w="2515" w:type="dxa"/>
            <w:tcBorders>
              <w:top w:val="single" w:sz="4" w:space="0" w:color="auto"/>
              <w:left w:val="single" w:sz="4" w:space="0" w:color="auto"/>
              <w:bottom w:val="nil"/>
            </w:tcBorders>
            <w:vAlign w:val="center"/>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административного действия, способ фиксации</w:t>
            </w:r>
          </w:p>
        </w:tc>
      </w:tr>
      <w:tr w:rsidR="00D66F48" w:rsidRPr="00D66F48" w:rsidTr="004A3E2D">
        <w:tc>
          <w:tcPr>
            <w:tcW w:w="2227" w:type="dxa"/>
            <w:gridSpan w:val="3"/>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w:t>
            </w:r>
          </w:p>
        </w:tc>
        <w:tc>
          <w:tcPr>
            <w:tcW w:w="3653" w:type="dxa"/>
            <w:gridSpan w:val="3"/>
            <w:tcBorders>
              <w:top w:val="single" w:sz="4" w:space="0" w:color="auto"/>
              <w:left w:val="single" w:sz="4" w:space="0" w:color="auto"/>
              <w:bottom w:val="nil"/>
              <w:right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2</w:t>
            </w:r>
          </w:p>
        </w:tc>
        <w:tc>
          <w:tcPr>
            <w:tcW w:w="1675" w:type="dxa"/>
            <w:gridSpan w:val="3"/>
            <w:tcBorders>
              <w:top w:val="single" w:sz="4" w:space="0" w:color="auto"/>
              <w:left w:val="single" w:sz="4" w:space="0" w:color="auto"/>
              <w:bottom w:val="nil"/>
              <w:right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3</w:t>
            </w:r>
          </w:p>
        </w:tc>
        <w:tc>
          <w:tcPr>
            <w:tcW w:w="1330" w:type="dxa"/>
            <w:gridSpan w:val="2"/>
            <w:tcBorders>
              <w:top w:val="single" w:sz="4" w:space="0" w:color="auto"/>
              <w:left w:val="single" w:sz="4" w:space="0" w:color="auto"/>
              <w:bottom w:val="nil"/>
              <w:right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4</w:t>
            </w:r>
          </w:p>
        </w:tc>
        <w:tc>
          <w:tcPr>
            <w:tcW w:w="2030" w:type="dxa"/>
            <w:tcBorders>
              <w:top w:val="single" w:sz="4" w:space="0" w:color="auto"/>
              <w:left w:val="single" w:sz="4" w:space="0" w:color="auto"/>
              <w:bottom w:val="nil"/>
              <w:right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5</w:t>
            </w:r>
          </w:p>
        </w:tc>
        <w:tc>
          <w:tcPr>
            <w:tcW w:w="1954" w:type="dxa"/>
            <w:gridSpan w:val="2"/>
            <w:tcBorders>
              <w:top w:val="single" w:sz="4" w:space="0" w:color="auto"/>
              <w:left w:val="single" w:sz="4" w:space="0" w:color="auto"/>
              <w:bottom w:val="nil"/>
              <w:right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6</w:t>
            </w:r>
          </w:p>
        </w:tc>
        <w:tc>
          <w:tcPr>
            <w:tcW w:w="2515" w:type="dxa"/>
            <w:tcBorders>
              <w:top w:val="single" w:sz="4" w:space="0" w:color="auto"/>
              <w:left w:val="single" w:sz="4" w:space="0" w:color="auto"/>
              <w:bottom w:val="nil"/>
            </w:tcBorders>
            <w:vAlign w:val="bottom"/>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7</w:t>
            </w:r>
          </w:p>
        </w:tc>
      </w:tr>
      <w:tr w:rsidR="00D66F48" w:rsidRPr="00D66F48" w:rsidTr="004A3E2D">
        <w:tc>
          <w:tcPr>
            <w:tcW w:w="15384" w:type="dxa"/>
            <w:gridSpan w:val="15"/>
            <w:tcBorders>
              <w:top w:val="single" w:sz="4" w:space="0" w:color="auto"/>
              <w:bottom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Проверка документов и регистрация заявления</w:t>
            </w:r>
          </w:p>
        </w:tc>
      </w:tr>
      <w:tr w:rsidR="00D66F48" w:rsidRPr="00D66F48" w:rsidTr="004A3E2D">
        <w:tc>
          <w:tcPr>
            <w:tcW w:w="2227" w:type="dxa"/>
            <w:gridSpan w:val="3"/>
            <w:vMerge w:val="restart"/>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Поступление заявления и документов для предоставления муниципальной услуги в Уполномоченный орган</w:t>
            </w:r>
          </w:p>
        </w:tc>
        <w:tc>
          <w:tcPr>
            <w:tcW w:w="3653"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1675"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30" w:type="dxa"/>
            <w:gridSpan w:val="2"/>
            <w:vMerge w:val="restart"/>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30" w:type="dxa"/>
            <w:vMerge w:val="restart"/>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vMerge w:val="restart"/>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vMerge w:val="restart"/>
            <w:tcBorders>
              <w:top w:val="single" w:sz="4" w:space="0" w:color="auto"/>
              <w:left w:val="single" w:sz="4" w:space="0" w:color="auto"/>
              <w:bottom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D66F48" w:rsidRPr="00D66F48" w:rsidTr="004A3E2D">
        <w:tc>
          <w:tcPr>
            <w:tcW w:w="2227" w:type="dxa"/>
            <w:gridSpan w:val="3"/>
            <w:vMerge/>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653" w:type="dxa"/>
            <w:gridSpan w:val="3"/>
            <w:tcBorders>
              <w:top w:val="single" w:sz="4" w:space="0" w:color="auto"/>
              <w:left w:val="single" w:sz="4" w:space="0" w:color="auto"/>
              <w:bottom w:val="single" w:sz="4" w:space="0" w:color="auto"/>
              <w:right w:val="nil"/>
            </w:tcBorders>
          </w:tcPr>
          <w:p w:rsid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случае выявления оснований для отказа в приеме документов, направление заявителю в электронной форме в личный кабинет на ЕПГУ уведомления</w:t>
            </w: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1675" w:type="dxa"/>
            <w:gridSpan w:val="3"/>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rPr>
                <w:rFonts w:ascii="Times New Roman CYR" w:hAnsi="Times New Roman CYR" w:cs="Times New Roman CYR"/>
              </w:rPr>
            </w:pPr>
            <w:r w:rsidRPr="00D66F48">
              <w:rPr>
                <w:rFonts w:ascii="Times New Roman CYR" w:hAnsi="Times New Roman CYR" w:cs="Times New Roman CYR"/>
              </w:rPr>
              <w:t>1 рабочий день</w:t>
            </w:r>
          </w:p>
        </w:tc>
        <w:tc>
          <w:tcPr>
            <w:tcW w:w="1330" w:type="dxa"/>
            <w:gridSpan w:val="2"/>
            <w:vMerge/>
            <w:tcBorders>
              <w:top w:val="nil"/>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030" w:type="dxa"/>
            <w:vMerge/>
            <w:tcBorders>
              <w:top w:val="nil"/>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1954" w:type="dxa"/>
            <w:gridSpan w:val="2"/>
            <w:vMerge/>
            <w:tcBorders>
              <w:top w:val="nil"/>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vMerge/>
            <w:tcBorders>
              <w:top w:val="nil"/>
              <w:left w:val="single" w:sz="4" w:space="0" w:color="auto"/>
              <w:bottom w:val="single" w:sz="4" w:space="0" w:color="auto"/>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r>
      <w:tr w:rsidR="00D66F48" w:rsidRPr="00D66F48" w:rsidTr="004A3E2D">
        <w:tc>
          <w:tcPr>
            <w:tcW w:w="2127" w:type="dxa"/>
            <w:vMerge w:val="restart"/>
            <w:tcBorders>
              <w:top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753" w:type="dxa"/>
            <w:gridSpan w:val="5"/>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1675"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20" w:type="dxa"/>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регистрацию корреспонденции</w:t>
            </w:r>
          </w:p>
        </w:tc>
        <w:tc>
          <w:tcPr>
            <w:tcW w:w="2040"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орган/ГИС</w:t>
            </w:r>
          </w:p>
        </w:tc>
        <w:tc>
          <w:tcPr>
            <w:tcW w:w="1954"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r>
      <w:tr w:rsidR="00D66F48" w:rsidRPr="00D66F48" w:rsidTr="004A3E2D">
        <w:tc>
          <w:tcPr>
            <w:tcW w:w="2127" w:type="dxa"/>
            <w:vMerge/>
            <w:tcBorders>
              <w:top w:val="nil"/>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753" w:type="dxa"/>
            <w:gridSpan w:val="5"/>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Проверка заявления и документов представленных для получения муниципальной услуги</w:t>
            </w:r>
          </w:p>
        </w:tc>
        <w:tc>
          <w:tcPr>
            <w:tcW w:w="1675" w:type="dxa"/>
            <w:gridSpan w:val="3"/>
            <w:tcBorders>
              <w:top w:val="nil"/>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1320" w:type="dxa"/>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орган/ГИС</w:t>
            </w:r>
          </w:p>
        </w:tc>
        <w:tc>
          <w:tcPr>
            <w:tcW w:w="1954"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Направленное заявителю электронное уведомление о приеме заявления к рассмотрению либо отказа в приеме заявления к рассмотрению</w:t>
            </w:r>
          </w:p>
        </w:tc>
      </w:tr>
      <w:tr w:rsidR="00D66F48" w:rsidRPr="00D66F48" w:rsidTr="004A3E2D">
        <w:tc>
          <w:tcPr>
            <w:tcW w:w="2127" w:type="dxa"/>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753" w:type="dxa"/>
            <w:gridSpan w:val="5"/>
            <w:tcBorders>
              <w:top w:val="single" w:sz="4" w:space="0" w:color="auto"/>
              <w:left w:val="nil"/>
              <w:bottom w:val="single" w:sz="4" w:space="0" w:color="auto"/>
              <w:right w:val="nil"/>
            </w:tcBorders>
          </w:tcPr>
          <w:p w:rsidR="00D66F48" w:rsidRPr="00D66F48" w:rsidRDefault="00D66F48" w:rsidP="00D66F48">
            <w:pPr>
              <w:widowControl w:val="0"/>
              <w:autoSpaceDE w:val="0"/>
              <w:autoSpaceDN w:val="0"/>
              <w:adjustRightInd w:val="0"/>
              <w:jc w:val="right"/>
              <w:rPr>
                <w:rFonts w:ascii="Times New Roman CYR" w:hAnsi="Times New Roman CYR" w:cs="Times New Roman CYR"/>
              </w:rPr>
            </w:pPr>
            <w:r w:rsidRPr="00D66F48">
              <w:rPr>
                <w:rFonts w:ascii="Times New Roman CYR" w:hAnsi="Times New Roman CYR" w:cs="Times New Roman CYR"/>
              </w:rPr>
              <w:t>2.</w:t>
            </w:r>
          </w:p>
        </w:tc>
        <w:tc>
          <w:tcPr>
            <w:tcW w:w="5035" w:type="dxa"/>
            <w:gridSpan w:val="6"/>
            <w:tcBorders>
              <w:top w:val="single" w:sz="4" w:space="0" w:color="auto"/>
              <w:left w:val="nil"/>
              <w:bottom w:val="single" w:sz="4" w:space="0" w:color="auto"/>
              <w:right w:val="nil"/>
            </w:tcBorders>
            <w:vAlign w:val="center"/>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Получение сведений посредством СМЭВ</w:t>
            </w:r>
          </w:p>
        </w:tc>
        <w:tc>
          <w:tcPr>
            <w:tcW w:w="1954" w:type="dxa"/>
            <w:gridSpan w:val="2"/>
            <w:tcBorders>
              <w:top w:val="single" w:sz="4" w:space="0" w:color="auto"/>
              <w:left w:val="nil"/>
              <w:bottom w:val="single" w:sz="4" w:space="0" w:color="auto"/>
              <w:right w:val="nil"/>
            </w:tcBorders>
            <w:vAlign w:val="center"/>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nil"/>
              <w:bottom w:val="single" w:sz="4" w:space="0" w:color="auto"/>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r>
      <w:tr w:rsidR="00D66F48" w:rsidRPr="00D66F48" w:rsidTr="004A3E2D">
        <w:tc>
          <w:tcPr>
            <w:tcW w:w="2127" w:type="dxa"/>
            <w:tcBorders>
              <w:top w:val="single" w:sz="4" w:space="0" w:color="auto"/>
              <w:bottom w:val="single" w:sz="4" w:space="0" w:color="auto"/>
              <w:right w:val="nil"/>
            </w:tcBorders>
          </w:tcPr>
          <w:p w:rsid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Пакет зарегистрированных документов,</w:t>
            </w:r>
          </w:p>
          <w:p w:rsidR="004A3E2D"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поступивших должностному лицу, ответственному за предоставление муниципальной </w:t>
            </w:r>
            <w:r w:rsidRPr="00D66F48">
              <w:rPr>
                <w:rFonts w:ascii="Times New Roman CYR" w:hAnsi="Times New Roman CYR" w:cs="Times New Roman CYR"/>
              </w:rPr>
              <w:lastRenderedPageBreak/>
              <w:t>услуги</w:t>
            </w: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3753" w:type="dxa"/>
            <w:gridSpan w:val="5"/>
            <w:tcBorders>
              <w:top w:val="single" w:sz="4" w:space="0" w:color="auto"/>
              <w:left w:val="single" w:sz="4" w:space="0" w:color="auto"/>
              <w:bottom w:val="single" w:sz="4" w:space="0" w:color="auto"/>
              <w:right w:val="nil"/>
            </w:tcBorders>
          </w:tcPr>
          <w:p w:rsid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Направление межведомственных запросов в органы и организации,</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указанные в пункте 2.3. административного регламента</w:t>
            </w:r>
          </w:p>
        </w:tc>
        <w:tc>
          <w:tcPr>
            <w:tcW w:w="1633" w:type="dxa"/>
            <w:gridSpan w:val="2"/>
            <w:tcBorders>
              <w:top w:val="single" w:sz="4" w:space="0" w:color="auto"/>
              <w:left w:val="single" w:sz="4" w:space="0" w:color="auto"/>
              <w:bottom w:val="single" w:sz="4" w:space="0" w:color="auto"/>
              <w:right w:val="nil"/>
            </w:tcBorders>
          </w:tcPr>
          <w:p w:rsid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день регистрации</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Заявления и документов</w:t>
            </w:r>
          </w:p>
        </w:tc>
        <w:tc>
          <w:tcPr>
            <w:tcW w:w="1362" w:type="dxa"/>
            <w:gridSpan w:val="2"/>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w:t>
            </w:r>
            <w:r w:rsidR="004A3E2D" w:rsidRPr="00D66F48">
              <w:rPr>
                <w:rFonts w:ascii="Times New Roman CYR" w:hAnsi="Times New Roman CYR" w:cs="Times New Roman CYR"/>
              </w:rPr>
              <w:t xml:space="preserve"> ченного органа, ответственное за предоставление </w:t>
            </w:r>
            <w:r w:rsidR="004A3E2D" w:rsidRPr="00D66F48">
              <w:rPr>
                <w:rFonts w:ascii="Times New Roman CYR" w:hAnsi="Times New Roman CYR" w:cs="Times New Roman CYR"/>
              </w:rPr>
              <w:lastRenderedPageBreak/>
              <w:t>муниципальной услуги</w:t>
            </w:r>
          </w:p>
        </w:tc>
        <w:tc>
          <w:tcPr>
            <w:tcW w:w="2040" w:type="dxa"/>
            <w:gridSpan w:val="2"/>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Уполномоченный орган/ГИС/ СМЭВ</w:t>
            </w:r>
          </w:p>
        </w:tc>
        <w:tc>
          <w:tcPr>
            <w:tcW w:w="1954" w:type="dxa"/>
            <w:gridSpan w:val="2"/>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Отсутствие документов, необходимых</w:t>
            </w:r>
            <w:r w:rsidR="004A3E2D">
              <w:rPr>
                <w:rFonts w:ascii="Times New Roman CYR" w:hAnsi="Times New Roman CYR" w:cs="Times New Roman CYR"/>
              </w:rPr>
              <w:t xml:space="preserve"> </w:t>
            </w:r>
            <w:r w:rsidR="004A3E2D" w:rsidRPr="00D66F48">
              <w:rPr>
                <w:rFonts w:ascii="Times New Roman CYR" w:hAnsi="Times New Roman CYR" w:cs="Times New Roman CYR"/>
              </w:rPr>
              <w:t xml:space="preserve">для предоставления муниципальной услуги, находящихся в распоряжении </w:t>
            </w:r>
            <w:r w:rsidR="004A3E2D" w:rsidRPr="00D66F48">
              <w:rPr>
                <w:rFonts w:ascii="Times New Roman CYR" w:hAnsi="Times New Roman CYR" w:cs="Times New Roman CYR"/>
              </w:rPr>
              <w:lastRenderedPageBreak/>
              <w:t>государственных органов (организаций)</w:t>
            </w:r>
          </w:p>
        </w:tc>
        <w:tc>
          <w:tcPr>
            <w:tcW w:w="2515" w:type="dxa"/>
            <w:tcBorders>
              <w:top w:val="single" w:sz="4" w:space="0" w:color="auto"/>
              <w:left w:val="single" w:sz="4" w:space="0" w:color="auto"/>
              <w:bottom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Направление межведомственного запроса в органы</w:t>
            </w:r>
            <w:r w:rsidR="004A3E2D">
              <w:rPr>
                <w:rFonts w:ascii="Times New Roman CYR" w:hAnsi="Times New Roman CYR" w:cs="Times New Roman CYR"/>
              </w:rPr>
              <w:t xml:space="preserve"> </w:t>
            </w:r>
            <w:r w:rsidR="004A3E2D" w:rsidRPr="00D66F48">
              <w:rPr>
                <w:rFonts w:ascii="Times New Roman CYR" w:hAnsi="Times New Roman CYR" w:cs="Times New Roman CYR"/>
              </w:rPr>
              <w:t xml:space="preserve">(организации), предоставляющие документы (сведения), предусмотренные пунктами 2.10. </w:t>
            </w:r>
            <w:r w:rsidR="004A3E2D" w:rsidRPr="00D66F48">
              <w:rPr>
                <w:rFonts w:ascii="Times New Roman CYR" w:hAnsi="Times New Roman CYR" w:cs="Times New Roman CYR"/>
              </w:rPr>
              <w:lastRenderedPageBreak/>
              <w:t>административного регламента, в том числе с использованием СМЭВ</w:t>
            </w:r>
          </w:p>
        </w:tc>
      </w:tr>
      <w:tr w:rsidR="00D66F48" w:rsidRPr="00D66F48" w:rsidTr="004A3E2D">
        <w:tc>
          <w:tcPr>
            <w:tcW w:w="2165" w:type="dxa"/>
            <w:gridSpan w:val="2"/>
            <w:tcBorders>
              <w:top w:val="single" w:sz="4" w:space="0" w:color="auto"/>
              <w:bottom w:val="single" w:sz="4" w:space="0" w:color="auto"/>
              <w:right w:val="single" w:sz="4" w:space="0" w:color="auto"/>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686" w:type="dxa"/>
            <w:gridSpan w:val="3"/>
            <w:tcBorders>
              <w:top w:val="single" w:sz="4" w:space="0" w:color="auto"/>
              <w:left w:val="single" w:sz="4" w:space="0" w:color="auto"/>
              <w:bottom w:val="single" w:sz="4" w:space="0" w:color="auto"/>
              <w:right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Получение ответов на межведомственные запросы, формирование полного комплекта документов</w:t>
            </w:r>
          </w:p>
        </w:tc>
        <w:tc>
          <w:tcPr>
            <w:tcW w:w="1656" w:type="dxa"/>
            <w:gridSpan w:val="2"/>
            <w:tcBorders>
              <w:top w:val="single" w:sz="4" w:space="0" w:color="auto"/>
              <w:left w:val="single" w:sz="4" w:space="0" w:color="auto"/>
              <w:bottom w:val="single" w:sz="4" w:space="0" w:color="auto"/>
              <w:right w:val="single" w:sz="4" w:space="0" w:color="auto"/>
            </w:tcBorders>
          </w:tcPr>
          <w:p w:rsid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Pr="00D66F48" w:rsidRDefault="004A3E2D" w:rsidP="00D66F48">
            <w:pPr>
              <w:widowControl w:val="0"/>
              <w:autoSpaceDE w:val="0"/>
              <w:autoSpaceDN w:val="0"/>
              <w:adjustRightInd w:val="0"/>
              <w:jc w:val="center"/>
              <w:rPr>
                <w:rFonts w:ascii="Times New Roman CYR" w:hAnsi="Times New Roman CYR" w:cs="Times New Roman CYR"/>
              </w:rPr>
            </w:pPr>
          </w:p>
          <w:p w:rsidR="00D66F48" w:rsidRPr="00D66F48" w:rsidRDefault="00D66F48" w:rsidP="00D66F48">
            <w:pPr>
              <w:widowControl w:val="0"/>
              <w:autoSpaceDE w:val="0"/>
              <w:autoSpaceDN w:val="0"/>
              <w:adjustRightInd w:val="0"/>
              <w:jc w:val="both"/>
              <w:rPr>
                <w:rFonts w:ascii="Times New Roman CYR" w:hAnsi="Times New Roman CYR" w:cs="Times New Roman CYR"/>
              </w:rPr>
            </w:pPr>
          </w:p>
          <w:p w:rsidR="00D66F48" w:rsidRPr="00D66F48" w:rsidRDefault="00D66F48" w:rsidP="00D66F48">
            <w:pPr>
              <w:widowControl w:val="0"/>
              <w:autoSpaceDE w:val="0"/>
              <w:autoSpaceDN w:val="0"/>
              <w:adjustRightInd w:val="0"/>
              <w:jc w:val="both"/>
              <w:rPr>
                <w:rFonts w:ascii="Times New Roman CYR" w:hAnsi="Times New Roman CYR" w:cs="Times New Roman CYR"/>
              </w:rPr>
            </w:pPr>
          </w:p>
          <w:p w:rsidR="00D66F48" w:rsidRPr="00D66F48" w:rsidRDefault="00D66F48" w:rsidP="00D66F48">
            <w:pPr>
              <w:widowControl w:val="0"/>
              <w:autoSpaceDE w:val="0"/>
              <w:autoSpaceDN w:val="0"/>
              <w:adjustRightInd w:val="0"/>
              <w:jc w:val="both"/>
              <w:rPr>
                <w:rFonts w:ascii="Times New Roman CYR" w:hAnsi="Times New Roman CYR" w:cs="Times New Roman CYR"/>
              </w:rPr>
            </w:pPr>
          </w:p>
          <w:p w:rsidR="00D66F48" w:rsidRDefault="00D66F48" w:rsidP="00D66F48">
            <w:pPr>
              <w:widowControl w:val="0"/>
              <w:autoSpaceDE w:val="0"/>
              <w:autoSpaceDN w:val="0"/>
              <w:adjustRightInd w:val="0"/>
              <w:jc w:val="both"/>
              <w:rPr>
                <w:rFonts w:ascii="Times New Roman CYR" w:hAnsi="Times New Roman CYR" w:cs="Times New Roman CYR"/>
              </w:rPr>
            </w:pPr>
          </w:p>
          <w:p w:rsidR="004A3E2D" w:rsidRPr="00D66F48" w:rsidRDefault="004A3E2D" w:rsidP="00D66F48">
            <w:pPr>
              <w:widowControl w:val="0"/>
              <w:autoSpaceDE w:val="0"/>
              <w:autoSpaceDN w:val="0"/>
              <w:adjustRightInd w:val="0"/>
              <w:jc w:val="both"/>
              <w:rPr>
                <w:rFonts w:ascii="Times New Roman CYR" w:hAnsi="Times New Roman CYR" w:cs="Times New Roman CYR"/>
              </w:rPr>
            </w:pPr>
          </w:p>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1378" w:type="dxa"/>
            <w:gridSpan w:val="4"/>
            <w:tcBorders>
              <w:top w:val="single" w:sz="4" w:space="0" w:color="auto"/>
              <w:left w:val="single" w:sz="4" w:space="0" w:color="auto"/>
              <w:bottom w:val="single" w:sz="4" w:space="0" w:color="auto"/>
              <w:right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30" w:type="dxa"/>
            <w:tcBorders>
              <w:top w:val="single" w:sz="4" w:space="0" w:color="auto"/>
              <w:left w:val="single" w:sz="4" w:space="0" w:color="auto"/>
              <w:bottom w:val="single" w:sz="4" w:space="0" w:color="auto"/>
              <w:right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/ГИС/ СМЭВ</w:t>
            </w:r>
          </w:p>
        </w:tc>
        <w:tc>
          <w:tcPr>
            <w:tcW w:w="1954" w:type="dxa"/>
            <w:gridSpan w:val="2"/>
            <w:tcBorders>
              <w:top w:val="single" w:sz="4" w:space="0" w:color="auto"/>
              <w:left w:val="single" w:sz="4" w:space="0" w:color="auto"/>
              <w:bottom w:val="single" w:sz="4" w:space="0" w:color="auto"/>
              <w:right w:val="single" w:sz="4" w:space="0" w:color="auto"/>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Получение документов (сведений), необходимых для предоставления муниципальной услуги</w:t>
            </w:r>
          </w:p>
        </w:tc>
      </w:tr>
      <w:tr w:rsidR="00D66F48" w:rsidRPr="00D66F48" w:rsidTr="004A3E2D">
        <w:tc>
          <w:tcPr>
            <w:tcW w:w="15384" w:type="dxa"/>
            <w:gridSpan w:val="15"/>
            <w:tcBorders>
              <w:top w:val="single" w:sz="4" w:space="0" w:color="auto"/>
              <w:bottom w:val="nil"/>
            </w:tcBorders>
          </w:tcPr>
          <w:p w:rsidR="00D66F48" w:rsidRPr="00D66F48" w:rsidRDefault="00D66F48" w:rsidP="00D66F48">
            <w:pPr>
              <w:widowControl w:val="0"/>
              <w:autoSpaceDE w:val="0"/>
              <w:autoSpaceDN w:val="0"/>
              <w:adjustRightInd w:val="0"/>
              <w:ind w:firstLine="698"/>
              <w:jc w:val="center"/>
              <w:rPr>
                <w:rFonts w:ascii="Times New Roman CYR" w:hAnsi="Times New Roman CYR" w:cs="Times New Roman CYR"/>
              </w:rPr>
            </w:pPr>
            <w:r w:rsidRPr="00D66F48">
              <w:rPr>
                <w:rFonts w:ascii="Times New Roman CYR" w:hAnsi="Times New Roman CYR" w:cs="Times New Roman CYR"/>
              </w:rPr>
              <w:lastRenderedPageBreak/>
              <w:t>3. Рассмотрение документов и сведений</w:t>
            </w:r>
          </w:p>
        </w:tc>
      </w:tr>
      <w:tr w:rsidR="00D66F48" w:rsidRPr="00D66F48" w:rsidTr="004A3E2D">
        <w:tc>
          <w:tcPr>
            <w:tcW w:w="2242" w:type="dxa"/>
            <w:gridSpan w:val="4"/>
            <w:tcBorders>
              <w:top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Пакет зарегистрированных документов, поступивших должностному лицу, ответственному за предоставление муниципальной услуги</w:t>
            </w:r>
          </w:p>
        </w:tc>
        <w:tc>
          <w:tcPr>
            <w:tcW w:w="3638"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Проведение соответствия документов и сведений требованиям нормативных правовых актов предоставления муниципальной услуги</w:t>
            </w:r>
          </w:p>
        </w:tc>
        <w:tc>
          <w:tcPr>
            <w:tcW w:w="1675"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20" w:type="dxa"/>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основания отказа в предоставлении муниципальной услуги, предусмотренные пунктом 2.16. административного регламента</w:t>
            </w:r>
          </w:p>
        </w:tc>
        <w:tc>
          <w:tcPr>
            <w:tcW w:w="2515" w:type="dxa"/>
            <w:tcBorders>
              <w:top w:val="single" w:sz="4" w:space="0" w:color="auto"/>
              <w:left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проект результата предоставления муниципальной услуги по форме, приведенной в приложении N 2 к административному регламенту</w:t>
            </w:r>
          </w:p>
        </w:tc>
      </w:tr>
      <w:tr w:rsidR="00D66F48" w:rsidRPr="00D66F48" w:rsidTr="004A3E2D">
        <w:tc>
          <w:tcPr>
            <w:tcW w:w="15384" w:type="dxa"/>
            <w:gridSpan w:val="15"/>
            <w:tcBorders>
              <w:top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4. Принятие решения</w:t>
            </w:r>
          </w:p>
        </w:tc>
      </w:tr>
      <w:tr w:rsidR="00D66F48" w:rsidRPr="00D66F48" w:rsidTr="004A3E2D">
        <w:tc>
          <w:tcPr>
            <w:tcW w:w="2242" w:type="dxa"/>
            <w:gridSpan w:val="4"/>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Проект результата предоставления муниципальной услуги по форме согласно приложению N 1, N 2, N 3, N 4 к административному регламенту</w:t>
            </w:r>
          </w:p>
        </w:tc>
        <w:tc>
          <w:tcPr>
            <w:tcW w:w="3638" w:type="dxa"/>
            <w:gridSpan w:val="2"/>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Принятие решения о предоставления муниципальной услуги или об отказе в предоставлении услуги</w:t>
            </w:r>
          </w:p>
        </w:tc>
        <w:tc>
          <w:tcPr>
            <w:tcW w:w="1675" w:type="dxa"/>
            <w:gridSpan w:val="3"/>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5 рабочий день</w:t>
            </w:r>
          </w:p>
        </w:tc>
        <w:tc>
          <w:tcPr>
            <w:tcW w:w="1320" w:type="dxa"/>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w:t>
            </w:r>
          </w:p>
        </w:tc>
        <w:tc>
          <w:tcPr>
            <w:tcW w:w="2040" w:type="dxa"/>
            <w:gridSpan w:val="2"/>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tcBorders>
              <w:top w:val="single" w:sz="4" w:space="0" w:color="auto"/>
              <w:left w:val="single" w:sz="4" w:space="0" w:color="auto"/>
              <w:bottom w:val="single" w:sz="4" w:space="0" w:color="auto"/>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single" w:sz="4" w:space="0" w:color="auto"/>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предоставления муниципальной услуги по форме, приведенной в приложении N 1, N 2, N 3, N 4 к административному регламенту, подписанный</w:t>
            </w:r>
          </w:p>
        </w:tc>
      </w:tr>
      <w:tr w:rsidR="00D66F48" w:rsidRPr="00D66F48" w:rsidTr="004A3E2D">
        <w:tc>
          <w:tcPr>
            <w:tcW w:w="2242" w:type="dxa"/>
            <w:gridSpan w:val="4"/>
            <w:tcBorders>
              <w:top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638"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Формирование решения о предоставлении муниципальной услуги или об отказе в предоставлении муниципальной услуги</w:t>
            </w:r>
          </w:p>
        </w:tc>
        <w:tc>
          <w:tcPr>
            <w:tcW w:w="1675"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1320" w:type="dxa"/>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Муниципальной услуги; Руководитель Уполномоченного органа или иное </w:t>
            </w:r>
            <w:r w:rsidRPr="00D66F48">
              <w:rPr>
                <w:rFonts w:ascii="Times New Roman CYR" w:hAnsi="Times New Roman CYR" w:cs="Times New Roman CYR"/>
              </w:rPr>
              <w:lastRenderedPageBreak/>
              <w:t>уполномоченное им</w:t>
            </w:r>
          </w:p>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лицо</w:t>
            </w:r>
          </w:p>
        </w:tc>
        <w:tc>
          <w:tcPr>
            <w:tcW w:w="2040"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1954"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усиленной квалифицированной подписью руководителя Уполномоченного органа или иного уполномоченного им лица</w:t>
            </w:r>
          </w:p>
        </w:tc>
      </w:tr>
      <w:tr w:rsidR="00D66F48" w:rsidRPr="00D66F48" w:rsidTr="004A3E2D">
        <w:tc>
          <w:tcPr>
            <w:tcW w:w="15384" w:type="dxa"/>
            <w:gridSpan w:val="15"/>
            <w:tcBorders>
              <w:top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5. Выдача результата</w:t>
            </w:r>
          </w:p>
        </w:tc>
      </w:tr>
      <w:tr w:rsidR="00D66F48" w:rsidRPr="00D66F48" w:rsidTr="004A3E2D">
        <w:tc>
          <w:tcPr>
            <w:tcW w:w="2242" w:type="dxa"/>
            <w:gridSpan w:val="4"/>
            <w:vMerge w:val="restart"/>
            <w:tcBorders>
              <w:top w:val="single" w:sz="4" w:space="0" w:color="auto"/>
              <w:bottom w:val="single" w:sz="4" w:space="0" w:color="auto"/>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638"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Регистрация результата предоставления муниципальной услуги</w:t>
            </w:r>
          </w:p>
        </w:tc>
        <w:tc>
          <w:tcPr>
            <w:tcW w:w="1675"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после окончания процедуры принятия решения (в общий срок предоставления</w:t>
            </w:r>
          </w:p>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муниципальной услуги не включается)</w:t>
            </w:r>
          </w:p>
        </w:tc>
        <w:tc>
          <w:tcPr>
            <w:tcW w:w="1320" w:type="dxa"/>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Внесение сведений о конечном результате предоставления муниципальной услуги</w:t>
            </w:r>
          </w:p>
        </w:tc>
      </w:tr>
      <w:tr w:rsidR="004A3E2D" w:rsidRPr="00D66F48" w:rsidTr="006F3F45">
        <w:trPr>
          <w:trHeight w:val="276"/>
        </w:trPr>
        <w:tc>
          <w:tcPr>
            <w:tcW w:w="2242" w:type="dxa"/>
            <w:gridSpan w:val="4"/>
            <w:vMerge/>
            <w:tcBorders>
              <w:top w:val="nil"/>
              <w:bottom w:val="single" w:sz="4" w:space="0" w:color="auto"/>
              <w:right w:val="nil"/>
            </w:tcBorders>
          </w:tcPr>
          <w:p w:rsidR="004A3E2D" w:rsidRPr="00D66F48" w:rsidRDefault="004A3E2D" w:rsidP="00D66F48">
            <w:pPr>
              <w:widowControl w:val="0"/>
              <w:autoSpaceDE w:val="0"/>
              <w:autoSpaceDN w:val="0"/>
              <w:adjustRightInd w:val="0"/>
              <w:jc w:val="both"/>
              <w:rPr>
                <w:rFonts w:ascii="Times New Roman CYR" w:hAnsi="Times New Roman CYR" w:cs="Times New Roman CYR"/>
              </w:rPr>
            </w:pPr>
          </w:p>
        </w:tc>
        <w:tc>
          <w:tcPr>
            <w:tcW w:w="3638" w:type="dxa"/>
            <w:gridSpan w:val="2"/>
            <w:vMerge w:val="restart"/>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Направление в многофункциональный центр результата муниципальной услуги,</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675" w:type="dxa"/>
            <w:gridSpan w:val="3"/>
            <w:vMerge w:val="restart"/>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сроки, установленные соглашением</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 взаимодействии между Уполномоченным органом и многофункциональным</w:t>
            </w:r>
          </w:p>
          <w:p w:rsidR="004A3E2D"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центром</w:t>
            </w: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Default="004A3E2D" w:rsidP="00D66F48">
            <w:pPr>
              <w:widowControl w:val="0"/>
              <w:autoSpaceDE w:val="0"/>
              <w:autoSpaceDN w:val="0"/>
              <w:adjustRightInd w:val="0"/>
              <w:jc w:val="center"/>
              <w:rPr>
                <w:rFonts w:ascii="Times New Roman CYR" w:hAnsi="Times New Roman CYR" w:cs="Times New Roman CYR"/>
              </w:rPr>
            </w:pPr>
          </w:p>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1320" w:type="dxa"/>
            <w:vMerge w:val="restart"/>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органа, ответственное за предоставление муниципальной услуги</w:t>
            </w:r>
          </w:p>
        </w:tc>
        <w:tc>
          <w:tcPr>
            <w:tcW w:w="2040" w:type="dxa"/>
            <w:gridSpan w:val="2"/>
            <w:vMerge w:val="restart"/>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АИС МФЦ</w:t>
            </w:r>
          </w:p>
        </w:tc>
        <w:tc>
          <w:tcPr>
            <w:tcW w:w="1954" w:type="dxa"/>
            <w:gridSpan w:val="2"/>
            <w:vMerge w:val="restart"/>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Указание заявителем в Запросе способа выдачи</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результата муниципальной услуги в многофункциональном центре, а также подача Запроса через многофункциональный центр</w:t>
            </w:r>
          </w:p>
        </w:tc>
        <w:tc>
          <w:tcPr>
            <w:tcW w:w="2515" w:type="dxa"/>
            <w:vMerge w:val="restart"/>
            <w:tcBorders>
              <w:top w:val="single" w:sz="4" w:space="0" w:color="auto"/>
              <w:left w:val="single" w:sz="4" w:space="0" w:color="auto"/>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выдача результата муниципальной услуги заявителю в</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4A3E2D" w:rsidRPr="00D66F48" w:rsidTr="006F3F45">
        <w:trPr>
          <w:trHeight w:val="276"/>
        </w:trPr>
        <w:tc>
          <w:tcPr>
            <w:tcW w:w="2242" w:type="dxa"/>
            <w:gridSpan w:val="4"/>
            <w:vMerge w:val="restart"/>
            <w:tcBorders>
              <w:top w:val="single" w:sz="4" w:space="0" w:color="auto"/>
              <w:bottom w:val="nil"/>
              <w:right w:val="nil"/>
            </w:tcBorders>
          </w:tcPr>
          <w:p w:rsidR="004A3E2D" w:rsidRPr="00D66F48" w:rsidRDefault="004A3E2D" w:rsidP="00D66F48">
            <w:pPr>
              <w:widowControl w:val="0"/>
              <w:autoSpaceDE w:val="0"/>
              <w:autoSpaceDN w:val="0"/>
              <w:adjustRightInd w:val="0"/>
              <w:jc w:val="both"/>
              <w:rPr>
                <w:rFonts w:ascii="Times New Roman CYR" w:hAnsi="Times New Roman CYR" w:cs="Times New Roman CYR"/>
              </w:rPr>
            </w:pPr>
          </w:p>
        </w:tc>
        <w:tc>
          <w:tcPr>
            <w:tcW w:w="3638" w:type="dxa"/>
            <w:gridSpan w:val="2"/>
            <w:vMerge/>
            <w:tcBorders>
              <w:left w:val="single" w:sz="4" w:space="0" w:color="auto"/>
              <w:bottom w:val="nil"/>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1675" w:type="dxa"/>
            <w:gridSpan w:val="3"/>
            <w:vMerge/>
            <w:tcBorders>
              <w:left w:val="single" w:sz="4" w:space="0" w:color="auto"/>
              <w:bottom w:val="nil"/>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1320" w:type="dxa"/>
            <w:vMerge/>
            <w:tcBorders>
              <w:left w:val="single" w:sz="4" w:space="0" w:color="auto"/>
              <w:bottom w:val="nil"/>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2040" w:type="dxa"/>
            <w:gridSpan w:val="2"/>
            <w:vMerge/>
            <w:tcBorders>
              <w:left w:val="single" w:sz="4" w:space="0" w:color="auto"/>
              <w:bottom w:val="nil"/>
              <w:right w:val="nil"/>
            </w:tcBorders>
          </w:tcPr>
          <w:p w:rsidR="004A3E2D" w:rsidRPr="00D66F48" w:rsidRDefault="004A3E2D" w:rsidP="00D66F48">
            <w:pPr>
              <w:widowControl w:val="0"/>
              <w:autoSpaceDE w:val="0"/>
              <w:autoSpaceDN w:val="0"/>
              <w:adjustRightInd w:val="0"/>
              <w:jc w:val="both"/>
              <w:rPr>
                <w:rFonts w:ascii="Times New Roman CYR" w:hAnsi="Times New Roman CYR" w:cs="Times New Roman CYR"/>
              </w:rPr>
            </w:pPr>
          </w:p>
        </w:tc>
        <w:tc>
          <w:tcPr>
            <w:tcW w:w="1954" w:type="dxa"/>
            <w:gridSpan w:val="2"/>
            <w:vMerge/>
            <w:tcBorders>
              <w:left w:val="single" w:sz="4" w:space="0" w:color="auto"/>
              <w:bottom w:val="nil"/>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c>
          <w:tcPr>
            <w:tcW w:w="2515" w:type="dxa"/>
            <w:vMerge/>
            <w:tcBorders>
              <w:left w:val="single" w:sz="4" w:space="0" w:color="auto"/>
              <w:bottom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p>
        </w:tc>
      </w:tr>
      <w:tr w:rsidR="00D66F48" w:rsidRPr="00D66F48" w:rsidTr="004A3E2D">
        <w:tc>
          <w:tcPr>
            <w:tcW w:w="2242" w:type="dxa"/>
            <w:gridSpan w:val="4"/>
            <w:vMerge/>
            <w:tcBorders>
              <w:top w:val="nil"/>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3638"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Направление заявителю результата предоставления муниципальной услуги в личный кабинет на ЕНГУ</w:t>
            </w:r>
          </w:p>
        </w:tc>
        <w:tc>
          <w:tcPr>
            <w:tcW w:w="1675" w:type="dxa"/>
            <w:gridSpan w:val="3"/>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день регистрации результата предоставления</w:t>
            </w:r>
          </w:p>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муниципальной услуги</w:t>
            </w:r>
          </w:p>
        </w:tc>
        <w:tc>
          <w:tcPr>
            <w:tcW w:w="1320" w:type="dxa"/>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ГИС</w:t>
            </w:r>
          </w:p>
        </w:tc>
        <w:tc>
          <w:tcPr>
            <w:tcW w:w="1954" w:type="dxa"/>
            <w:gridSpan w:val="2"/>
            <w:tcBorders>
              <w:top w:val="single" w:sz="4" w:space="0" w:color="auto"/>
              <w:left w:val="single" w:sz="4" w:space="0" w:color="auto"/>
              <w:bottom w:val="nil"/>
              <w:right w:val="nil"/>
            </w:tcBorders>
          </w:tcPr>
          <w:p w:rsidR="00D66F48" w:rsidRPr="00D66F48" w:rsidRDefault="00D66F48"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муниципальной услуги, направленный заявителю на личный кабинет на ЕНГУ</w:t>
            </w:r>
          </w:p>
        </w:tc>
      </w:tr>
      <w:tr w:rsidR="00D66F48" w:rsidRPr="00D66F48" w:rsidTr="004A3E2D">
        <w:tc>
          <w:tcPr>
            <w:tcW w:w="15384" w:type="dxa"/>
            <w:gridSpan w:val="15"/>
            <w:tcBorders>
              <w:top w:val="single" w:sz="4" w:space="0" w:color="auto"/>
              <w:bottom w:val="nil"/>
            </w:tcBorders>
          </w:tcPr>
          <w:p w:rsidR="00D66F48" w:rsidRPr="00D66F48" w:rsidRDefault="00D66F48"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6. Внесение результата муниципальной услуги в реестр решений</w:t>
            </w:r>
          </w:p>
        </w:tc>
      </w:tr>
      <w:tr w:rsidR="004A3E2D" w:rsidRPr="00D66F48" w:rsidTr="006F3F45">
        <w:trPr>
          <w:trHeight w:val="3312"/>
        </w:trPr>
        <w:tc>
          <w:tcPr>
            <w:tcW w:w="2242" w:type="dxa"/>
            <w:gridSpan w:val="4"/>
            <w:tcBorders>
              <w:top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Формирование и регистрация результата муниципальной</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услуги, указанного в пункте 2.5. административного регламента, в форме электронного документа в ГИС</w:t>
            </w:r>
          </w:p>
        </w:tc>
        <w:tc>
          <w:tcPr>
            <w:tcW w:w="3638" w:type="dxa"/>
            <w:gridSpan w:val="2"/>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Внесение сведений о результате предоставления муниципальной услуги, указанном в пункте 2.5.</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административного регламента, в реестр решений</w:t>
            </w:r>
          </w:p>
        </w:tc>
        <w:tc>
          <w:tcPr>
            <w:tcW w:w="1675" w:type="dxa"/>
            <w:gridSpan w:val="3"/>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20" w:type="dxa"/>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ответственное за предоставление муниципальной услуги</w:t>
            </w:r>
          </w:p>
        </w:tc>
        <w:tc>
          <w:tcPr>
            <w:tcW w:w="2040" w:type="dxa"/>
            <w:gridSpan w:val="2"/>
            <w:tcBorders>
              <w:top w:val="single" w:sz="4" w:space="0" w:color="auto"/>
              <w:left w:val="single" w:sz="4" w:space="0" w:color="auto"/>
              <w:right w:val="nil"/>
            </w:tcBorders>
            <w:vAlign w:val="bottom"/>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ГИС</w:t>
            </w:r>
          </w:p>
        </w:tc>
        <w:tc>
          <w:tcPr>
            <w:tcW w:w="1954" w:type="dxa"/>
            <w:gridSpan w:val="2"/>
            <w:tcBorders>
              <w:top w:val="single" w:sz="4" w:space="0" w:color="auto"/>
              <w:left w:val="single" w:sz="4" w:space="0" w:color="auto"/>
              <w:right w:val="nil"/>
            </w:tcBorders>
          </w:tcPr>
          <w:p w:rsidR="004A3E2D" w:rsidRPr="00D66F48" w:rsidRDefault="004A3E2D" w:rsidP="00D66F4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tcBorders>
          </w:tcPr>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предоставления муниципальной услуги, указанный в</w:t>
            </w:r>
          </w:p>
          <w:p w:rsidR="004A3E2D" w:rsidRPr="00D66F48" w:rsidRDefault="004A3E2D" w:rsidP="00D66F4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пункте 2.5. административного регламента внесен в реестр</w:t>
            </w:r>
          </w:p>
        </w:tc>
      </w:tr>
    </w:tbl>
    <w:p w:rsidR="00D66F48" w:rsidRDefault="00D66F48"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sectPr w:rsidR="006173B2" w:rsidSect="006173B2">
          <w:pgSz w:w="16838" w:h="11906" w:orient="landscape"/>
          <w:pgMar w:top="850" w:right="1134" w:bottom="1701" w:left="1134" w:header="708" w:footer="708" w:gutter="0"/>
          <w:cols w:space="708"/>
          <w:docGrid w:linePitch="360"/>
        </w:sectPr>
      </w:pPr>
    </w:p>
    <w:p w:rsidR="006173B2" w:rsidRPr="00D66F48" w:rsidRDefault="006173B2"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6173B2" w:rsidP="00D66F48">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t>Приложение №</w:t>
      </w:r>
      <w:r w:rsidR="00D66F48" w:rsidRPr="00D66F48">
        <w:rPr>
          <w:rFonts w:ascii="Times New Roman CYR" w:hAnsi="Times New Roman CYR" w:cs="Times New Roman CYR"/>
        </w:rPr>
        <w:t> 7</w:t>
      </w:r>
    </w:p>
    <w:p w:rsidR="00D66F48" w:rsidRPr="00D66F48" w:rsidRDefault="00D66F48" w:rsidP="00BA6F24">
      <w:pPr>
        <w:widowControl w:val="0"/>
        <w:autoSpaceDE w:val="0"/>
        <w:autoSpaceDN w:val="0"/>
        <w:adjustRightInd w:val="0"/>
        <w:ind w:left="4473"/>
        <w:jc w:val="right"/>
        <w:rPr>
          <w:rFonts w:ascii="Times New Roman CYR" w:hAnsi="Times New Roman CYR" w:cs="Times New Roman CYR"/>
        </w:rPr>
      </w:pPr>
      <w:r w:rsidRPr="00D66F48">
        <w:rPr>
          <w:rFonts w:ascii="Times New Roman CYR" w:hAnsi="Times New Roman CYR" w:cs="Times New Roman CYR"/>
        </w:rPr>
        <w:t xml:space="preserve">к административному регламенту </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ind w:firstLine="698"/>
        <w:jc w:val="right"/>
        <w:rPr>
          <w:rFonts w:ascii="Times New Roman CYR" w:hAnsi="Times New Roman CYR" w:cs="Times New Roman CYR"/>
        </w:rPr>
      </w:pPr>
      <w:r w:rsidRPr="00D66F48">
        <w:rPr>
          <w:rFonts w:ascii="Times New Roman CYR" w:hAnsi="Times New Roman CYR" w:cs="Times New Roman CYR"/>
        </w:rPr>
        <w:t>кому:</w:t>
      </w:r>
    </w:p>
    <w:p w:rsidR="00D66F48" w:rsidRPr="00D66F48" w:rsidRDefault="00D66F48" w:rsidP="00BA6F24">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(наименование заявителя (фамилия, имя, отчество- для граждан, полное наименование организации, фамилия, имя, отчество руководителя - для юридических лиц), его почтовый индекс и адрес, телефон, адрес электронной почты)</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66F48">
        <w:rPr>
          <w:rFonts w:ascii="Times New Roman CYR" w:hAnsi="Times New Roman CYR" w:cs="Times New Roman CYR"/>
          <w:b/>
          <w:bCs/>
          <w:color w:val="26282F"/>
        </w:rPr>
        <w:t>РЕШЕНИЕ</w:t>
      </w:r>
    </w:p>
    <w:p w:rsidR="00D66F48" w:rsidRPr="00D66F48" w:rsidRDefault="00D66F48" w:rsidP="00D66F4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66F48">
        <w:rPr>
          <w:rFonts w:ascii="Times New Roman CYR" w:hAnsi="Times New Roman CYR" w:cs="Times New Roman CYR"/>
          <w:b/>
          <w:bCs/>
          <w:color w:val="26282F"/>
        </w:rPr>
        <w:t>об отказе в приеме документов, необходимых для предоставления услуги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В приеме документов, необходимых для предоставления услуги: </w:t>
      </w:r>
      <w:r w:rsidR="00BA6F24">
        <w:rPr>
          <w:rFonts w:ascii="Times New Roman CYR" w:hAnsi="Times New Roman CYR" w:cs="Times New Roman CYR"/>
        </w:rPr>
        <w:t>«</w:t>
      </w:r>
      <w:r w:rsidRPr="00D66F48">
        <w:rPr>
          <w:rFonts w:ascii="Times New Roman CYR" w:hAnsi="Times New Roman CYR" w:cs="Times New Roman CYR"/>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A6F24">
        <w:rPr>
          <w:rFonts w:ascii="Times New Roman CYR" w:hAnsi="Times New Roman CYR" w:cs="Times New Roman CYR"/>
        </w:rPr>
        <w:t>»</w:t>
      </w:r>
      <w:r w:rsidRPr="00D66F48">
        <w:rPr>
          <w:rFonts w:ascii="Times New Roman CYR" w:hAnsi="Times New Roman CYR" w:cs="Times New Roman CYR"/>
        </w:rPr>
        <w:t>, Вам отказано по следующим основаниям (выбрать нужное):</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1. Заявление подано в орган государственной власти, орган местного самоуправления, в полномочия которых не входит предоставление услуги;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2. В запросе </w:t>
      </w:r>
      <w:r w:rsidRPr="006173B2">
        <w:rPr>
          <w:rFonts w:ascii="Times New Roman CYR" w:hAnsi="Times New Roman CYR" w:cs="Times New Roman CYR"/>
        </w:rPr>
        <w:t>отсутствуют сведения, необходимые для оказания услуги, предусмотренные требованиями пункта 2 статьи 39.29 Земельного кодекса Российской Федерации;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3. К заявлению не приложены документы, предусмотренные пунктом 3 статьи 39.29 Земельного кодекса Российской Федерации;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 xml:space="preserve">5. Представленные документы содержат </w:t>
      </w:r>
      <w:r w:rsidRPr="00D66F48">
        <w:rPr>
          <w:rFonts w:ascii="Times New Roman CYR" w:hAnsi="Times New Roman CYR" w:cs="Times New Roman CYR"/>
        </w:rPr>
        <w:t>подчистки и исправления текста, не заверенные в порядке, установленном законодательством Российской Федерации;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7. Заявление и документы, необходимые для предоставления услуги, поданы в электронной форме с нарушением </w:t>
      </w:r>
      <w:r w:rsidRPr="006173B2">
        <w:rPr>
          <w:rFonts w:ascii="Times New Roman CYR" w:hAnsi="Times New Roman CYR" w:cs="Times New Roman CYR"/>
        </w:rPr>
        <w:t>установленных требований;</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 xml:space="preserve">8. Выявлено несоблюдение установленных статьей 11 Федерального закона от 6 апреля 2011 г. </w:t>
      </w:r>
      <w:r w:rsidR="00BA6F24">
        <w:rPr>
          <w:rFonts w:ascii="Times New Roman CYR" w:hAnsi="Times New Roman CYR" w:cs="Times New Roman CYR"/>
        </w:rPr>
        <w:t>№</w:t>
      </w:r>
      <w:r w:rsidRPr="006173B2">
        <w:rPr>
          <w:rFonts w:ascii="Times New Roman CYR" w:hAnsi="Times New Roman CYR" w:cs="Times New Roman CYR"/>
        </w:rPr>
        <w:t xml:space="preserve"> 63-ФЗ </w:t>
      </w:r>
      <w:r w:rsidR="00BA6F24">
        <w:rPr>
          <w:rFonts w:ascii="Times New Roman CYR" w:hAnsi="Times New Roman CYR" w:cs="Times New Roman CYR"/>
        </w:rPr>
        <w:t>«</w:t>
      </w:r>
      <w:r w:rsidRPr="006173B2">
        <w:rPr>
          <w:rFonts w:ascii="Times New Roman CYR" w:hAnsi="Times New Roman CYR" w:cs="Times New Roman CYR"/>
        </w:rPr>
        <w:t>Об электронной подписи</w:t>
      </w:r>
      <w:r w:rsidR="00BA6F24">
        <w:rPr>
          <w:rFonts w:ascii="Times New Roman CYR" w:hAnsi="Times New Roman CYR" w:cs="Times New Roman CYR"/>
        </w:rPr>
        <w:t>»</w:t>
      </w:r>
      <w:r w:rsidRPr="006173B2">
        <w:rPr>
          <w:rFonts w:ascii="Times New Roman CYR" w:hAnsi="Times New Roman CYR" w:cs="Times New Roman CYR"/>
        </w:rPr>
        <w:t xml:space="preserve"> условий признания действительности, усиленной квалифицированной электронной подписи;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 xml:space="preserve">9. Наличие противоречивых сведений в </w:t>
      </w:r>
      <w:r w:rsidRPr="00D66F48">
        <w:rPr>
          <w:rFonts w:ascii="Times New Roman CYR" w:hAnsi="Times New Roman CYR" w:cs="Times New Roman CYR"/>
        </w:rPr>
        <w:t>заявлении и приложенных к нему документах;</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Дополнительная информация: </w:t>
      </w:r>
    </w:p>
    <w:p w:rsidR="00D66F48" w:rsidRPr="00D66F48" w:rsidRDefault="00D66F48" w:rsidP="00D66F48">
      <w:pPr>
        <w:widowControl w:val="0"/>
        <w:autoSpaceDE w:val="0"/>
        <w:autoSpaceDN w:val="0"/>
        <w:adjustRightInd w:val="0"/>
        <w:jc w:val="both"/>
        <w:rPr>
          <w:rFonts w:ascii="Times New Roman CYR" w:hAnsi="Times New Roman CYR" w:cs="Times New Roman CYR"/>
        </w:rPr>
      </w:pPr>
      <w:r w:rsidRPr="00D66F48">
        <w:rPr>
          <w:rFonts w:ascii="Times New Roman CYR" w:hAnsi="Times New Roman CYR" w:cs="Times New Roman CYR"/>
        </w:rPr>
        <w:t>Вы вправе повторно обратиться в уполномоченный орган с заявлением о предоставлении услуги после устранения указанных нарушений.</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Данный отказ может быть обжалован в досудебном порядке путем направления жалобы в уполномоченный орган, а также в судебном порядке.</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ind w:left="698" w:hanging="698"/>
        <w:jc w:val="both"/>
        <w:rPr>
          <w:rFonts w:ascii="Times New Roman CYR" w:hAnsi="Times New Roman CYR" w:cs="Times New Roman CYR"/>
        </w:rPr>
      </w:pPr>
      <w:r w:rsidRPr="00D66F48">
        <w:rPr>
          <w:rFonts w:ascii="Times New Roman CYR" w:hAnsi="Times New Roman CYR" w:cs="Times New Roman CYR"/>
        </w:rPr>
        <w:t>(должность) (подпись) (фамилия, имя, отчество)</w:t>
      </w:r>
    </w:p>
    <w:p w:rsidR="00D66F48" w:rsidRDefault="00D66F48" w:rsidP="006173B2">
      <w:pPr>
        <w:widowControl w:val="0"/>
        <w:autoSpaceDE w:val="0"/>
        <w:autoSpaceDN w:val="0"/>
        <w:adjustRightInd w:val="0"/>
        <w:rPr>
          <w:rFonts w:ascii="Times New Roman CYR" w:hAnsi="Times New Roman CYR" w:cs="Times New Roman CYR"/>
        </w:rPr>
      </w:pPr>
      <w:r w:rsidRPr="00D66F48">
        <w:rPr>
          <w:rFonts w:ascii="Times New Roman CYR" w:hAnsi="Times New Roman CYR" w:cs="Times New Roman CYR"/>
        </w:rPr>
        <w:t>Дата</w:t>
      </w:r>
    </w:p>
    <w:p w:rsidR="003E3A25" w:rsidRDefault="003E3A25" w:rsidP="006173B2">
      <w:pPr>
        <w:widowControl w:val="0"/>
        <w:autoSpaceDE w:val="0"/>
        <w:autoSpaceDN w:val="0"/>
        <w:adjustRightInd w:val="0"/>
        <w:rPr>
          <w:rFonts w:ascii="Times New Roman CYR" w:hAnsi="Times New Roman CYR" w:cs="Times New Roman CYR"/>
        </w:rPr>
      </w:pP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lastRenderedPageBreak/>
        <w:t>Приложение № 8</w:t>
      </w: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 Административному регламенту</w:t>
      </w:r>
    </w:p>
    <w:p w:rsidR="003E3A25" w:rsidRPr="003E3A25" w:rsidRDefault="003E3A25" w:rsidP="003E3A25">
      <w:pPr>
        <w:pStyle w:val="ConsPlusTitle"/>
        <w:jc w:val="center"/>
        <w:rPr>
          <w:rFonts w:ascii="Times New Roman" w:hAnsi="Times New Roman" w:cs="Times New Roman"/>
          <w:color w:val="000000" w:themeColor="text1"/>
          <w:sz w:val="28"/>
          <w:szCs w:val="28"/>
        </w:rPr>
      </w:pPr>
    </w:p>
    <w:p w:rsidR="003E3A25" w:rsidRPr="003E3A25" w:rsidRDefault="003E3A25" w:rsidP="003E3A25">
      <w:pPr>
        <w:pStyle w:val="af2"/>
        <w:spacing w:after="0"/>
        <w:ind w:firstLine="680"/>
        <w:jc w:val="center"/>
        <w:rPr>
          <w:b/>
          <w:color w:val="000000" w:themeColor="text1"/>
        </w:rPr>
      </w:pPr>
      <w:r w:rsidRPr="003E3A25">
        <w:rPr>
          <w:b/>
          <w:color w:val="000000" w:themeColor="text1"/>
        </w:rPr>
        <w:t>Форма заявления о выдаче дубликата документа, являющегося результатом предоставления муниципальной услуги</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кому</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(наименование уполномоченного органа)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от 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(полное наименование, ИНН, ОГРН юридического лица, ИП)</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электронная почта, почтовый адрес)</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(фамилия, имя, отчество (последнее - при наличии),</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документа, удостоверяющего личность,</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адрес электронной почты,</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адрес регистрации, адрес фактического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проживания уполномоченного лица)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представителя заявителя)</w:t>
      </w:r>
    </w:p>
    <w:p w:rsidR="003E3A25" w:rsidRPr="003E3A25" w:rsidRDefault="003E3A25" w:rsidP="003E3A25">
      <w:pPr>
        <w:pStyle w:val="af2"/>
        <w:spacing w:after="0"/>
        <w:rPr>
          <w:color w:val="000000" w:themeColor="text1"/>
        </w:rPr>
      </w:pPr>
    </w:p>
    <w:p w:rsidR="003E3A25" w:rsidRPr="003E3A25" w:rsidRDefault="003E3A25" w:rsidP="003E3A25">
      <w:pPr>
        <w:pStyle w:val="af2"/>
        <w:spacing w:before="0" w:beforeAutospacing="0" w:after="0"/>
        <w:ind w:firstLine="567"/>
        <w:jc w:val="center"/>
        <w:rPr>
          <w:color w:val="000000" w:themeColor="text1"/>
        </w:rPr>
      </w:pPr>
      <w:r w:rsidRPr="003E3A25">
        <w:rPr>
          <w:color w:val="000000" w:themeColor="text1"/>
        </w:rPr>
        <w:t>ЗАЯВЛЕНИЕ</w:t>
      </w:r>
    </w:p>
    <w:p w:rsidR="003E3A25" w:rsidRPr="003E3A25" w:rsidRDefault="003E3A25" w:rsidP="003E3A25">
      <w:pPr>
        <w:pStyle w:val="af2"/>
        <w:spacing w:before="0" w:beforeAutospacing="0" w:after="0"/>
        <w:ind w:firstLine="567"/>
        <w:jc w:val="center"/>
        <w:rPr>
          <w:color w:val="000000" w:themeColor="text1"/>
        </w:rPr>
      </w:pPr>
      <w:r w:rsidRPr="003E3A25">
        <w:rPr>
          <w:color w:val="000000" w:themeColor="text1"/>
        </w:rPr>
        <w:t xml:space="preserve"> о выдаче дубликата документа</w:t>
      </w:r>
    </w:p>
    <w:p w:rsidR="003E3A25" w:rsidRPr="003E3A25" w:rsidRDefault="003E3A25" w:rsidP="003E3A25">
      <w:pPr>
        <w:pStyle w:val="af2"/>
        <w:spacing w:before="0" w:beforeAutospacing="0" w:after="0"/>
        <w:rPr>
          <w:color w:val="000000" w:themeColor="text1"/>
        </w:rPr>
      </w:pPr>
    </w:p>
    <w:p w:rsidR="003E3A25" w:rsidRPr="003E3A25" w:rsidRDefault="003E3A25" w:rsidP="003E3A25">
      <w:pPr>
        <w:pStyle w:val="af2"/>
        <w:spacing w:before="0" w:beforeAutospacing="0" w:after="0"/>
        <w:jc w:val="center"/>
        <w:rPr>
          <w:color w:val="000000" w:themeColor="text1"/>
        </w:rPr>
      </w:pPr>
      <w:r w:rsidRPr="003E3A25">
        <w:rPr>
          <w:color w:val="000000" w:themeColor="text1"/>
        </w:rPr>
        <w:t>Прошу выдать дубликат следующего документа: __________________________________ № ______от_______________________</w:t>
      </w:r>
    </w:p>
    <w:p w:rsidR="003E3A25" w:rsidRPr="003E3A25" w:rsidRDefault="003E3A25" w:rsidP="003E3A25">
      <w:pPr>
        <w:pStyle w:val="af2"/>
        <w:spacing w:after="0"/>
        <w:rPr>
          <w:color w:val="000000" w:themeColor="text1"/>
        </w:rPr>
      </w:pPr>
      <w:r w:rsidRPr="003E3A25">
        <w:rPr>
          <w:color w:val="000000" w:themeColor="text1"/>
        </w:rPr>
        <w:t>_____________________________________________________________________________</w:t>
      </w:r>
    </w:p>
    <w:p w:rsidR="003E3A25" w:rsidRPr="003E3A25" w:rsidRDefault="003E3A25" w:rsidP="003E3A25">
      <w:pPr>
        <w:pStyle w:val="af2"/>
        <w:spacing w:after="0"/>
        <w:rPr>
          <w:color w:val="000000" w:themeColor="text1"/>
        </w:rPr>
      </w:pPr>
      <w:r w:rsidRPr="003E3A25">
        <w:rPr>
          <w:color w:val="000000" w:themeColor="text1"/>
        </w:rPr>
        <w:t>по адресу: ____________________________________________________________________</w:t>
      </w:r>
    </w:p>
    <w:p w:rsidR="003E3A25" w:rsidRPr="003E3A25" w:rsidRDefault="003E3A25" w:rsidP="003E3A25">
      <w:pPr>
        <w:pStyle w:val="af2"/>
        <w:spacing w:after="0"/>
        <w:rPr>
          <w:color w:val="000000" w:themeColor="text1"/>
        </w:rPr>
      </w:pP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 ______________</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дата (подпись, ФИО)</w:t>
      </w: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lastRenderedPageBreak/>
        <w:t>Приложение № 9</w:t>
      </w: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 Административному регламенту</w:t>
      </w: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680"/>
        <w:jc w:val="center"/>
        <w:rPr>
          <w:b/>
          <w:color w:val="000000" w:themeColor="text1"/>
        </w:rPr>
      </w:pPr>
      <w:r w:rsidRPr="003E3A25">
        <w:rPr>
          <w:b/>
          <w:color w:val="000000" w:themeColor="text1"/>
        </w:rPr>
        <w:t>Форма заявления об оставлении заявления о предоставлении</w:t>
      </w:r>
    </w:p>
    <w:p w:rsidR="003E3A25" w:rsidRPr="003E3A25" w:rsidRDefault="003E3A25" w:rsidP="003E3A25">
      <w:pPr>
        <w:pStyle w:val="af2"/>
        <w:spacing w:before="0" w:beforeAutospacing="0" w:after="0"/>
        <w:ind w:firstLine="680"/>
        <w:jc w:val="center"/>
        <w:rPr>
          <w:b/>
          <w:color w:val="000000" w:themeColor="text1"/>
        </w:rPr>
      </w:pPr>
      <w:r w:rsidRPr="003E3A25">
        <w:rPr>
          <w:b/>
          <w:color w:val="000000" w:themeColor="text1"/>
        </w:rPr>
        <w:t>муниципальной услуги без рассмотрения</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кому</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(наименование уполномоченного органа)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от 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(полное наименование, ИНН, ОГРН юридического лица, ИП)</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электронная почта, почтовый адрес)</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(фамилия, имя, отчество (последнее - при наличии),</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документа, удостоверяющего личность,</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адрес электронной почты,</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адрес регистрации, адрес фактического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проживания уполномоченного лица)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представителя заявителя)</w:t>
      </w:r>
    </w:p>
    <w:p w:rsidR="003E3A25" w:rsidRPr="003E3A25" w:rsidRDefault="003E3A25" w:rsidP="003E3A25">
      <w:pPr>
        <w:pStyle w:val="af2"/>
        <w:spacing w:after="0"/>
        <w:rPr>
          <w:color w:val="000000" w:themeColor="text1"/>
        </w:rPr>
      </w:pPr>
    </w:p>
    <w:p w:rsidR="003E3A25" w:rsidRPr="003E3A25" w:rsidRDefault="003E3A25" w:rsidP="003E3A25">
      <w:pPr>
        <w:pStyle w:val="af2"/>
        <w:spacing w:before="0" w:beforeAutospacing="0" w:after="0"/>
        <w:ind w:firstLine="567"/>
        <w:jc w:val="center"/>
        <w:rPr>
          <w:color w:val="000000" w:themeColor="text1"/>
        </w:rPr>
      </w:pPr>
      <w:r w:rsidRPr="003E3A25">
        <w:rPr>
          <w:color w:val="000000" w:themeColor="text1"/>
        </w:rPr>
        <w:t>ЗАЯВЛЕНИЕ</w:t>
      </w: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 xml:space="preserve">            Прошу заявление от _______________ № ___________ </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оставить без рассмотрения по следующим причинам: _________________________</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_______________________________________________________________________</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_______________________________________________________________________</w:t>
      </w:r>
    </w:p>
    <w:p w:rsidR="003E3A25" w:rsidRPr="003E3A25" w:rsidRDefault="003E3A25" w:rsidP="003E3A25">
      <w:pPr>
        <w:pStyle w:val="af2"/>
        <w:spacing w:before="0" w:beforeAutospacing="0" w:after="0"/>
        <w:rPr>
          <w:color w:val="000000" w:themeColor="text1"/>
        </w:rPr>
      </w:pP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 ______________</w:t>
      </w:r>
    </w:p>
    <w:p w:rsidR="003E3A25" w:rsidRPr="003E3A25" w:rsidRDefault="003E3A25" w:rsidP="003E3A25">
      <w:pPr>
        <w:pStyle w:val="af2"/>
        <w:spacing w:before="0" w:beforeAutospacing="0" w:after="0"/>
        <w:ind w:firstLine="567"/>
        <w:rPr>
          <w:color w:val="000000" w:themeColor="text1"/>
          <w:sz w:val="28"/>
          <w:szCs w:val="28"/>
        </w:rPr>
      </w:pPr>
      <w:r w:rsidRPr="003E3A25">
        <w:rPr>
          <w:color w:val="000000" w:themeColor="text1"/>
        </w:rPr>
        <w:t>дата (подпись, ФИО)</w:t>
      </w:r>
    </w:p>
    <w:p w:rsidR="003E3A25" w:rsidRPr="003E3A25" w:rsidRDefault="003E3A25" w:rsidP="006173B2">
      <w:pPr>
        <w:widowControl w:val="0"/>
        <w:autoSpaceDE w:val="0"/>
        <w:autoSpaceDN w:val="0"/>
        <w:adjustRightInd w:val="0"/>
        <w:rPr>
          <w:rFonts w:ascii="Times New Roman CYR" w:hAnsi="Times New Roman CYR" w:cs="Times New Roman CYR"/>
          <w:color w:val="000000" w:themeColor="text1"/>
        </w:rPr>
      </w:pPr>
    </w:p>
    <w:sectPr w:rsidR="003E3A25" w:rsidRPr="003E3A25" w:rsidSect="006173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2D9" w:rsidRDefault="004612D9" w:rsidP="00A9749D">
      <w:r>
        <w:separator/>
      </w:r>
    </w:p>
  </w:endnote>
  <w:endnote w:type="continuationSeparator" w:id="0">
    <w:p w:rsidR="004612D9" w:rsidRDefault="004612D9" w:rsidP="00A9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2D9" w:rsidRDefault="004612D9" w:rsidP="00A9749D">
      <w:r>
        <w:separator/>
      </w:r>
    </w:p>
  </w:footnote>
  <w:footnote w:type="continuationSeparator" w:id="0">
    <w:p w:rsidR="004612D9" w:rsidRDefault="004612D9" w:rsidP="00A97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C1DD7"/>
    <w:multiLevelType w:val="hybridMultilevel"/>
    <w:tmpl w:val="D1D8E3E8"/>
    <w:lvl w:ilvl="0" w:tplc="D9948AC2">
      <w:start w:val="1"/>
      <w:numFmt w:val="decimal"/>
      <w:lvlText w:val="%1."/>
      <w:lvlJc w:val="left"/>
      <w:pPr>
        <w:ind w:left="1350" w:hanging="81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46E1477"/>
    <w:multiLevelType w:val="multilevel"/>
    <w:tmpl w:val="9DA4050C"/>
    <w:lvl w:ilvl="0">
      <w:start w:val="2"/>
      <w:numFmt w:val="decimal"/>
      <w:lvlText w:val="%1"/>
      <w:lvlJc w:val="left"/>
      <w:pPr>
        <w:ind w:left="137" w:hanging="684"/>
      </w:pPr>
      <w:rPr>
        <w:rFonts w:hint="default"/>
        <w:lang w:val="ru-RU" w:eastAsia="en-US" w:bidi="ar-SA"/>
      </w:rPr>
    </w:lvl>
    <w:lvl w:ilvl="1">
      <w:start w:val="1"/>
      <w:numFmt w:val="decimal"/>
      <w:lvlText w:val="%1.%2."/>
      <w:lvlJc w:val="left"/>
      <w:pPr>
        <w:ind w:left="137" w:hanging="684"/>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773"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1840" w:hanging="773"/>
      </w:pPr>
      <w:rPr>
        <w:rFonts w:hint="default"/>
        <w:lang w:val="ru-RU" w:eastAsia="en-US" w:bidi="ar-SA"/>
      </w:rPr>
    </w:lvl>
    <w:lvl w:ilvl="4">
      <w:numFmt w:val="bullet"/>
      <w:lvlText w:val="•"/>
      <w:lvlJc w:val="left"/>
      <w:pPr>
        <w:ind w:left="3055" w:hanging="773"/>
      </w:pPr>
      <w:rPr>
        <w:rFonts w:hint="default"/>
        <w:lang w:val="ru-RU" w:eastAsia="en-US" w:bidi="ar-SA"/>
      </w:rPr>
    </w:lvl>
    <w:lvl w:ilvl="5">
      <w:numFmt w:val="bullet"/>
      <w:lvlText w:val="•"/>
      <w:lvlJc w:val="left"/>
      <w:pPr>
        <w:ind w:left="4270" w:hanging="773"/>
      </w:pPr>
      <w:rPr>
        <w:rFonts w:hint="default"/>
        <w:lang w:val="ru-RU" w:eastAsia="en-US" w:bidi="ar-SA"/>
      </w:rPr>
    </w:lvl>
    <w:lvl w:ilvl="6">
      <w:numFmt w:val="bullet"/>
      <w:lvlText w:val="•"/>
      <w:lvlJc w:val="left"/>
      <w:pPr>
        <w:ind w:left="5485" w:hanging="773"/>
      </w:pPr>
      <w:rPr>
        <w:rFonts w:hint="default"/>
        <w:lang w:val="ru-RU" w:eastAsia="en-US" w:bidi="ar-SA"/>
      </w:rPr>
    </w:lvl>
    <w:lvl w:ilvl="7">
      <w:numFmt w:val="bullet"/>
      <w:lvlText w:val="•"/>
      <w:lvlJc w:val="left"/>
      <w:pPr>
        <w:ind w:left="6700" w:hanging="773"/>
      </w:pPr>
      <w:rPr>
        <w:rFonts w:hint="default"/>
        <w:lang w:val="ru-RU" w:eastAsia="en-US" w:bidi="ar-SA"/>
      </w:rPr>
    </w:lvl>
    <w:lvl w:ilvl="8">
      <w:numFmt w:val="bullet"/>
      <w:lvlText w:val="•"/>
      <w:lvlJc w:val="left"/>
      <w:pPr>
        <w:ind w:left="7916" w:hanging="773"/>
      </w:pPr>
      <w:rPr>
        <w:rFonts w:hint="default"/>
        <w:lang w:val="ru-RU" w:eastAsia="en-US" w:bidi="ar-SA"/>
      </w:r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7AB"/>
    <w:rsid w:val="0000072F"/>
    <w:rsid w:val="00000DBC"/>
    <w:rsid w:val="000012B2"/>
    <w:rsid w:val="000021C7"/>
    <w:rsid w:val="000027D9"/>
    <w:rsid w:val="00002871"/>
    <w:rsid w:val="00002AD0"/>
    <w:rsid w:val="00002AD1"/>
    <w:rsid w:val="0000474F"/>
    <w:rsid w:val="00004EE5"/>
    <w:rsid w:val="0000579F"/>
    <w:rsid w:val="00005EE3"/>
    <w:rsid w:val="0000692E"/>
    <w:rsid w:val="00007237"/>
    <w:rsid w:val="000076A5"/>
    <w:rsid w:val="00010746"/>
    <w:rsid w:val="000109BC"/>
    <w:rsid w:val="0001299B"/>
    <w:rsid w:val="00013B0C"/>
    <w:rsid w:val="0001423E"/>
    <w:rsid w:val="0001481A"/>
    <w:rsid w:val="000152BF"/>
    <w:rsid w:val="00016720"/>
    <w:rsid w:val="00017DF7"/>
    <w:rsid w:val="000211AA"/>
    <w:rsid w:val="00021316"/>
    <w:rsid w:val="00022F59"/>
    <w:rsid w:val="00023463"/>
    <w:rsid w:val="000234E4"/>
    <w:rsid w:val="0002377A"/>
    <w:rsid w:val="000237FE"/>
    <w:rsid w:val="00023E2B"/>
    <w:rsid w:val="00025316"/>
    <w:rsid w:val="0002536A"/>
    <w:rsid w:val="00025DDC"/>
    <w:rsid w:val="00026AF2"/>
    <w:rsid w:val="00026C40"/>
    <w:rsid w:val="00030519"/>
    <w:rsid w:val="00030EEE"/>
    <w:rsid w:val="000314E9"/>
    <w:rsid w:val="000322C9"/>
    <w:rsid w:val="000323E7"/>
    <w:rsid w:val="00032858"/>
    <w:rsid w:val="000331EF"/>
    <w:rsid w:val="0003385A"/>
    <w:rsid w:val="00035428"/>
    <w:rsid w:val="000379D8"/>
    <w:rsid w:val="00037C56"/>
    <w:rsid w:val="000411C6"/>
    <w:rsid w:val="0004258D"/>
    <w:rsid w:val="000438A7"/>
    <w:rsid w:val="000447B2"/>
    <w:rsid w:val="00044A3C"/>
    <w:rsid w:val="00044A72"/>
    <w:rsid w:val="00045147"/>
    <w:rsid w:val="00045269"/>
    <w:rsid w:val="0004562A"/>
    <w:rsid w:val="0004619C"/>
    <w:rsid w:val="00047085"/>
    <w:rsid w:val="00047C49"/>
    <w:rsid w:val="00051B8D"/>
    <w:rsid w:val="00051DF1"/>
    <w:rsid w:val="00052180"/>
    <w:rsid w:val="0006001C"/>
    <w:rsid w:val="0006078F"/>
    <w:rsid w:val="0006133E"/>
    <w:rsid w:val="0006162C"/>
    <w:rsid w:val="00062056"/>
    <w:rsid w:val="00062E1F"/>
    <w:rsid w:val="00063E6A"/>
    <w:rsid w:val="00064ACA"/>
    <w:rsid w:val="00065138"/>
    <w:rsid w:val="00065152"/>
    <w:rsid w:val="00066852"/>
    <w:rsid w:val="00067610"/>
    <w:rsid w:val="000677DF"/>
    <w:rsid w:val="00067C49"/>
    <w:rsid w:val="00070AF0"/>
    <w:rsid w:val="00070B94"/>
    <w:rsid w:val="00071E34"/>
    <w:rsid w:val="00072590"/>
    <w:rsid w:val="00073FDB"/>
    <w:rsid w:val="00074A87"/>
    <w:rsid w:val="00074EA9"/>
    <w:rsid w:val="00074F3F"/>
    <w:rsid w:val="000750BE"/>
    <w:rsid w:val="000763BA"/>
    <w:rsid w:val="00076AED"/>
    <w:rsid w:val="0008138C"/>
    <w:rsid w:val="0008156C"/>
    <w:rsid w:val="00081750"/>
    <w:rsid w:val="00081D6D"/>
    <w:rsid w:val="0008280A"/>
    <w:rsid w:val="00082A58"/>
    <w:rsid w:val="000834E9"/>
    <w:rsid w:val="0008484D"/>
    <w:rsid w:val="00085722"/>
    <w:rsid w:val="000869D4"/>
    <w:rsid w:val="00086C86"/>
    <w:rsid w:val="000872C1"/>
    <w:rsid w:val="000876D9"/>
    <w:rsid w:val="00090332"/>
    <w:rsid w:val="00091059"/>
    <w:rsid w:val="0009211A"/>
    <w:rsid w:val="00092610"/>
    <w:rsid w:val="0009287A"/>
    <w:rsid w:val="00093185"/>
    <w:rsid w:val="00093FE1"/>
    <w:rsid w:val="00095693"/>
    <w:rsid w:val="000956EA"/>
    <w:rsid w:val="00095895"/>
    <w:rsid w:val="00096141"/>
    <w:rsid w:val="00096A26"/>
    <w:rsid w:val="000979CE"/>
    <w:rsid w:val="00097A9B"/>
    <w:rsid w:val="000A02F7"/>
    <w:rsid w:val="000A04BE"/>
    <w:rsid w:val="000A0B94"/>
    <w:rsid w:val="000A0BF5"/>
    <w:rsid w:val="000A0C31"/>
    <w:rsid w:val="000A0FE4"/>
    <w:rsid w:val="000A1366"/>
    <w:rsid w:val="000A15ED"/>
    <w:rsid w:val="000A1BE2"/>
    <w:rsid w:val="000A2974"/>
    <w:rsid w:val="000A2EBE"/>
    <w:rsid w:val="000A3354"/>
    <w:rsid w:val="000A33CF"/>
    <w:rsid w:val="000A5534"/>
    <w:rsid w:val="000A5C35"/>
    <w:rsid w:val="000A6419"/>
    <w:rsid w:val="000A647B"/>
    <w:rsid w:val="000A667B"/>
    <w:rsid w:val="000A6D69"/>
    <w:rsid w:val="000A7796"/>
    <w:rsid w:val="000B02E3"/>
    <w:rsid w:val="000B0E33"/>
    <w:rsid w:val="000B188F"/>
    <w:rsid w:val="000B1AB2"/>
    <w:rsid w:val="000B2F2A"/>
    <w:rsid w:val="000B33F1"/>
    <w:rsid w:val="000B36B8"/>
    <w:rsid w:val="000B3AC9"/>
    <w:rsid w:val="000B471A"/>
    <w:rsid w:val="000B47E5"/>
    <w:rsid w:val="000B4A47"/>
    <w:rsid w:val="000B5805"/>
    <w:rsid w:val="000B6023"/>
    <w:rsid w:val="000B6BB7"/>
    <w:rsid w:val="000B7081"/>
    <w:rsid w:val="000B7472"/>
    <w:rsid w:val="000C06F7"/>
    <w:rsid w:val="000C0829"/>
    <w:rsid w:val="000C0C9D"/>
    <w:rsid w:val="000C1637"/>
    <w:rsid w:val="000C1770"/>
    <w:rsid w:val="000C1AF1"/>
    <w:rsid w:val="000C4324"/>
    <w:rsid w:val="000C5C20"/>
    <w:rsid w:val="000C5CD0"/>
    <w:rsid w:val="000C5F4D"/>
    <w:rsid w:val="000C5FB6"/>
    <w:rsid w:val="000C6195"/>
    <w:rsid w:val="000C6A12"/>
    <w:rsid w:val="000D1290"/>
    <w:rsid w:val="000D18AB"/>
    <w:rsid w:val="000D2373"/>
    <w:rsid w:val="000D244C"/>
    <w:rsid w:val="000D27BC"/>
    <w:rsid w:val="000D2856"/>
    <w:rsid w:val="000D2F0F"/>
    <w:rsid w:val="000D34DD"/>
    <w:rsid w:val="000D35AB"/>
    <w:rsid w:val="000D3B33"/>
    <w:rsid w:val="000D4723"/>
    <w:rsid w:val="000D6DCC"/>
    <w:rsid w:val="000D7445"/>
    <w:rsid w:val="000D747F"/>
    <w:rsid w:val="000E0437"/>
    <w:rsid w:val="000E0C08"/>
    <w:rsid w:val="000E323B"/>
    <w:rsid w:val="000E35FB"/>
    <w:rsid w:val="000E3CA0"/>
    <w:rsid w:val="000E4A66"/>
    <w:rsid w:val="000E568E"/>
    <w:rsid w:val="000E6411"/>
    <w:rsid w:val="000E6A3C"/>
    <w:rsid w:val="000E77A2"/>
    <w:rsid w:val="000F00AB"/>
    <w:rsid w:val="000F071D"/>
    <w:rsid w:val="000F08AD"/>
    <w:rsid w:val="000F1523"/>
    <w:rsid w:val="000F1F6C"/>
    <w:rsid w:val="000F2294"/>
    <w:rsid w:val="000F2BFC"/>
    <w:rsid w:val="000F2E14"/>
    <w:rsid w:val="000F3A20"/>
    <w:rsid w:val="000F4D12"/>
    <w:rsid w:val="000F6888"/>
    <w:rsid w:val="000F68ED"/>
    <w:rsid w:val="000F754B"/>
    <w:rsid w:val="000F7FF0"/>
    <w:rsid w:val="00100F56"/>
    <w:rsid w:val="00101089"/>
    <w:rsid w:val="00102D8F"/>
    <w:rsid w:val="001036DC"/>
    <w:rsid w:val="0010435C"/>
    <w:rsid w:val="00104AE9"/>
    <w:rsid w:val="00105BE9"/>
    <w:rsid w:val="001066E7"/>
    <w:rsid w:val="00106770"/>
    <w:rsid w:val="00106934"/>
    <w:rsid w:val="00107A2E"/>
    <w:rsid w:val="00107AC9"/>
    <w:rsid w:val="001109C9"/>
    <w:rsid w:val="00112006"/>
    <w:rsid w:val="001126BF"/>
    <w:rsid w:val="00113355"/>
    <w:rsid w:val="00114AF3"/>
    <w:rsid w:val="00115A60"/>
    <w:rsid w:val="00117037"/>
    <w:rsid w:val="00117249"/>
    <w:rsid w:val="00120A52"/>
    <w:rsid w:val="00120DB8"/>
    <w:rsid w:val="00121055"/>
    <w:rsid w:val="0012165A"/>
    <w:rsid w:val="001224B4"/>
    <w:rsid w:val="00122622"/>
    <w:rsid w:val="00122ACB"/>
    <w:rsid w:val="001238CD"/>
    <w:rsid w:val="001256C0"/>
    <w:rsid w:val="00127514"/>
    <w:rsid w:val="00127544"/>
    <w:rsid w:val="00127ADF"/>
    <w:rsid w:val="00127C63"/>
    <w:rsid w:val="001303F9"/>
    <w:rsid w:val="00131AA2"/>
    <w:rsid w:val="00132C3B"/>
    <w:rsid w:val="0013327C"/>
    <w:rsid w:val="001332EC"/>
    <w:rsid w:val="0013344B"/>
    <w:rsid w:val="00134539"/>
    <w:rsid w:val="00135BA3"/>
    <w:rsid w:val="00137A4E"/>
    <w:rsid w:val="00137FB3"/>
    <w:rsid w:val="00140037"/>
    <w:rsid w:val="0014163C"/>
    <w:rsid w:val="00141C2B"/>
    <w:rsid w:val="00141E68"/>
    <w:rsid w:val="00141EFD"/>
    <w:rsid w:val="0014247A"/>
    <w:rsid w:val="00142675"/>
    <w:rsid w:val="00142BA4"/>
    <w:rsid w:val="00143D8C"/>
    <w:rsid w:val="00143EA2"/>
    <w:rsid w:val="00144BBB"/>
    <w:rsid w:val="00144E1E"/>
    <w:rsid w:val="00144FDD"/>
    <w:rsid w:val="001467C5"/>
    <w:rsid w:val="00147331"/>
    <w:rsid w:val="0015010F"/>
    <w:rsid w:val="001501EC"/>
    <w:rsid w:val="00150F59"/>
    <w:rsid w:val="001514C2"/>
    <w:rsid w:val="001514E8"/>
    <w:rsid w:val="00151EC0"/>
    <w:rsid w:val="001525D0"/>
    <w:rsid w:val="001528EA"/>
    <w:rsid w:val="00152C6B"/>
    <w:rsid w:val="00153204"/>
    <w:rsid w:val="00153BD2"/>
    <w:rsid w:val="00154033"/>
    <w:rsid w:val="001567C9"/>
    <w:rsid w:val="001567EC"/>
    <w:rsid w:val="00157797"/>
    <w:rsid w:val="00160525"/>
    <w:rsid w:val="00160FDB"/>
    <w:rsid w:val="0016328B"/>
    <w:rsid w:val="0016411D"/>
    <w:rsid w:val="0016543A"/>
    <w:rsid w:val="0016546E"/>
    <w:rsid w:val="0016644D"/>
    <w:rsid w:val="001668FF"/>
    <w:rsid w:val="00166939"/>
    <w:rsid w:val="0016698E"/>
    <w:rsid w:val="00167550"/>
    <w:rsid w:val="0016784B"/>
    <w:rsid w:val="0017092D"/>
    <w:rsid w:val="00170E98"/>
    <w:rsid w:val="0017125D"/>
    <w:rsid w:val="0017311F"/>
    <w:rsid w:val="00173ADB"/>
    <w:rsid w:val="00173B06"/>
    <w:rsid w:val="00173B5E"/>
    <w:rsid w:val="0017432D"/>
    <w:rsid w:val="0017480B"/>
    <w:rsid w:val="00174C5A"/>
    <w:rsid w:val="00174D29"/>
    <w:rsid w:val="001764DA"/>
    <w:rsid w:val="0017656E"/>
    <w:rsid w:val="001765BB"/>
    <w:rsid w:val="00176CB4"/>
    <w:rsid w:val="00177286"/>
    <w:rsid w:val="001773B3"/>
    <w:rsid w:val="00181D13"/>
    <w:rsid w:val="00181F3B"/>
    <w:rsid w:val="00184890"/>
    <w:rsid w:val="00184CA7"/>
    <w:rsid w:val="00184F70"/>
    <w:rsid w:val="00184FAB"/>
    <w:rsid w:val="001868AF"/>
    <w:rsid w:val="00190403"/>
    <w:rsid w:val="00190C23"/>
    <w:rsid w:val="00191ACD"/>
    <w:rsid w:val="00192658"/>
    <w:rsid w:val="0019308F"/>
    <w:rsid w:val="00193540"/>
    <w:rsid w:val="00194326"/>
    <w:rsid w:val="00195C08"/>
    <w:rsid w:val="00195E7C"/>
    <w:rsid w:val="00197164"/>
    <w:rsid w:val="001A3A58"/>
    <w:rsid w:val="001A4E2A"/>
    <w:rsid w:val="001A53EE"/>
    <w:rsid w:val="001A55E7"/>
    <w:rsid w:val="001B0E9D"/>
    <w:rsid w:val="001B1074"/>
    <w:rsid w:val="001B1BB3"/>
    <w:rsid w:val="001B1F88"/>
    <w:rsid w:val="001B25B8"/>
    <w:rsid w:val="001B3434"/>
    <w:rsid w:val="001B3611"/>
    <w:rsid w:val="001B4254"/>
    <w:rsid w:val="001B4A6B"/>
    <w:rsid w:val="001B5CE4"/>
    <w:rsid w:val="001B6852"/>
    <w:rsid w:val="001B7278"/>
    <w:rsid w:val="001B7CC8"/>
    <w:rsid w:val="001C0086"/>
    <w:rsid w:val="001C14C3"/>
    <w:rsid w:val="001C1BDB"/>
    <w:rsid w:val="001C20CF"/>
    <w:rsid w:val="001C231E"/>
    <w:rsid w:val="001C441F"/>
    <w:rsid w:val="001C4D9B"/>
    <w:rsid w:val="001C5293"/>
    <w:rsid w:val="001C567C"/>
    <w:rsid w:val="001C577A"/>
    <w:rsid w:val="001C64A1"/>
    <w:rsid w:val="001C7CF3"/>
    <w:rsid w:val="001D05C5"/>
    <w:rsid w:val="001D07F3"/>
    <w:rsid w:val="001D0998"/>
    <w:rsid w:val="001D16CC"/>
    <w:rsid w:val="001D2741"/>
    <w:rsid w:val="001D27D5"/>
    <w:rsid w:val="001D2C08"/>
    <w:rsid w:val="001D3587"/>
    <w:rsid w:val="001D4B12"/>
    <w:rsid w:val="001D579E"/>
    <w:rsid w:val="001D5E30"/>
    <w:rsid w:val="001D6E78"/>
    <w:rsid w:val="001E0D8C"/>
    <w:rsid w:val="001E0F53"/>
    <w:rsid w:val="001E11B7"/>
    <w:rsid w:val="001E163B"/>
    <w:rsid w:val="001E169E"/>
    <w:rsid w:val="001E5DAA"/>
    <w:rsid w:val="001E5F96"/>
    <w:rsid w:val="001E6FE7"/>
    <w:rsid w:val="001E7989"/>
    <w:rsid w:val="001E7E46"/>
    <w:rsid w:val="001F0129"/>
    <w:rsid w:val="001F01DE"/>
    <w:rsid w:val="001F0881"/>
    <w:rsid w:val="001F099E"/>
    <w:rsid w:val="001F16E4"/>
    <w:rsid w:val="001F1CAB"/>
    <w:rsid w:val="001F1F00"/>
    <w:rsid w:val="001F272C"/>
    <w:rsid w:val="001F2FF9"/>
    <w:rsid w:val="001F3BCB"/>
    <w:rsid w:val="001F3D90"/>
    <w:rsid w:val="001F55A3"/>
    <w:rsid w:val="001F5AC8"/>
    <w:rsid w:val="001F5EE6"/>
    <w:rsid w:val="001F6E74"/>
    <w:rsid w:val="00200324"/>
    <w:rsid w:val="00200AAE"/>
    <w:rsid w:val="00201B24"/>
    <w:rsid w:val="00201FAC"/>
    <w:rsid w:val="002023B3"/>
    <w:rsid w:val="002029A7"/>
    <w:rsid w:val="00202E10"/>
    <w:rsid w:val="00202F75"/>
    <w:rsid w:val="00203CA5"/>
    <w:rsid w:val="0020453A"/>
    <w:rsid w:val="00204C93"/>
    <w:rsid w:val="00204ED7"/>
    <w:rsid w:val="002058B2"/>
    <w:rsid w:val="00210548"/>
    <w:rsid w:val="002107C7"/>
    <w:rsid w:val="0021096B"/>
    <w:rsid w:val="002113F5"/>
    <w:rsid w:val="00212B58"/>
    <w:rsid w:val="00213061"/>
    <w:rsid w:val="00214271"/>
    <w:rsid w:val="0021498C"/>
    <w:rsid w:val="00216A03"/>
    <w:rsid w:val="0021743B"/>
    <w:rsid w:val="002202BD"/>
    <w:rsid w:val="002206EC"/>
    <w:rsid w:val="00220FE0"/>
    <w:rsid w:val="0022122B"/>
    <w:rsid w:val="00221A40"/>
    <w:rsid w:val="00223710"/>
    <w:rsid w:val="002242E5"/>
    <w:rsid w:val="00224A4D"/>
    <w:rsid w:val="00225D5A"/>
    <w:rsid w:val="0023012F"/>
    <w:rsid w:val="00230849"/>
    <w:rsid w:val="002310EE"/>
    <w:rsid w:val="0023123B"/>
    <w:rsid w:val="00231460"/>
    <w:rsid w:val="002317D7"/>
    <w:rsid w:val="002317E2"/>
    <w:rsid w:val="00231CFC"/>
    <w:rsid w:val="0023273C"/>
    <w:rsid w:val="00232D15"/>
    <w:rsid w:val="00233544"/>
    <w:rsid w:val="00234110"/>
    <w:rsid w:val="00234B17"/>
    <w:rsid w:val="00235B67"/>
    <w:rsid w:val="00235CA3"/>
    <w:rsid w:val="00236419"/>
    <w:rsid w:val="002368D3"/>
    <w:rsid w:val="00237303"/>
    <w:rsid w:val="00237335"/>
    <w:rsid w:val="00237437"/>
    <w:rsid w:val="002407E4"/>
    <w:rsid w:val="002422BB"/>
    <w:rsid w:val="0024266F"/>
    <w:rsid w:val="00243539"/>
    <w:rsid w:val="0024496A"/>
    <w:rsid w:val="002459DA"/>
    <w:rsid w:val="00245C09"/>
    <w:rsid w:val="0024606C"/>
    <w:rsid w:val="00246D3C"/>
    <w:rsid w:val="00246E48"/>
    <w:rsid w:val="00247649"/>
    <w:rsid w:val="002476EC"/>
    <w:rsid w:val="00247DC1"/>
    <w:rsid w:val="00250290"/>
    <w:rsid w:val="00250808"/>
    <w:rsid w:val="002511C2"/>
    <w:rsid w:val="00251B94"/>
    <w:rsid w:val="0025229C"/>
    <w:rsid w:val="002529F5"/>
    <w:rsid w:val="00256872"/>
    <w:rsid w:val="00260745"/>
    <w:rsid w:val="00260BB6"/>
    <w:rsid w:val="002619DB"/>
    <w:rsid w:val="00261B89"/>
    <w:rsid w:val="00261E7C"/>
    <w:rsid w:val="002620B9"/>
    <w:rsid w:val="0026246C"/>
    <w:rsid w:val="00262ED5"/>
    <w:rsid w:val="002638FA"/>
    <w:rsid w:val="002648B4"/>
    <w:rsid w:val="00264A5B"/>
    <w:rsid w:val="0026532C"/>
    <w:rsid w:val="0026730D"/>
    <w:rsid w:val="002677AB"/>
    <w:rsid w:val="002701AD"/>
    <w:rsid w:val="00270402"/>
    <w:rsid w:val="00270944"/>
    <w:rsid w:val="00270AFE"/>
    <w:rsid w:val="00271DB0"/>
    <w:rsid w:val="00272449"/>
    <w:rsid w:val="002724A6"/>
    <w:rsid w:val="002756D9"/>
    <w:rsid w:val="0027581E"/>
    <w:rsid w:val="00275B73"/>
    <w:rsid w:val="0027658B"/>
    <w:rsid w:val="002769C6"/>
    <w:rsid w:val="002775A3"/>
    <w:rsid w:val="00277647"/>
    <w:rsid w:val="002776B1"/>
    <w:rsid w:val="002778C9"/>
    <w:rsid w:val="00277EFE"/>
    <w:rsid w:val="00280669"/>
    <w:rsid w:val="00280DF5"/>
    <w:rsid w:val="002810B0"/>
    <w:rsid w:val="00282955"/>
    <w:rsid w:val="00283CEF"/>
    <w:rsid w:val="00284A66"/>
    <w:rsid w:val="00284FFF"/>
    <w:rsid w:val="00286479"/>
    <w:rsid w:val="00286B02"/>
    <w:rsid w:val="002871AD"/>
    <w:rsid w:val="00287D2A"/>
    <w:rsid w:val="00290C42"/>
    <w:rsid w:val="00290C61"/>
    <w:rsid w:val="002911BB"/>
    <w:rsid w:val="0029384C"/>
    <w:rsid w:val="00294EBB"/>
    <w:rsid w:val="002970C1"/>
    <w:rsid w:val="002971F7"/>
    <w:rsid w:val="002A0730"/>
    <w:rsid w:val="002A27EB"/>
    <w:rsid w:val="002A3401"/>
    <w:rsid w:val="002A3AEA"/>
    <w:rsid w:val="002A4386"/>
    <w:rsid w:val="002A4FEE"/>
    <w:rsid w:val="002A5F7D"/>
    <w:rsid w:val="002A6F8B"/>
    <w:rsid w:val="002A6FDA"/>
    <w:rsid w:val="002A76E3"/>
    <w:rsid w:val="002A7A1C"/>
    <w:rsid w:val="002A7C93"/>
    <w:rsid w:val="002B00EE"/>
    <w:rsid w:val="002B0B6A"/>
    <w:rsid w:val="002B13B4"/>
    <w:rsid w:val="002B17AC"/>
    <w:rsid w:val="002B2EF3"/>
    <w:rsid w:val="002B3E20"/>
    <w:rsid w:val="002B4577"/>
    <w:rsid w:val="002B4ECB"/>
    <w:rsid w:val="002B6E11"/>
    <w:rsid w:val="002B7F53"/>
    <w:rsid w:val="002C04D7"/>
    <w:rsid w:val="002C0842"/>
    <w:rsid w:val="002C1094"/>
    <w:rsid w:val="002C169B"/>
    <w:rsid w:val="002C28AF"/>
    <w:rsid w:val="002C3DE2"/>
    <w:rsid w:val="002C45C3"/>
    <w:rsid w:val="002C4CC3"/>
    <w:rsid w:val="002C50B8"/>
    <w:rsid w:val="002C706A"/>
    <w:rsid w:val="002C73B0"/>
    <w:rsid w:val="002C7A13"/>
    <w:rsid w:val="002C7A92"/>
    <w:rsid w:val="002D00F8"/>
    <w:rsid w:val="002D042D"/>
    <w:rsid w:val="002D0E65"/>
    <w:rsid w:val="002D1580"/>
    <w:rsid w:val="002D1837"/>
    <w:rsid w:val="002D1B0A"/>
    <w:rsid w:val="002D21E2"/>
    <w:rsid w:val="002D2463"/>
    <w:rsid w:val="002D49FC"/>
    <w:rsid w:val="002D4F6B"/>
    <w:rsid w:val="002D59BA"/>
    <w:rsid w:val="002D5BA4"/>
    <w:rsid w:val="002D613B"/>
    <w:rsid w:val="002D68A6"/>
    <w:rsid w:val="002D6FAD"/>
    <w:rsid w:val="002D7F48"/>
    <w:rsid w:val="002E0A05"/>
    <w:rsid w:val="002E0A6A"/>
    <w:rsid w:val="002E0D05"/>
    <w:rsid w:val="002E0DAF"/>
    <w:rsid w:val="002E10B0"/>
    <w:rsid w:val="002E1BAE"/>
    <w:rsid w:val="002E266C"/>
    <w:rsid w:val="002E3284"/>
    <w:rsid w:val="002E38BD"/>
    <w:rsid w:val="002E3BAD"/>
    <w:rsid w:val="002E40A3"/>
    <w:rsid w:val="002E465F"/>
    <w:rsid w:val="002E474C"/>
    <w:rsid w:val="002E499D"/>
    <w:rsid w:val="002E52DE"/>
    <w:rsid w:val="002E5AAE"/>
    <w:rsid w:val="002E5BD6"/>
    <w:rsid w:val="002E665D"/>
    <w:rsid w:val="002F033C"/>
    <w:rsid w:val="002F063F"/>
    <w:rsid w:val="002F06F8"/>
    <w:rsid w:val="002F0EE8"/>
    <w:rsid w:val="002F3746"/>
    <w:rsid w:val="002F6558"/>
    <w:rsid w:val="002F7C2B"/>
    <w:rsid w:val="00300FF9"/>
    <w:rsid w:val="00301CB0"/>
    <w:rsid w:val="003038D1"/>
    <w:rsid w:val="00303A38"/>
    <w:rsid w:val="00303D45"/>
    <w:rsid w:val="00304312"/>
    <w:rsid w:val="003043E8"/>
    <w:rsid w:val="003058F2"/>
    <w:rsid w:val="003062BE"/>
    <w:rsid w:val="0030651F"/>
    <w:rsid w:val="00306874"/>
    <w:rsid w:val="0030698C"/>
    <w:rsid w:val="00306F27"/>
    <w:rsid w:val="003072FB"/>
    <w:rsid w:val="00307FFC"/>
    <w:rsid w:val="003103BA"/>
    <w:rsid w:val="00311795"/>
    <w:rsid w:val="00311BCE"/>
    <w:rsid w:val="00312E0F"/>
    <w:rsid w:val="0031328D"/>
    <w:rsid w:val="00313963"/>
    <w:rsid w:val="0031560D"/>
    <w:rsid w:val="0031606D"/>
    <w:rsid w:val="003163DD"/>
    <w:rsid w:val="00316BDB"/>
    <w:rsid w:val="00317692"/>
    <w:rsid w:val="00317EC1"/>
    <w:rsid w:val="00320F87"/>
    <w:rsid w:val="003213DB"/>
    <w:rsid w:val="00321543"/>
    <w:rsid w:val="00321961"/>
    <w:rsid w:val="00322655"/>
    <w:rsid w:val="00325358"/>
    <w:rsid w:val="003260E6"/>
    <w:rsid w:val="0032760D"/>
    <w:rsid w:val="0032788D"/>
    <w:rsid w:val="00327EB0"/>
    <w:rsid w:val="00330DF1"/>
    <w:rsid w:val="00330EFE"/>
    <w:rsid w:val="0033130E"/>
    <w:rsid w:val="003323A5"/>
    <w:rsid w:val="00332991"/>
    <w:rsid w:val="00333CF3"/>
    <w:rsid w:val="003359F3"/>
    <w:rsid w:val="00335CBD"/>
    <w:rsid w:val="00336345"/>
    <w:rsid w:val="00336E93"/>
    <w:rsid w:val="003419D4"/>
    <w:rsid w:val="00341FEF"/>
    <w:rsid w:val="0034269D"/>
    <w:rsid w:val="0034364A"/>
    <w:rsid w:val="00343A75"/>
    <w:rsid w:val="0034495E"/>
    <w:rsid w:val="003451A0"/>
    <w:rsid w:val="003464CA"/>
    <w:rsid w:val="00346E18"/>
    <w:rsid w:val="00347A9B"/>
    <w:rsid w:val="00347FCC"/>
    <w:rsid w:val="00350118"/>
    <w:rsid w:val="00350D1C"/>
    <w:rsid w:val="00351B1D"/>
    <w:rsid w:val="00351B76"/>
    <w:rsid w:val="00352CE5"/>
    <w:rsid w:val="00352F33"/>
    <w:rsid w:val="00352F7D"/>
    <w:rsid w:val="00353F93"/>
    <w:rsid w:val="003546E3"/>
    <w:rsid w:val="0035557D"/>
    <w:rsid w:val="00356C69"/>
    <w:rsid w:val="00356E04"/>
    <w:rsid w:val="00356F34"/>
    <w:rsid w:val="003570CD"/>
    <w:rsid w:val="00357BCF"/>
    <w:rsid w:val="003624BD"/>
    <w:rsid w:val="0036251A"/>
    <w:rsid w:val="003629D7"/>
    <w:rsid w:val="00363420"/>
    <w:rsid w:val="00363850"/>
    <w:rsid w:val="0036399E"/>
    <w:rsid w:val="00364593"/>
    <w:rsid w:val="00364FA2"/>
    <w:rsid w:val="00366873"/>
    <w:rsid w:val="00366DC1"/>
    <w:rsid w:val="00366FD5"/>
    <w:rsid w:val="00367035"/>
    <w:rsid w:val="00367A63"/>
    <w:rsid w:val="003701CA"/>
    <w:rsid w:val="003704A1"/>
    <w:rsid w:val="003719D1"/>
    <w:rsid w:val="00372389"/>
    <w:rsid w:val="003723D5"/>
    <w:rsid w:val="00372C1F"/>
    <w:rsid w:val="00374898"/>
    <w:rsid w:val="00374908"/>
    <w:rsid w:val="00376F42"/>
    <w:rsid w:val="00377005"/>
    <w:rsid w:val="00377754"/>
    <w:rsid w:val="00380BB9"/>
    <w:rsid w:val="00382667"/>
    <w:rsid w:val="0038282B"/>
    <w:rsid w:val="00382B6F"/>
    <w:rsid w:val="00383229"/>
    <w:rsid w:val="003834AC"/>
    <w:rsid w:val="003836EF"/>
    <w:rsid w:val="0038497B"/>
    <w:rsid w:val="00384E21"/>
    <w:rsid w:val="003857BF"/>
    <w:rsid w:val="00386E2F"/>
    <w:rsid w:val="003878D1"/>
    <w:rsid w:val="00390CF6"/>
    <w:rsid w:val="003919D8"/>
    <w:rsid w:val="00391BDF"/>
    <w:rsid w:val="0039232B"/>
    <w:rsid w:val="0039670B"/>
    <w:rsid w:val="00397B21"/>
    <w:rsid w:val="003A098D"/>
    <w:rsid w:val="003A1BC4"/>
    <w:rsid w:val="003A22BA"/>
    <w:rsid w:val="003A252E"/>
    <w:rsid w:val="003A271C"/>
    <w:rsid w:val="003A2772"/>
    <w:rsid w:val="003A2B9B"/>
    <w:rsid w:val="003A2C5C"/>
    <w:rsid w:val="003A303E"/>
    <w:rsid w:val="003A37B9"/>
    <w:rsid w:val="003A39A3"/>
    <w:rsid w:val="003A42A3"/>
    <w:rsid w:val="003A5658"/>
    <w:rsid w:val="003A59F1"/>
    <w:rsid w:val="003A5C61"/>
    <w:rsid w:val="003A5CCA"/>
    <w:rsid w:val="003A5D53"/>
    <w:rsid w:val="003A5F78"/>
    <w:rsid w:val="003A75C3"/>
    <w:rsid w:val="003B0918"/>
    <w:rsid w:val="003B0D8A"/>
    <w:rsid w:val="003B1E96"/>
    <w:rsid w:val="003B34F1"/>
    <w:rsid w:val="003B3C05"/>
    <w:rsid w:val="003B4769"/>
    <w:rsid w:val="003B4D4D"/>
    <w:rsid w:val="003B4F05"/>
    <w:rsid w:val="003B5425"/>
    <w:rsid w:val="003B5BAD"/>
    <w:rsid w:val="003B5C56"/>
    <w:rsid w:val="003B5E5F"/>
    <w:rsid w:val="003B6CE0"/>
    <w:rsid w:val="003B71D7"/>
    <w:rsid w:val="003B722A"/>
    <w:rsid w:val="003C1494"/>
    <w:rsid w:val="003C1628"/>
    <w:rsid w:val="003C3580"/>
    <w:rsid w:val="003C37F2"/>
    <w:rsid w:val="003C39F2"/>
    <w:rsid w:val="003C3C45"/>
    <w:rsid w:val="003C4002"/>
    <w:rsid w:val="003C403F"/>
    <w:rsid w:val="003C657D"/>
    <w:rsid w:val="003C6F9A"/>
    <w:rsid w:val="003C7923"/>
    <w:rsid w:val="003D059C"/>
    <w:rsid w:val="003D1334"/>
    <w:rsid w:val="003D173A"/>
    <w:rsid w:val="003D1B13"/>
    <w:rsid w:val="003D2504"/>
    <w:rsid w:val="003D2D39"/>
    <w:rsid w:val="003D3223"/>
    <w:rsid w:val="003D4188"/>
    <w:rsid w:val="003D49E0"/>
    <w:rsid w:val="003D602C"/>
    <w:rsid w:val="003D6FC8"/>
    <w:rsid w:val="003E08DE"/>
    <w:rsid w:val="003E0B4F"/>
    <w:rsid w:val="003E10F9"/>
    <w:rsid w:val="003E1416"/>
    <w:rsid w:val="003E159E"/>
    <w:rsid w:val="003E1A15"/>
    <w:rsid w:val="003E2525"/>
    <w:rsid w:val="003E3A25"/>
    <w:rsid w:val="003E3CEE"/>
    <w:rsid w:val="003E5A03"/>
    <w:rsid w:val="003E5FA3"/>
    <w:rsid w:val="003E62F7"/>
    <w:rsid w:val="003E6A97"/>
    <w:rsid w:val="003E7345"/>
    <w:rsid w:val="003E7AA2"/>
    <w:rsid w:val="003F00A5"/>
    <w:rsid w:val="003F1BEF"/>
    <w:rsid w:val="003F235F"/>
    <w:rsid w:val="003F40C4"/>
    <w:rsid w:val="003F4667"/>
    <w:rsid w:val="003F46F1"/>
    <w:rsid w:val="003F48D3"/>
    <w:rsid w:val="003F5436"/>
    <w:rsid w:val="003F5E3F"/>
    <w:rsid w:val="003F7713"/>
    <w:rsid w:val="003F774F"/>
    <w:rsid w:val="0040019E"/>
    <w:rsid w:val="004004D7"/>
    <w:rsid w:val="00400AC2"/>
    <w:rsid w:val="004049D1"/>
    <w:rsid w:val="00405B1A"/>
    <w:rsid w:val="0040646D"/>
    <w:rsid w:val="00406E29"/>
    <w:rsid w:val="0040764B"/>
    <w:rsid w:val="00407DCA"/>
    <w:rsid w:val="00410040"/>
    <w:rsid w:val="00410231"/>
    <w:rsid w:val="00411171"/>
    <w:rsid w:val="00411610"/>
    <w:rsid w:val="00411716"/>
    <w:rsid w:val="00411798"/>
    <w:rsid w:val="00412704"/>
    <w:rsid w:val="004127C7"/>
    <w:rsid w:val="00412CBA"/>
    <w:rsid w:val="00412D9B"/>
    <w:rsid w:val="0041452D"/>
    <w:rsid w:val="00416EA2"/>
    <w:rsid w:val="0041742F"/>
    <w:rsid w:val="00417489"/>
    <w:rsid w:val="004204CA"/>
    <w:rsid w:val="0042302D"/>
    <w:rsid w:val="00423848"/>
    <w:rsid w:val="00424B47"/>
    <w:rsid w:val="0042511E"/>
    <w:rsid w:val="00426901"/>
    <w:rsid w:val="0043004B"/>
    <w:rsid w:val="004301AF"/>
    <w:rsid w:val="00430C97"/>
    <w:rsid w:val="00431157"/>
    <w:rsid w:val="0043153D"/>
    <w:rsid w:val="00431B1E"/>
    <w:rsid w:val="004320FC"/>
    <w:rsid w:val="004322A3"/>
    <w:rsid w:val="00432FCD"/>
    <w:rsid w:val="004341C3"/>
    <w:rsid w:val="004343CA"/>
    <w:rsid w:val="004344A2"/>
    <w:rsid w:val="00434FD7"/>
    <w:rsid w:val="004359C6"/>
    <w:rsid w:val="0043631B"/>
    <w:rsid w:val="00440B09"/>
    <w:rsid w:val="00442BF2"/>
    <w:rsid w:val="00442D5D"/>
    <w:rsid w:val="00442EE5"/>
    <w:rsid w:val="00443655"/>
    <w:rsid w:val="0044377F"/>
    <w:rsid w:val="004450FE"/>
    <w:rsid w:val="00445AEC"/>
    <w:rsid w:val="00446B9F"/>
    <w:rsid w:val="0045148B"/>
    <w:rsid w:val="004519AD"/>
    <w:rsid w:val="00451F93"/>
    <w:rsid w:val="004525B5"/>
    <w:rsid w:val="004527C7"/>
    <w:rsid w:val="0045280E"/>
    <w:rsid w:val="00452AD0"/>
    <w:rsid w:val="00452B0B"/>
    <w:rsid w:val="004543BD"/>
    <w:rsid w:val="00454B0C"/>
    <w:rsid w:val="004555CF"/>
    <w:rsid w:val="00455EE9"/>
    <w:rsid w:val="0045626E"/>
    <w:rsid w:val="004565EB"/>
    <w:rsid w:val="004579B8"/>
    <w:rsid w:val="004605C7"/>
    <w:rsid w:val="00460A36"/>
    <w:rsid w:val="004612D9"/>
    <w:rsid w:val="00461809"/>
    <w:rsid w:val="00461937"/>
    <w:rsid w:val="00461A86"/>
    <w:rsid w:val="00461FD6"/>
    <w:rsid w:val="00462DD9"/>
    <w:rsid w:val="0046452D"/>
    <w:rsid w:val="00464F3A"/>
    <w:rsid w:val="00465837"/>
    <w:rsid w:val="004659AC"/>
    <w:rsid w:val="00465B6B"/>
    <w:rsid w:val="00465F30"/>
    <w:rsid w:val="004663C7"/>
    <w:rsid w:val="0046741A"/>
    <w:rsid w:val="0047011C"/>
    <w:rsid w:val="0047026B"/>
    <w:rsid w:val="00470857"/>
    <w:rsid w:val="00470AB4"/>
    <w:rsid w:val="00471671"/>
    <w:rsid w:val="00471B3C"/>
    <w:rsid w:val="004734E7"/>
    <w:rsid w:val="00473DFF"/>
    <w:rsid w:val="00474C00"/>
    <w:rsid w:val="00474F7B"/>
    <w:rsid w:val="00475352"/>
    <w:rsid w:val="00475358"/>
    <w:rsid w:val="0047658E"/>
    <w:rsid w:val="004776D5"/>
    <w:rsid w:val="0048031B"/>
    <w:rsid w:val="004803B0"/>
    <w:rsid w:val="00480B56"/>
    <w:rsid w:val="00480CB6"/>
    <w:rsid w:val="00481434"/>
    <w:rsid w:val="00481760"/>
    <w:rsid w:val="00482DE2"/>
    <w:rsid w:val="004830B6"/>
    <w:rsid w:val="00483690"/>
    <w:rsid w:val="004837D4"/>
    <w:rsid w:val="00484F01"/>
    <w:rsid w:val="004871A3"/>
    <w:rsid w:val="0049023C"/>
    <w:rsid w:val="00490416"/>
    <w:rsid w:val="00491B04"/>
    <w:rsid w:val="0049391D"/>
    <w:rsid w:val="00493C56"/>
    <w:rsid w:val="00493CC0"/>
    <w:rsid w:val="00493E19"/>
    <w:rsid w:val="0049441A"/>
    <w:rsid w:val="004944E8"/>
    <w:rsid w:val="00495D90"/>
    <w:rsid w:val="0049622C"/>
    <w:rsid w:val="004972C8"/>
    <w:rsid w:val="004A0E0C"/>
    <w:rsid w:val="004A0FD9"/>
    <w:rsid w:val="004A3301"/>
    <w:rsid w:val="004A3E2D"/>
    <w:rsid w:val="004A40BA"/>
    <w:rsid w:val="004A452F"/>
    <w:rsid w:val="004A4FAA"/>
    <w:rsid w:val="004A53B2"/>
    <w:rsid w:val="004A53E6"/>
    <w:rsid w:val="004A790D"/>
    <w:rsid w:val="004A7C42"/>
    <w:rsid w:val="004A7D9E"/>
    <w:rsid w:val="004A7E26"/>
    <w:rsid w:val="004A7ED3"/>
    <w:rsid w:val="004B0406"/>
    <w:rsid w:val="004B0834"/>
    <w:rsid w:val="004B1106"/>
    <w:rsid w:val="004B3F51"/>
    <w:rsid w:val="004B4500"/>
    <w:rsid w:val="004B486D"/>
    <w:rsid w:val="004B4986"/>
    <w:rsid w:val="004B4F77"/>
    <w:rsid w:val="004B50D9"/>
    <w:rsid w:val="004B5B9C"/>
    <w:rsid w:val="004B5EE3"/>
    <w:rsid w:val="004B683A"/>
    <w:rsid w:val="004B697B"/>
    <w:rsid w:val="004B6BF4"/>
    <w:rsid w:val="004B6D89"/>
    <w:rsid w:val="004B7394"/>
    <w:rsid w:val="004B7717"/>
    <w:rsid w:val="004B79ED"/>
    <w:rsid w:val="004C0A33"/>
    <w:rsid w:val="004C0BC2"/>
    <w:rsid w:val="004C12C4"/>
    <w:rsid w:val="004C156A"/>
    <w:rsid w:val="004C28D0"/>
    <w:rsid w:val="004C321C"/>
    <w:rsid w:val="004C349D"/>
    <w:rsid w:val="004C39EE"/>
    <w:rsid w:val="004C5308"/>
    <w:rsid w:val="004C5611"/>
    <w:rsid w:val="004C5DC9"/>
    <w:rsid w:val="004C626B"/>
    <w:rsid w:val="004C7F3B"/>
    <w:rsid w:val="004D067A"/>
    <w:rsid w:val="004D0BA6"/>
    <w:rsid w:val="004D16E3"/>
    <w:rsid w:val="004D1769"/>
    <w:rsid w:val="004D2799"/>
    <w:rsid w:val="004D52AE"/>
    <w:rsid w:val="004D6B03"/>
    <w:rsid w:val="004D7818"/>
    <w:rsid w:val="004E0096"/>
    <w:rsid w:val="004E01EC"/>
    <w:rsid w:val="004E09F8"/>
    <w:rsid w:val="004E1061"/>
    <w:rsid w:val="004E12F0"/>
    <w:rsid w:val="004E1DF9"/>
    <w:rsid w:val="004E2D0C"/>
    <w:rsid w:val="004E4329"/>
    <w:rsid w:val="004E443C"/>
    <w:rsid w:val="004E4D7F"/>
    <w:rsid w:val="004E4EF4"/>
    <w:rsid w:val="004E7638"/>
    <w:rsid w:val="004E7C71"/>
    <w:rsid w:val="004F1D1E"/>
    <w:rsid w:val="004F2110"/>
    <w:rsid w:val="004F3DA6"/>
    <w:rsid w:val="004F425C"/>
    <w:rsid w:val="004F57F2"/>
    <w:rsid w:val="004F5D8C"/>
    <w:rsid w:val="004F622A"/>
    <w:rsid w:val="004F7064"/>
    <w:rsid w:val="00501047"/>
    <w:rsid w:val="00501980"/>
    <w:rsid w:val="0050219C"/>
    <w:rsid w:val="005030FC"/>
    <w:rsid w:val="005059EA"/>
    <w:rsid w:val="00506C41"/>
    <w:rsid w:val="005100BB"/>
    <w:rsid w:val="00510A68"/>
    <w:rsid w:val="00510D8F"/>
    <w:rsid w:val="005124DA"/>
    <w:rsid w:val="0051266E"/>
    <w:rsid w:val="00514725"/>
    <w:rsid w:val="0051517C"/>
    <w:rsid w:val="00517A95"/>
    <w:rsid w:val="00517C3E"/>
    <w:rsid w:val="00517C45"/>
    <w:rsid w:val="005205ED"/>
    <w:rsid w:val="00521BAC"/>
    <w:rsid w:val="00521CD0"/>
    <w:rsid w:val="00521E11"/>
    <w:rsid w:val="00522782"/>
    <w:rsid w:val="00523012"/>
    <w:rsid w:val="00523833"/>
    <w:rsid w:val="00523DAA"/>
    <w:rsid w:val="00524F3B"/>
    <w:rsid w:val="00525820"/>
    <w:rsid w:val="00525B4D"/>
    <w:rsid w:val="00525F4E"/>
    <w:rsid w:val="0052670E"/>
    <w:rsid w:val="00526909"/>
    <w:rsid w:val="00526E5E"/>
    <w:rsid w:val="005271AA"/>
    <w:rsid w:val="00527F38"/>
    <w:rsid w:val="00527F51"/>
    <w:rsid w:val="005301C5"/>
    <w:rsid w:val="00530338"/>
    <w:rsid w:val="0053155B"/>
    <w:rsid w:val="00533BB5"/>
    <w:rsid w:val="005340F5"/>
    <w:rsid w:val="00534E97"/>
    <w:rsid w:val="00535EBF"/>
    <w:rsid w:val="00537D16"/>
    <w:rsid w:val="005413C4"/>
    <w:rsid w:val="00541EF4"/>
    <w:rsid w:val="00542A23"/>
    <w:rsid w:val="00542AAC"/>
    <w:rsid w:val="005441C1"/>
    <w:rsid w:val="00544682"/>
    <w:rsid w:val="0054490F"/>
    <w:rsid w:val="00544A9F"/>
    <w:rsid w:val="00544FE7"/>
    <w:rsid w:val="005452F7"/>
    <w:rsid w:val="00545A52"/>
    <w:rsid w:val="0055016C"/>
    <w:rsid w:val="00550B6C"/>
    <w:rsid w:val="005526FD"/>
    <w:rsid w:val="00552A2B"/>
    <w:rsid w:val="00554CD0"/>
    <w:rsid w:val="00555E55"/>
    <w:rsid w:val="00555F2C"/>
    <w:rsid w:val="00556157"/>
    <w:rsid w:val="005563DE"/>
    <w:rsid w:val="0055667E"/>
    <w:rsid w:val="00556CFB"/>
    <w:rsid w:val="0055738A"/>
    <w:rsid w:val="00557588"/>
    <w:rsid w:val="0056168B"/>
    <w:rsid w:val="00561AC1"/>
    <w:rsid w:val="00564060"/>
    <w:rsid w:val="00565663"/>
    <w:rsid w:val="00566ED3"/>
    <w:rsid w:val="005675C9"/>
    <w:rsid w:val="005706DF"/>
    <w:rsid w:val="00572686"/>
    <w:rsid w:val="00573071"/>
    <w:rsid w:val="00573D00"/>
    <w:rsid w:val="005757EE"/>
    <w:rsid w:val="00576534"/>
    <w:rsid w:val="00576AB5"/>
    <w:rsid w:val="00577F4E"/>
    <w:rsid w:val="005824A1"/>
    <w:rsid w:val="00583D3A"/>
    <w:rsid w:val="005846DC"/>
    <w:rsid w:val="00585C77"/>
    <w:rsid w:val="00586A6C"/>
    <w:rsid w:val="005872D1"/>
    <w:rsid w:val="00587310"/>
    <w:rsid w:val="00587828"/>
    <w:rsid w:val="00587E6D"/>
    <w:rsid w:val="00590A0C"/>
    <w:rsid w:val="00591549"/>
    <w:rsid w:val="00591EC8"/>
    <w:rsid w:val="00592139"/>
    <w:rsid w:val="00592A68"/>
    <w:rsid w:val="00592CEB"/>
    <w:rsid w:val="005934F1"/>
    <w:rsid w:val="00593806"/>
    <w:rsid w:val="005955E5"/>
    <w:rsid w:val="005A163E"/>
    <w:rsid w:val="005A1AEC"/>
    <w:rsid w:val="005A1D22"/>
    <w:rsid w:val="005A1D2F"/>
    <w:rsid w:val="005A1FA5"/>
    <w:rsid w:val="005A2DB8"/>
    <w:rsid w:val="005A3870"/>
    <w:rsid w:val="005A41A8"/>
    <w:rsid w:val="005A4480"/>
    <w:rsid w:val="005A4550"/>
    <w:rsid w:val="005A4758"/>
    <w:rsid w:val="005A51BC"/>
    <w:rsid w:val="005A5987"/>
    <w:rsid w:val="005A6377"/>
    <w:rsid w:val="005A6AC4"/>
    <w:rsid w:val="005A7236"/>
    <w:rsid w:val="005A73D7"/>
    <w:rsid w:val="005A7DF3"/>
    <w:rsid w:val="005A7F77"/>
    <w:rsid w:val="005B051A"/>
    <w:rsid w:val="005B0B4A"/>
    <w:rsid w:val="005B122D"/>
    <w:rsid w:val="005B1883"/>
    <w:rsid w:val="005B1A60"/>
    <w:rsid w:val="005B1F7B"/>
    <w:rsid w:val="005B3249"/>
    <w:rsid w:val="005B3726"/>
    <w:rsid w:val="005B5204"/>
    <w:rsid w:val="005B5593"/>
    <w:rsid w:val="005B62E2"/>
    <w:rsid w:val="005B6462"/>
    <w:rsid w:val="005B6E55"/>
    <w:rsid w:val="005B7946"/>
    <w:rsid w:val="005B7AC3"/>
    <w:rsid w:val="005C03BA"/>
    <w:rsid w:val="005C0E1A"/>
    <w:rsid w:val="005C1509"/>
    <w:rsid w:val="005C162C"/>
    <w:rsid w:val="005C1712"/>
    <w:rsid w:val="005C2055"/>
    <w:rsid w:val="005C252C"/>
    <w:rsid w:val="005C2B05"/>
    <w:rsid w:val="005C4135"/>
    <w:rsid w:val="005C457B"/>
    <w:rsid w:val="005C501D"/>
    <w:rsid w:val="005C50AB"/>
    <w:rsid w:val="005C5475"/>
    <w:rsid w:val="005C5CB9"/>
    <w:rsid w:val="005C665D"/>
    <w:rsid w:val="005C6B99"/>
    <w:rsid w:val="005C6CF0"/>
    <w:rsid w:val="005D0858"/>
    <w:rsid w:val="005D10AE"/>
    <w:rsid w:val="005D1481"/>
    <w:rsid w:val="005D1DCD"/>
    <w:rsid w:val="005D37FD"/>
    <w:rsid w:val="005D39B8"/>
    <w:rsid w:val="005D471E"/>
    <w:rsid w:val="005D504E"/>
    <w:rsid w:val="005D5668"/>
    <w:rsid w:val="005D5881"/>
    <w:rsid w:val="005D6652"/>
    <w:rsid w:val="005D6DBA"/>
    <w:rsid w:val="005D72DE"/>
    <w:rsid w:val="005E1104"/>
    <w:rsid w:val="005E12A0"/>
    <w:rsid w:val="005E2451"/>
    <w:rsid w:val="005E3751"/>
    <w:rsid w:val="005E3813"/>
    <w:rsid w:val="005E4E59"/>
    <w:rsid w:val="005E6B67"/>
    <w:rsid w:val="005E7845"/>
    <w:rsid w:val="005E7D99"/>
    <w:rsid w:val="005F08C5"/>
    <w:rsid w:val="005F0979"/>
    <w:rsid w:val="005F12FC"/>
    <w:rsid w:val="005F178C"/>
    <w:rsid w:val="005F29D7"/>
    <w:rsid w:val="005F2D21"/>
    <w:rsid w:val="005F2F34"/>
    <w:rsid w:val="005F30EE"/>
    <w:rsid w:val="005F37DA"/>
    <w:rsid w:val="005F385C"/>
    <w:rsid w:val="005F4183"/>
    <w:rsid w:val="005F4220"/>
    <w:rsid w:val="005F5C12"/>
    <w:rsid w:val="005F6146"/>
    <w:rsid w:val="005F6FD0"/>
    <w:rsid w:val="0060032B"/>
    <w:rsid w:val="00600586"/>
    <w:rsid w:val="006007B4"/>
    <w:rsid w:val="00602845"/>
    <w:rsid w:val="006034BC"/>
    <w:rsid w:val="00604458"/>
    <w:rsid w:val="006049AE"/>
    <w:rsid w:val="00604DBB"/>
    <w:rsid w:val="00604F78"/>
    <w:rsid w:val="006062CE"/>
    <w:rsid w:val="00606ECF"/>
    <w:rsid w:val="006077CF"/>
    <w:rsid w:val="00610244"/>
    <w:rsid w:val="00610548"/>
    <w:rsid w:val="00610557"/>
    <w:rsid w:val="00611A97"/>
    <w:rsid w:val="0061209E"/>
    <w:rsid w:val="006148A0"/>
    <w:rsid w:val="0061505D"/>
    <w:rsid w:val="00615E7D"/>
    <w:rsid w:val="006162BF"/>
    <w:rsid w:val="00616780"/>
    <w:rsid w:val="00616C67"/>
    <w:rsid w:val="00616F21"/>
    <w:rsid w:val="006173B2"/>
    <w:rsid w:val="00622E4B"/>
    <w:rsid w:val="00623328"/>
    <w:rsid w:val="006234F9"/>
    <w:rsid w:val="00623926"/>
    <w:rsid w:val="00624D67"/>
    <w:rsid w:val="00624FBA"/>
    <w:rsid w:val="006278DF"/>
    <w:rsid w:val="00627F62"/>
    <w:rsid w:val="006301D1"/>
    <w:rsid w:val="00630E84"/>
    <w:rsid w:val="006310F6"/>
    <w:rsid w:val="00631540"/>
    <w:rsid w:val="00631862"/>
    <w:rsid w:val="006331BF"/>
    <w:rsid w:val="006331F8"/>
    <w:rsid w:val="00633936"/>
    <w:rsid w:val="00633C6C"/>
    <w:rsid w:val="006347F0"/>
    <w:rsid w:val="00634B04"/>
    <w:rsid w:val="006358CC"/>
    <w:rsid w:val="0063664E"/>
    <w:rsid w:val="00636C19"/>
    <w:rsid w:val="006374B5"/>
    <w:rsid w:val="00637C8B"/>
    <w:rsid w:val="00637C93"/>
    <w:rsid w:val="00640261"/>
    <w:rsid w:val="00641DC4"/>
    <w:rsid w:val="00643047"/>
    <w:rsid w:val="00644464"/>
    <w:rsid w:val="00645D53"/>
    <w:rsid w:val="00645FEC"/>
    <w:rsid w:val="00650CBF"/>
    <w:rsid w:val="00650ECE"/>
    <w:rsid w:val="00650EE0"/>
    <w:rsid w:val="006510F7"/>
    <w:rsid w:val="00651196"/>
    <w:rsid w:val="00651442"/>
    <w:rsid w:val="00651524"/>
    <w:rsid w:val="00651CB6"/>
    <w:rsid w:val="00653312"/>
    <w:rsid w:val="00653A8C"/>
    <w:rsid w:val="00653D5A"/>
    <w:rsid w:val="006561FC"/>
    <w:rsid w:val="00656E6C"/>
    <w:rsid w:val="006570FF"/>
    <w:rsid w:val="0065757C"/>
    <w:rsid w:val="006575CF"/>
    <w:rsid w:val="00662267"/>
    <w:rsid w:val="0066321F"/>
    <w:rsid w:val="006638E2"/>
    <w:rsid w:val="00663C14"/>
    <w:rsid w:val="00665061"/>
    <w:rsid w:val="00665958"/>
    <w:rsid w:val="006664E7"/>
    <w:rsid w:val="006667D8"/>
    <w:rsid w:val="00667367"/>
    <w:rsid w:val="00670FB4"/>
    <w:rsid w:val="006712C1"/>
    <w:rsid w:val="006713D9"/>
    <w:rsid w:val="00671989"/>
    <w:rsid w:val="00671BDE"/>
    <w:rsid w:val="00672167"/>
    <w:rsid w:val="00672408"/>
    <w:rsid w:val="0067274F"/>
    <w:rsid w:val="00672F2C"/>
    <w:rsid w:val="006731DD"/>
    <w:rsid w:val="0067461B"/>
    <w:rsid w:val="00674A3A"/>
    <w:rsid w:val="00674C33"/>
    <w:rsid w:val="00674F2B"/>
    <w:rsid w:val="00676444"/>
    <w:rsid w:val="00676B5C"/>
    <w:rsid w:val="00676BF4"/>
    <w:rsid w:val="00676D41"/>
    <w:rsid w:val="00677452"/>
    <w:rsid w:val="00677562"/>
    <w:rsid w:val="0067779E"/>
    <w:rsid w:val="006805A6"/>
    <w:rsid w:val="00680600"/>
    <w:rsid w:val="006815E9"/>
    <w:rsid w:val="00681B40"/>
    <w:rsid w:val="00681F4B"/>
    <w:rsid w:val="006835EA"/>
    <w:rsid w:val="00684244"/>
    <w:rsid w:val="00684B48"/>
    <w:rsid w:val="00684ED2"/>
    <w:rsid w:val="006851B3"/>
    <w:rsid w:val="0068657E"/>
    <w:rsid w:val="0068793E"/>
    <w:rsid w:val="00687B21"/>
    <w:rsid w:val="00687FBB"/>
    <w:rsid w:val="00690C33"/>
    <w:rsid w:val="00690CF4"/>
    <w:rsid w:val="00691990"/>
    <w:rsid w:val="00692209"/>
    <w:rsid w:val="006923A9"/>
    <w:rsid w:val="00692544"/>
    <w:rsid w:val="00693C9D"/>
    <w:rsid w:val="00693CC5"/>
    <w:rsid w:val="006940A6"/>
    <w:rsid w:val="006940CE"/>
    <w:rsid w:val="00694FB1"/>
    <w:rsid w:val="00695418"/>
    <w:rsid w:val="006961F4"/>
    <w:rsid w:val="006969DA"/>
    <w:rsid w:val="00696FBF"/>
    <w:rsid w:val="0069777D"/>
    <w:rsid w:val="006A05A3"/>
    <w:rsid w:val="006A0CE6"/>
    <w:rsid w:val="006A0E68"/>
    <w:rsid w:val="006A151D"/>
    <w:rsid w:val="006A16F8"/>
    <w:rsid w:val="006A18EE"/>
    <w:rsid w:val="006A1E3E"/>
    <w:rsid w:val="006A2A77"/>
    <w:rsid w:val="006A2B1F"/>
    <w:rsid w:val="006A34AE"/>
    <w:rsid w:val="006A3C38"/>
    <w:rsid w:val="006A44B8"/>
    <w:rsid w:val="006A4DF4"/>
    <w:rsid w:val="006A57D5"/>
    <w:rsid w:val="006A5B2D"/>
    <w:rsid w:val="006A5CDF"/>
    <w:rsid w:val="006A607E"/>
    <w:rsid w:val="006A66CF"/>
    <w:rsid w:val="006A6BBD"/>
    <w:rsid w:val="006A7EB4"/>
    <w:rsid w:val="006B0DE8"/>
    <w:rsid w:val="006B0E95"/>
    <w:rsid w:val="006B0FF3"/>
    <w:rsid w:val="006B1298"/>
    <w:rsid w:val="006B2594"/>
    <w:rsid w:val="006B3249"/>
    <w:rsid w:val="006B32D4"/>
    <w:rsid w:val="006B3AFF"/>
    <w:rsid w:val="006B4183"/>
    <w:rsid w:val="006B4887"/>
    <w:rsid w:val="006B4E38"/>
    <w:rsid w:val="006B777A"/>
    <w:rsid w:val="006B7BD2"/>
    <w:rsid w:val="006C01E3"/>
    <w:rsid w:val="006C0D8A"/>
    <w:rsid w:val="006C108F"/>
    <w:rsid w:val="006C1E49"/>
    <w:rsid w:val="006C1EE6"/>
    <w:rsid w:val="006C36B4"/>
    <w:rsid w:val="006C4A17"/>
    <w:rsid w:val="006C510E"/>
    <w:rsid w:val="006C5582"/>
    <w:rsid w:val="006C6177"/>
    <w:rsid w:val="006C69F6"/>
    <w:rsid w:val="006C7222"/>
    <w:rsid w:val="006C7487"/>
    <w:rsid w:val="006C7CAA"/>
    <w:rsid w:val="006D05A3"/>
    <w:rsid w:val="006D149D"/>
    <w:rsid w:val="006D1A66"/>
    <w:rsid w:val="006D3848"/>
    <w:rsid w:val="006D3B04"/>
    <w:rsid w:val="006D3E63"/>
    <w:rsid w:val="006D4A67"/>
    <w:rsid w:val="006D4BC4"/>
    <w:rsid w:val="006D5768"/>
    <w:rsid w:val="006D5C81"/>
    <w:rsid w:val="006D600E"/>
    <w:rsid w:val="006D63E6"/>
    <w:rsid w:val="006D7B3F"/>
    <w:rsid w:val="006E05F5"/>
    <w:rsid w:val="006E1975"/>
    <w:rsid w:val="006E1D8E"/>
    <w:rsid w:val="006E2922"/>
    <w:rsid w:val="006E2DD2"/>
    <w:rsid w:val="006E38B3"/>
    <w:rsid w:val="006E3E2F"/>
    <w:rsid w:val="006E4591"/>
    <w:rsid w:val="006E475E"/>
    <w:rsid w:val="006E4D6D"/>
    <w:rsid w:val="006E56C1"/>
    <w:rsid w:val="006E5FB6"/>
    <w:rsid w:val="006E62C7"/>
    <w:rsid w:val="006E643B"/>
    <w:rsid w:val="006E77FC"/>
    <w:rsid w:val="006F0546"/>
    <w:rsid w:val="006F06C0"/>
    <w:rsid w:val="006F08CA"/>
    <w:rsid w:val="006F0D7D"/>
    <w:rsid w:val="006F2A73"/>
    <w:rsid w:val="006F2D89"/>
    <w:rsid w:val="006F3BF3"/>
    <w:rsid w:val="006F3F45"/>
    <w:rsid w:val="006F425A"/>
    <w:rsid w:val="006F45D6"/>
    <w:rsid w:val="006F53BA"/>
    <w:rsid w:val="007007DA"/>
    <w:rsid w:val="007008E9"/>
    <w:rsid w:val="00700DBF"/>
    <w:rsid w:val="007010F6"/>
    <w:rsid w:val="00703085"/>
    <w:rsid w:val="007031A8"/>
    <w:rsid w:val="00703D27"/>
    <w:rsid w:val="00703E09"/>
    <w:rsid w:val="00703F3C"/>
    <w:rsid w:val="00703FC5"/>
    <w:rsid w:val="00704FE8"/>
    <w:rsid w:val="007054D4"/>
    <w:rsid w:val="0070664A"/>
    <w:rsid w:val="00706797"/>
    <w:rsid w:val="00706805"/>
    <w:rsid w:val="00706FCB"/>
    <w:rsid w:val="007078B5"/>
    <w:rsid w:val="00707AB4"/>
    <w:rsid w:val="0071070E"/>
    <w:rsid w:val="0071183E"/>
    <w:rsid w:val="00711ED9"/>
    <w:rsid w:val="00712737"/>
    <w:rsid w:val="00712AFC"/>
    <w:rsid w:val="00712F49"/>
    <w:rsid w:val="0071337B"/>
    <w:rsid w:val="0071410A"/>
    <w:rsid w:val="007145EC"/>
    <w:rsid w:val="007147CA"/>
    <w:rsid w:val="0071573B"/>
    <w:rsid w:val="00715839"/>
    <w:rsid w:val="007160BD"/>
    <w:rsid w:val="00716165"/>
    <w:rsid w:val="00716453"/>
    <w:rsid w:val="0071665E"/>
    <w:rsid w:val="00716916"/>
    <w:rsid w:val="00720ABF"/>
    <w:rsid w:val="00721C0A"/>
    <w:rsid w:val="0072201E"/>
    <w:rsid w:val="0072225A"/>
    <w:rsid w:val="007230E0"/>
    <w:rsid w:val="00723216"/>
    <w:rsid w:val="0072329E"/>
    <w:rsid w:val="00723612"/>
    <w:rsid w:val="007239A5"/>
    <w:rsid w:val="0072403C"/>
    <w:rsid w:val="007254F3"/>
    <w:rsid w:val="00725D15"/>
    <w:rsid w:val="00730640"/>
    <w:rsid w:val="0073067B"/>
    <w:rsid w:val="00731C35"/>
    <w:rsid w:val="00732013"/>
    <w:rsid w:val="0073254E"/>
    <w:rsid w:val="00733DD1"/>
    <w:rsid w:val="00734E39"/>
    <w:rsid w:val="00736856"/>
    <w:rsid w:val="0074006C"/>
    <w:rsid w:val="007408A2"/>
    <w:rsid w:val="00742C4A"/>
    <w:rsid w:val="007441E1"/>
    <w:rsid w:val="0074588D"/>
    <w:rsid w:val="0074602E"/>
    <w:rsid w:val="007466BD"/>
    <w:rsid w:val="00746819"/>
    <w:rsid w:val="0074784A"/>
    <w:rsid w:val="00747F2B"/>
    <w:rsid w:val="007510E7"/>
    <w:rsid w:val="00751973"/>
    <w:rsid w:val="00751F7E"/>
    <w:rsid w:val="007530A7"/>
    <w:rsid w:val="00753DB4"/>
    <w:rsid w:val="00755105"/>
    <w:rsid w:val="0075520E"/>
    <w:rsid w:val="00756D0C"/>
    <w:rsid w:val="00757836"/>
    <w:rsid w:val="00757A14"/>
    <w:rsid w:val="00757B80"/>
    <w:rsid w:val="0076001D"/>
    <w:rsid w:val="00760A7B"/>
    <w:rsid w:val="00761128"/>
    <w:rsid w:val="00761944"/>
    <w:rsid w:val="00761BCC"/>
    <w:rsid w:val="00761D6F"/>
    <w:rsid w:val="00763487"/>
    <w:rsid w:val="00764DA4"/>
    <w:rsid w:val="007655C7"/>
    <w:rsid w:val="00766303"/>
    <w:rsid w:val="00766789"/>
    <w:rsid w:val="007670A7"/>
    <w:rsid w:val="00767555"/>
    <w:rsid w:val="00767D93"/>
    <w:rsid w:val="00767ECA"/>
    <w:rsid w:val="007708D2"/>
    <w:rsid w:val="00770F70"/>
    <w:rsid w:val="007724DC"/>
    <w:rsid w:val="00772E41"/>
    <w:rsid w:val="00774693"/>
    <w:rsid w:val="00774C7E"/>
    <w:rsid w:val="00775164"/>
    <w:rsid w:val="007751D7"/>
    <w:rsid w:val="007766A3"/>
    <w:rsid w:val="00776A8D"/>
    <w:rsid w:val="00777119"/>
    <w:rsid w:val="0077759F"/>
    <w:rsid w:val="007777DA"/>
    <w:rsid w:val="007806D3"/>
    <w:rsid w:val="00781630"/>
    <w:rsid w:val="00782761"/>
    <w:rsid w:val="00782D8F"/>
    <w:rsid w:val="00782F80"/>
    <w:rsid w:val="00783957"/>
    <w:rsid w:val="0078572E"/>
    <w:rsid w:val="00785CEA"/>
    <w:rsid w:val="00786C3C"/>
    <w:rsid w:val="00787229"/>
    <w:rsid w:val="007904FB"/>
    <w:rsid w:val="00790980"/>
    <w:rsid w:val="00790D02"/>
    <w:rsid w:val="00790DD6"/>
    <w:rsid w:val="0079167C"/>
    <w:rsid w:val="00791E08"/>
    <w:rsid w:val="00792164"/>
    <w:rsid w:val="00792D1E"/>
    <w:rsid w:val="00792E3A"/>
    <w:rsid w:val="007938CB"/>
    <w:rsid w:val="007939A3"/>
    <w:rsid w:val="00793DB2"/>
    <w:rsid w:val="00794AAF"/>
    <w:rsid w:val="007968CC"/>
    <w:rsid w:val="007973FF"/>
    <w:rsid w:val="007976E1"/>
    <w:rsid w:val="007979AF"/>
    <w:rsid w:val="007A0971"/>
    <w:rsid w:val="007A1241"/>
    <w:rsid w:val="007A273A"/>
    <w:rsid w:val="007A29CE"/>
    <w:rsid w:val="007A3620"/>
    <w:rsid w:val="007A3A32"/>
    <w:rsid w:val="007A3F44"/>
    <w:rsid w:val="007A439E"/>
    <w:rsid w:val="007A454D"/>
    <w:rsid w:val="007A56AC"/>
    <w:rsid w:val="007A56FF"/>
    <w:rsid w:val="007A741C"/>
    <w:rsid w:val="007A7B0A"/>
    <w:rsid w:val="007A7DCD"/>
    <w:rsid w:val="007A7E46"/>
    <w:rsid w:val="007B1140"/>
    <w:rsid w:val="007B14C9"/>
    <w:rsid w:val="007B3329"/>
    <w:rsid w:val="007B4FB0"/>
    <w:rsid w:val="007B6537"/>
    <w:rsid w:val="007B6539"/>
    <w:rsid w:val="007B79A5"/>
    <w:rsid w:val="007C33BE"/>
    <w:rsid w:val="007C3A91"/>
    <w:rsid w:val="007C3B36"/>
    <w:rsid w:val="007C4572"/>
    <w:rsid w:val="007C4692"/>
    <w:rsid w:val="007C4B23"/>
    <w:rsid w:val="007C51F1"/>
    <w:rsid w:val="007C54E9"/>
    <w:rsid w:val="007C6055"/>
    <w:rsid w:val="007C7933"/>
    <w:rsid w:val="007D0C21"/>
    <w:rsid w:val="007D14F7"/>
    <w:rsid w:val="007D1575"/>
    <w:rsid w:val="007D16EC"/>
    <w:rsid w:val="007D215F"/>
    <w:rsid w:val="007D2930"/>
    <w:rsid w:val="007D3152"/>
    <w:rsid w:val="007D3679"/>
    <w:rsid w:val="007D4305"/>
    <w:rsid w:val="007D432A"/>
    <w:rsid w:val="007D43D2"/>
    <w:rsid w:val="007D50A3"/>
    <w:rsid w:val="007D54C9"/>
    <w:rsid w:val="007D65C4"/>
    <w:rsid w:val="007D670A"/>
    <w:rsid w:val="007D708D"/>
    <w:rsid w:val="007D7225"/>
    <w:rsid w:val="007D77E2"/>
    <w:rsid w:val="007E0152"/>
    <w:rsid w:val="007E0EFF"/>
    <w:rsid w:val="007E18AD"/>
    <w:rsid w:val="007E1B54"/>
    <w:rsid w:val="007E3270"/>
    <w:rsid w:val="007E38E1"/>
    <w:rsid w:val="007E5F69"/>
    <w:rsid w:val="007E6582"/>
    <w:rsid w:val="007E7370"/>
    <w:rsid w:val="007F07E3"/>
    <w:rsid w:val="007F0985"/>
    <w:rsid w:val="007F1123"/>
    <w:rsid w:val="007F248E"/>
    <w:rsid w:val="007F3BEC"/>
    <w:rsid w:val="007F3CD8"/>
    <w:rsid w:val="007F4A37"/>
    <w:rsid w:val="007F5469"/>
    <w:rsid w:val="007F78CA"/>
    <w:rsid w:val="008009BC"/>
    <w:rsid w:val="00801339"/>
    <w:rsid w:val="00801B1F"/>
    <w:rsid w:val="00801BE8"/>
    <w:rsid w:val="00803004"/>
    <w:rsid w:val="008037F8"/>
    <w:rsid w:val="0080497C"/>
    <w:rsid w:val="00804E19"/>
    <w:rsid w:val="00805A29"/>
    <w:rsid w:val="00806551"/>
    <w:rsid w:val="008066A5"/>
    <w:rsid w:val="00806783"/>
    <w:rsid w:val="00806A9A"/>
    <w:rsid w:val="008100CB"/>
    <w:rsid w:val="008103B9"/>
    <w:rsid w:val="008104A8"/>
    <w:rsid w:val="008117B4"/>
    <w:rsid w:val="0081258B"/>
    <w:rsid w:val="008130AE"/>
    <w:rsid w:val="0081352D"/>
    <w:rsid w:val="00813AD3"/>
    <w:rsid w:val="008142F6"/>
    <w:rsid w:val="00815009"/>
    <w:rsid w:val="00815016"/>
    <w:rsid w:val="008150E7"/>
    <w:rsid w:val="0081652D"/>
    <w:rsid w:val="00816756"/>
    <w:rsid w:val="00820D0E"/>
    <w:rsid w:val="0082179B"/>
    <w:rsid w:val="00821A10"/>
    <w:rsid w:val="0082417F"/>
    <w:rsid w:val="008249A9"/>
    <w:rsid w:val="00825403"/>
    <w:rsid w:val="00826AF3"/>
    <w:rsid w:val="00826D85"/>
    <w:rsid w:val="0083007C"/>
    <w:rsid w:val="00830586"/>
    <w:rsid w:val="008322B6"/>
    <w:rsid w:val="00832CD0"/>
    <w:rsid w:val="00833A0D"/>
    <w:rsid w:val="00833EC0"/>
    <w:rsid w:val="008341CF"/>
    <w:rsid w:val="00834344"/>
    <w:rsid w:val="008366A6"/>
    <w:rsid w:val="00836825"/>
    <w:rsid w:val="008373CE"/>
    <w:rsid w:val="00837698"/>
    <w:rsid w:val="00840478"/>
    <w:rsid w:val="00840524"/>
    <w:rsid w:val="00840791"/>
    <w:rsid w:val="00840824"/>
    <w:rsid w:val="00840BC3"/>
    <w:rsid w:val="00842397"/>
    <w:rsid w:val="0084267D"/>
    <w:rsid w:val="008428D1"/>
    <w:rsid w:val="008429BF"/>
    <w:rsid w:val="00842C5D"/>
    <w:rsid w:val="008438B2"/>
    <w:rsid w:val="00843FD6"/>
    <w:rsid w:val="00844511"/>
    <w:rsid w:val="00844DC4"/>
    <w:rsid w:val="00845FD4"/>
    <w:rsid w:val="00846C0A"/>
    <w:rsid w:val="0084722D"/>
    <w:rsid w:val="00847EDA"/>
    <w:rsid w:val="008505F4"/>
    <w:rsid w:val="00850C34"/>
    <w:rsid w:val="008511A9"/>
    <w:rsid w:val="008512B5"/>
    <w:rsid w:val="008512D9"/>
    <w:rsid w:val="008516DD"/>
    <w:rsid w:val="00851844"/>
    <w:rsid w:val="0085203A"/>
    <w:rsid w:val="0085215B"/>
    <w:rsid w:val="0085245E"/>
    <w:rsid w:val="008527D4"/>
    <w:rsid w:val="00853CA3"/>
    <w:rsid w:val="00853D37"/>
    <w:rsid w:val="008544A3"/>
    <w:rsid w:val="00854820"/>
    <w:rsid w:val="008563EF"/>
    <w:rsid w:val="008564D5"/>
    <w:rsid w:val="00857F40"/>
    <w:rsid w:val="00860098"/>
    <w:rsid w:val="008615FD"/>
    <w:rsid w:val="008623C3"/>
    <w:rsid w:val="008635F3"/>
    <w:rsid w:val="008647E2"/>
    <w:rsid w:val="00864C5E"/>
    <w:rsid w:val="00864F0F"/>
    <w:rsid w:val="0086607E"/>
    <w:rsid w:val="00866085"/>
    <w:rsid w:val="00866FBF"/>
    <w:rsid w:val="008679CF"/>
    <w:rsid w:val="008709B3"/>
    <w:rsid w:val="00870EE8"/>
    <w:rsid w:val="0087275B"/>
    <w:rsid w:val="00872860"/>
    <w:rsid w:val="00872ECF"/>
    <w:rsid w:val="0087327E"/>
    <w:rsid w:val="0087353B"/>
    <w:rsid w:val="0087371F"/>
    <w:rsid w:val="00873808"/>
    <w:rsid w:val="00875FED"/>
    <w:rsid w:val="0087604F"/>
    <w:rsid w:val="00876A3E"/>
    <w:rsid w:val="00877BFE"/>
    <w:rsid w:val="0088019A"/>
    <w:rsid w:val="00882104"/>
    <w:rsid w:val="008821C4"/>
    <w:rsid w:val="008828BC"/>
    <w:rsid w:val="008829A6"/>
    <w:rsid w:val="00884FED"/>
    <w:rsid w:val="00886649"/>
    <w:rsid w:val="008872A2"/>
    <w:rsid w:val="008912B2"/>
    <w:rsid w:val="008918C7"/>
    <w:rsid w:val="0089233C"/>
    <w:rsid w:val="008923C6"/>
    <w:rsid w:val="0089366E"/>
    <w:rsid w:val="00893CF8"/>
    <w:rsid w:val="00893E2C"/>
    <w:rsid w:val="00893F54"/>
    <w:rsid w:val="00894A12"/>
    <w:rsid w:val="008A089B"/>
    <w:rsid w:val="008A0F8E"/>
    <w:rsid w:val="008A102B"/>
    <w:rsid w:val="008A2483"/>
    <w:rsid w:val="008A2DED"/>
    <w:rsid w:val="008A3D71"/>
    <w:rsid w:val="008A48F8"/>
    <w:rsid w:val="008A4BAE"/>
    <w:rsid w:val="008A4DF5"/>
    <w:rsid w:val="008A6068"/>
    <w:rsid w:val="008A6C17"/>
    <w:rsid w:val="008A7EC3"/>
    <w:rsid w:val="008B12F2"/>
    <w:rsid w:val="008B191A"/>
    <w:rsid w:val="008B1ECE"/>
    <w:rsid w:val="008B2F6F"/>
    <w:rsid w:val="008B2FCE"/>
    <w:rsid w:val="008B305C"/>
    <w:rsid w:val="008B425D"/>
    <w:rsid w:val="008B492D"/>
    <w:rsid w:val="008B4EE3"/>
    <w:rsid w:val="008B5429"/>
    <w:rsid w:val="008B65B7"/>
    <w:rsid w:val="008B70FE"/>
    <w:rsid w:val="008B7558"/>
    <w:rsid w:val="008B7FE6"/>
    <w:rsid w:val="008C052C"/>
    <w:rsid w:val="008C076C"/>
    <w:rsid w:val="008C1741"/>
    <w:rsid w:val="008C1BD5"/>
    <w:rsid w:val="008C2515"/>
    <w:rsid w:val="008C2561"/>
    <w:rsid w:val="008C2C85"/>
    <w:rsid w:val="008C4BBB"/>
    <w:rsid w:val="008C4CA0"/>
    <w:rsid w:val="008C5856"/>
    <w:rsid w:val="008C5989"/>
    <w:rsid w:val="008C654A"/>
    <w:rsid w:val="008C67AD"/>
    <w:rsid w:val="008D047C"/>
    <w:rsid w:val="008D0572"/>
    <w:rsid w:val="008D1DAE"/>
    <w:rsid w:val="008D2617"/>
    <w:rsid w:val="008D582D"/>
    <w:rsid w:val="008D606E"/>
    <w:rsid w:val="008D62F8"/>
    <w:rsid w:val="008E04F0"/>
    <w:rsid w:val="008E083E"/>
    <w:rsid w:val="008E0BCF"/>
    <w:rsid w:val="008E0D5E"/>
    <w:rsid w:val="008E1F82"/>
    <w:rsid w:val="008E2294"/>
    <w:rsid w:val="008E2D8A"/>
    <w:rsid w:val="008E3C15"/>
    <w:rsid w:val="008E5354"/>
    <w:rsid w:val="008E616B"/>
    <w:rsid w:val="008E63E8"/>
    <w:rsid w:val="008E6C95"/>
    <w:rsid w:val="008F03B5"/>
    <w:rsid w:val="008F0ED3"/>
    <w:rsid w:val="008F12E6"/>
    <w:rsid w:val="008F15E7"/>
    <w:rsid w:val="008F1DC6"/>
    <w:rsid w:val="008F3961"/>
    <w:rsid w:val="008F533B"/>
    <w:rsid w:val="008F5BB7"/>
    <w:rsid w:val="008F5DBD"/>
    <w:rsid w:val="008F64D5"/>
    <w:rsid w:val="009000EF"/>
    <w:rsid w:val="00901C18"/>
    <w:rsid w:val="00901C23"/>
    <w:rsid w:val="00902986"/>
    <w:rsid w:val="00904DDF"/>
    <w:rsid w:val="0090544B"/>
    <w:rsid w:val="009060D3"/>
    <w:rsid w:val="00907EA9"/>
    <w:rsid w:val="0091165F"/>
    <w:rsid w:val="00912426"/>
    <w:rsid w:val="00912526"/>
    <w:rsid w:val="00912A89"/>
    <w:rsid w:val="0091366E"/>
    <w:rsid w:val="00913DEF"/>
    <w:rsid w:val="0091414E"/>
    <w:rsid w:val="00914571"/>
    <w:rsid w:val="00914C63"/>
    <w:rsid w:val="00915775"/>
    <w:rsid w:val="0091606B"/>
    <w:rsid w:val="009161B0"/>
    <w:rsid w:val="0091665A"/>
    <w:rsid w:val="00916E86"/>
    <w:rsid w:val="00917216"/>
    <w:rsid w:val="009175EE"/>
    <w:rsid w:val="00917700"/>
    <w:rsid w:val="00917967"/>
    <w:rsid w:val="00920616"/>
    <w:rsid w:val="009207C6"/>
    <w:rsid w:val="00920E77"/>
    <w:rsid w:val="0092380D"/>
    <w:rsid w:val="00927191"/>
    <w:rsid w:val="009278E4"/>
    <w:rsid w:val="009278FE"/>
    <w:rsid w:val="009309D9"/>
    <w:rsid w:val="00930FA0"/>
    <w:rsid w:val="009312F0"/>
    <w:rsid w:val="0093231F"/>
    <w:rsid w:val="00932A0B"/>
    <w:rsid w:val="00932F66"/>
    <w:rsid w:val="00934106"/>
    <w:rsid w:val="0093428A"/>
    <w:rsid w:val="00935263"/>
    <w:rsid w:val="00935AF7"/>
    <w:rsid w:val="00935D47"/>
    <w:rsid w:val="009370FF"/>
    <w:rsid w:val="009379DF"/>
    <w:rsid w:val="00937B46"/>
    <w:rsid w:val="00940CA1"/>
    <w:rsid w:val="00941149"/>
    <w:rsid w:val="0094203E"/>
    <w:rsid w:val="00942886"/>
    <w:rsid w:val="009430B6"/>
    <w:rsid w:val="009434B5"/>
    <w:rsid w:val="00945CD6"/>
    <w:rsid w:val="009462F7"/>
    <w:rsid w:val="009467B7"/>
    <w:rsid w:val="009468EA"/>
    <w:rsid w:val="0094725D"/>
    <w:rsid w:val="0094746D"/>
    <w:rsid w:val="00947D8F"/>
    <w:rsid w:val="009505DE"/>
    <w:rsid w:val="00952632"/>
    <w:rsid w:val="009526B2"/>
    <w:rsid w:val="00952A66"/>
    <w:rsid w:val="00953977"/>
    <w:rsid w:val="00954A2A"/>
    <w:rsid w:val="009555AC"/>
    <w:rsid w:val="00955F31"/>
    <w:rsid w:val="0095602B"/>
    <w:rsid w:val="009566EC"/>
    <w:rsid w:val="0095763F"/>
    <w:rsid w:val="00960E58"/>
    <w:rsid w:val="00961042"/>
    <w:rsid w:val="00961285"/>
    <w:rsid w:val="00962292"/>
    <w:rsid w:val="00962F5E"/>
    <w:rsid w:val="00963452"/>
    <w:rsid w:val="00963990"/>
    <w:rsid w:val="00963C0E"/>
    <w:rsid w:val="009653EF"/>
    <w:rsid w:val="009655A1"/>
    <w:rsid w:val="00965C82"/>
    <w:rsid w:val="00966916"/>
    <w:rsid w:val="00966A01"/>
    <w:rsid w:val="00966F11"/>
    <w:rsid w:val="0096730F"/>
    <w:rsid w:val="00967D42"/>
    <w:rsid w:val="009701B3"/>
    <w:rsid w:val="00970BB3"/>
    <w:rsid w:val="00970C69"/>
    <w:rsid w:val="009711A9"/>
    <w:rsid w:val="00972513"/>
    <w:rsid w:val="00972714"/>
    <w:rsid w:val="00972B29"/>
    <w:rsid w:val="0097348C"/>
    <w:rsid w:val="009734BF"/>
    <w:rsid w:val="009734E7"/>
    <w:rsid w:val="009738AA"/>
    <w:rsid w:val="009745D5"/>
    <w:rsid w:val="009747B4"/>
    <w:rsid w:val="00974891"/>
    <w:rsid w:val="00975106"/>
    <w:rsid w:val="00980276"/>
    <w:rsid w:val="0098197F"/>
    <w:rsid w:val="00982A78"/>
    <w:rsid w:val="00982E5E"/>
    <w:rsid w:val="00982F16"/>
    <w:rsid w:val="00984299"/>
    <w:rsid w:val="00984816"/>
    <w:rsid w:val="009854B2"/>
    <w:rsid w:val="00985FE8"/>
    <w:rsid w:val="00986A2D"/>
    <w:rsid w:val="009873BD"/>
    <w:rsid w:val="00990E2F"/>
    <w:rsid w:val="00991CB6"/>
    <w:rsid w:val="00991CFA"/>
    <w:rsid w:val="00991F40"/>
    <w:rsid w:val="00994A7F"/>
    <w:rsid w:val="00994D0D"/>
    <w:rsid w:val="009953B5"/>
    <w:rsid w:val="00996134"/>
    <w:rsid w:val="00996B51"/>
    <w:rsid w:val="00997B37"/>
    <w:rsid w:val="00997CFD"/>
    <w:rsid w:val="009A0454"/>
    <w:rsid w:val="009A101F"/>
    <w:rsid w:val="009A1347"/>
    <w:rsid w:val="009A15BA"/>
    <w:rsid w:val="009A1DE9"/>
    <w:rsid w:val="009A30DC"/>
    <w:rsid w:val="009A342A"/>
    <w:rsid w:val="009A689A"/>
    <w:rsid w:val="009A73A7"/>
    <w:rsid w:val="009B1153"/>
    <w:rsid w:val="009B12CE"/>
    <w:rsid w:val="009B1A4F"/>
    <w:rsid w:val="009B1C59"/>
    <w:rsid w:val="009B3632"/>
    <w:rsid w:val="009B38A6"/>
    <w:rsid w:val="009B406F"/>
    <w:rsid w:val="009B4B37"/>
    <w:rsid w:val="009B584D"/>
    <w:rsid w:val="009B6489"/>
    <w:rsid w:val="009B6FFA"/>
    <w:rsid w:val="009B7072"/>
    <w:rsid w:val="009C1EAA"/>
    <w:rsid w:val="009C2E62"/>
    <w:rsid w:val="009C39DA"/>
    <w:rsid w:val="009C4259"/>
    <w:rsid w:val="009C4C9B"/>
    <w:rsid w:val="009C60E1"/>
    <w:rsid w:val="009C6471"/>
    <w:rsid w:val="009C6964"/>
    <w:rsid w:val="009C69CC"/>
    <w:rsid w:val="009C6AC3"/>
    <w:rsid w:val="009C72B6"/>
    <w:rsid w:val="009C78F3"/>
    <w:rsid w:val="009C7EBB"/>
    <w:rsid w:val="009D12B3"/>
    <w:rsid w:val="009D12C8"/>
    <w:rsid w:val="009D2BDB"/>
    <w:rsid w:val="009D307E"/>
    <w:rsid w:val="009D3377"/>
    <w:rsid w:val="009D36B3"/>
    <w:rsid w:val="009D4C83"/>
    <w:rsid w:val="009D4DF2"/>
    <w:rsid w:val="009D5CA7"/>
    <w:rsid w:val="009D63CB"/>
    <w:rsid w:val="009D6A26"/>
    <w:rsid w:val="009E0DEC"/>
    <w:rsid w:val="009E15FB"/>
    <w:rsid w:val="009E20ED"/>
    <w:rsid w:val="009E2309"/>
    <w:rsid w:val="009E2780"/>
    <w:rsid w:val="009E460B"/>
    <w:rsid w:val="009E5AB7"/>
    <w:rsid w:val="009E6337"/>
    <w:rsid w:val="009E6E93"/>
    <w:rsid w:val="009E702E"/>
    <w:rsid w:val="009E78AA"/>
    <w:rsid w:val="009F2569"/>
    <w:rsid w:val="009F2C1B"/>
    <w:rsid w:val="009F3AD6"/>
    <w:rsid w:val="009F53A8"/>
    <w:rsid w:val="009F56AC"/>
    <w:rsid w:val="009F6938"/>
    <w:rsid w:val="009F6F63"/>
    <w:rsid w:val="00A0022F"/>
    <w:rsid w:val="00A004AC"/>
    <w:rsid w:val="00A01075"/>
    <w:rsid w:val="00A019B5"/>
    <w:rsid w:val="00A0279E"/>
    <w:rsid w:val="00A03860"/>
    <w:rsid w:val="00A05540"/>
    <w:rsid w:val="00A05D9B"/>
    <w:rsid w:val="00A06218"/>
    <w:rsid w:val="00A06601"/>
    <w:rsid w:val="00A0664A"/>
    <w:rsid w:val="00A06DEC"/>
    <w:rsid w:val="00A0787F"/>
    <w:rsid w:val="00A07EFE"/>
    <w:rsid w:val="00A102B0"/>
    <w:rsid w:val="00A10746"/>
    <w:rsid w:val="00A10A67"/>
    <w:rsid w:val="00A1231C"/>
    <w:rsid w:val="00A1400B"/>
    <w:rsid w:val="00A14993"/>
    <w:rsid w:val="00A16583"/>
    <w:rsid w:val="00A16D17"/>
    <w:rsid w:val="00A174A9"/>
    <w:rsid w:val="00A1769D"/>
    <w:rsid w:val="00A176C2"/>
    <w:rsid w:val="00A2163D"/>
    <w:rsid w:val="00A22E1B"/>
    <w:rsid w:val="00A2509D"/>
    <w:rsid w:val="00A251BD"/>
    <w:rsid w:val="00A251F8"/>
    <w:rsid w:val="00A25C13"/>
    <w:rsid w:val="00A25FE9"/>
    <w:rsid w:val="00A2777D"/>
    <w:rsid w:val="00A27D96"/>
    <w:rsid w:val="00A304F2"/>
    <w:rsid w:val="00A31364"/>
    <w:rsid w:val="00A3137B"/>
    <w:rsid w:val="00A32029"/>
    <w:rsid w:val="00A325DC"/>
    <w:rsid w:val="00A3307D"/>
    <w:rsid w:val="00A33088"/>
    <w:rsid w:val="00A341C6"/>
    <w:rsid w:val="00A3446B"/>
    <w:rsid w:val="00A345C3"/>
    <w:rsid w:val="00A3743A"/>
    <w:rsid w:val="00A4222F"/>
    <w:rsid w:val="00A42830"/>
    <w:rsid w:val="00A4355E"/>
    <w:rsid w:val="00A436D2"/>
    <w:rsid w:val="00A43E37"/>
    <w:rsid w:val="00A452B0"/>
    <w:rsid w:val="00A45B3B"/>
    <w:rsid w:val="00A4611D"/>
    <w:rsid w:val="00A46A58"/>
    <w:rsid w:val="00A46D85"/>
    <w:rsid w:val="00A4737E"/>
    <w:rsid w:val="00A479FA"/>
    <w:rsid w:val="00A50A43"/>
    <w:rsid w:val="00A50C70"/>
    <w:rsid w:val="00A517A1"/>
    <w:rsid w:val="00A521E1"/>
    <w:rsid w:val="00A53A37"/>
    <w:rsid w:val="00A5534A"/>
    <w:rsid w:val="00A5586A"/>
    <w:rsid w:val="00A55A58"/>
    <w:rsid w:val="00A56D0B"/>
    <w:rsid w:val="00A60280"/>
    <w:rsid w:val="00A6098C"/>
    <w:rsid w:val="00A60D4B"/>
    <w:rsid w:val="00A6110E"/>
    <w:rsid w:val="00A62898"/>
    <w:rsid w:val="00A63446"/>
    <w:rsid w:val="00A63B3B"/>
    <w:rsid w:val="00A6421D"/>
    <w:rsid w:val="00A64253"/>
    <w:rsid w:val="00A65022"/>
    <w:rsid w:val="00A65810"/>
    <w:rsid w:val="00A65EA8"/>
    <w:rsid w:val="00A6646F"/>
    <w:rsid w:val="00A668C7"/>
    <w:rsid w:val="00A67717"/>
    <w:rsid w:val="00A677FB"/>
    <w:rsid w:val="00A67D2D"/>
    <w:rsid w:val="00A67FA4"/>
    <w:rsid w:val="00A71645"/>
    <w:rsid w:val="00A7164F"/>
    <w:rsid w:val="00A718B6"/>
    <w:rsid w:val="00A71DAD"/>
    <w:rsid w:val="00A73444"/>
    <w:rsid w:val="00A736F3"/>
    <w:rsid w:val="00A738BB"/>
    <w:rsid w:val="00A73A54"/>
    <w:rsid w:val="00A747D3"/>
    <w:rsid w:val="00A74FC5"/>
    <w:rsid w:val="00A75322"/>
    <w:rsid w:val="00A75636"/>
    <w:rsid w:val="00A75EE4"/>
    <w:rsid w:val="00A77970"/>
    <w:rsid w:val="00A8052F"/>
    <w:rsid w:val="00A80F0F"/>
    <w:rsid w:val="00A81C6E"/>
    <w:rsid w:val="00A8257F"/>
    <w:rsid w:val="00A82976"/>
    <w:rsid w:val="00A83E02"/>
    <w:rsid w:val="00A855B8"/>
    <w:rsid w:val="00A85CC6"/>
    <w:rsid w:val="00A8683A"/>
    <w:rsid w:val="00A8730F"/>
    <w:rsid w:val="00A87475"/>
    <w:rsid w:val="00A87C1A"/>
    <w:rsid w:val="00A87F13"/>
    <w:rsid w:val="00A90B5A"/>
    <w:rsid w:val="00A926DB"/>
    <w:rsid w:val="00A92989"/>
    <w:rsid w:val="00A92FAC"/>
    <w:rsid w:val="00A9450B"/>
    <w:rsid w:val="00A955F2"/>
    <w:rsid w:val="00A9584C"/>
    <w:rsid w:val="00A9749D"/>
    <w:rsid w:val="00AA05C2"/>
    <w:rsid w:val="00AA10D6"/>
    <w:rsid w:val="00AA2405"/>
    <w:rsid w:val="00AA4A78"/>
    <w:rsid w:val="00AA4C0E"/>
    <w:rsid w:val="00AA4E4E"/>
    <w:rsid w:val="00AA5386"/>
    <w:rsid w:val="00AA5428"/>
    <w:rsid w:val="00AA5435"/>
    <w:rsid w:val="00AA5AB6"/>
    <w:rsid w:val="00AA606E"/>
    <w:rsid w:val="00AB0422"/>
    <w:rsid w:val="00AB08A8"/>
    <w:rsid w:val="00AB12F0"/>
    <w:rsid w:val="00AB1DA3"/>
    <w:rsid w:val="00AB32BC"/>
    <w:rsid w:val="00AB646C"/>
    <w:rsid w:val="00AB6C6F"/>
    <w:rsid w:val="00AC0F3A"/>
    <w:rsid w:val="00AC3BF0"/>
    <w:rsid w:val="00AC5705"/>
    <w:rsid w:val="00AC5801"/>
    <w:rsid w:val="00AC5ADF"/>
    <w:rsid w:val="00AC5C89"/>
    <w:rsid w:val="00AC642C"/>
    <w:rsid w:val="00AC6B5D"/>
    <w:rsid w:val="00AD0BA9"/>
    <w:rsid w:val="00AD0E91"/>
    <w:rsid w:val="00AD0F43"/>
    <w:rsid w:val="00AD169C"/>
    <w:rsid w:val="00AD1F5E"/>
    <w:rsid w:val="00AD23CF"/>
    <w:rsid w:val="00AD23EC"/>
    <w:rsid w:val="00AD2594"/>
    <w:rsid w:val="00AD2B50"/>
    <w:rsid w:val="00AD38CA"/>
    <w:rsid w:val="00AD3FF7"/>
    <w:rsid w:val="00AD425E"/>
    <w:rsid w:val="00AD5A36"/>
    <w:rsid w:val="00AD6103"/>
    <w:rsid w:val="00AD62C9"/>
    <w:rsid w:val="00AD698B"/>
    <w:rsid w:val="00AD7A79"/>
    <w:rsid w:val="00AE03F6"/>
    <w:rsid w:val="00AE1E9A"/>
    <w:rsid w:val="00AE4874"/>
    <w:rsid w:val="00AE4D13"/>
    <w:rsid w:val="00AE59A8"/>
    <w:rsid w:val="00AE5CD1"/>
    <w:rsid w:val="00AE6573"/>
    <w:rsid w:val="00AE7055"/>
    <w:rsid w:val="00AE71A2"/>
    <w:rsid w:val="00AE7BA4"/>
    <w:rsid w:val="00AE7FCA"/>
    <w:rsid w:val="00AF0994"/>
    <w:rsid w:val="00AF0AC5"/>
    <w:rsid w:val="00AF1756"/>
    <w:rsid w:val="00AF2030"/>
    <w:rsid w:val="00AF28C0"/>
    <w:rsid w:val="00AF2DF3"/>
    <w:rsid w:val="00AF3008"/>
    <w:rsid w:val="00AF30F9"/>
    <w:rsid w:val="00AF3163"/>
    <w:rsid w:val="00AF3870"/>
    <w:rsid w:val="00AF3E40"/>
    <w:rsid w:val="00AF4CAB"/>
    <w:rsid w:val="00AF5DD4"/>
    <w:rsid w:val="00AF6333"/>
    <w:rsid w:val="00AF634E"/>
    <w:rsid w:val="00AF6CC3"/>
    <w:rsid w:val="00AF7B9F"/>
    <w:rsid w:val="00B001A2"/>
    <w:rsid w:val="00B01560"/>
    <w:rsid w:val="00B01BD3"/>
    <w:rsid w:val="00B02375"/>
    <w:rsid w:val="00B056A5"/>
    <w:rsid w:val="00B05C4B"/>
    <w:rsid w:val="00B05DAE"/>
    <w:rsid w:val="00B06524"/>
    <w:rsid w:val="00B0654E"/>
    <w:rsid w:val="00B0657E"/>
    <w:rsid w:val="00B06695"/>
    <w:rsid w:val="00B06B44"/>
    <w:rsid w:val="00B1154E"/>
    <w:rsid w:val="00B11C61"/>
    <w:rsid w:val="00B11CA4"/>
    <w:rsid w:val="00B11D0A"/>
    <w:rsid w:val="00B123DD"/>
    <w:rsid w:val="00B1258D"/>
    <w:rsid w:val="00B12C09"/>
    <w:rsid w:val="00B1342B"/>
    <w:rsid w:val="00B13840"/>
    <w:rsid w:val="00B13BD7"/>
    <w:rsid w:val="00B13E1C"/>
    <w:rsid w:val="00B15FFF"/>
    <w:rsid w:val="00B16076"/>
    <w:rsid w:val="00B165E9"/>
    <w:rsid w:val="00B16A01"/>
    <w:rsid w:val="00B16A5C"/>
    <w:rsid w:val="00B17DC0"/>
    <w:rsid w:val="00B210B9"/>
    <w:rsid w:val="00B22A6E"/>
    <w:rsid w:val="00B233ED"/>
    <w:rsid w:val="00B236F1"/>
    <w:rsid w:val="00B2385B"/>
    <w:rsid w:val="00B23F5B"/>
    <w:rsid w:val="00B249B4"/>
    <w:rsid w:val="00B24D4A"/>
    <w:rsid w:val="00B25664"/>
    <w:rsid w:val="00B3004B"/>
    <w:rsid w:val="00B30611"/>
    <w:rsid w:val="00B309CB"/>
    <w:rsid w:val="00B33C8E"/>
    <w:rsid w:val="00B36818"/>
    <w:rsid w:val="00B36948"/>
    <w:rsid w:val="00B36FC6"/>
    <w:rsid w:val="00B371FA"/>
    <w:rsid w:val="00B40884"/>
    <w:rsid w:val="00B42C6A"/>
    <w:rsid w:val="00B43061"/>
    <w:rsid w:val="00B4321A"/>
    <w:rsid w:val="00B44F4E"/>
    <w:rsid w:val="00B457D2"/>
    <w:rsid w:val="00B4677B"/>
    <w:rsid w:val="00B47616"/>
    <w:rsid w:val="00B501B2"/>
    <w:rsid w:val="00B5024F"/>
    <w:rsid w:val="00B50419"/>
    <w:rsid w:val="00B508F8"/>
    <w:rsid w:val="00B51664"/>
    <w:rsid w:val="00B5282E"/>
    <w:rsid w:val="00B54FD9"/>
    <w:rsid w:val="00B558AD"/>
    <w:rsid w:val="00B55D0E"/>
    <w:rsid w:val="00B569CB"/>
    <w:rsid w:val="00B56A7C"/>
    <w:rsid w:val="00B573ED"/>
    <w:rsid w:val="00B577C3"/>
    <w:rsid w:val="00B6124A"/>
    <w:rsid w:val="00B61389"/>
    <w:rsid w:val="00B61EBA"/>
    <w:rsid w:val="00B61FA0"/>
    <w:rsid w:val="00B62807"/>
    <w:rsid w:val="00B637F6"/>
    <w:rsid w:val="00B63C52"/>
    <w:rsid w:val="00B63C8B"/>
    <w:rsid w:val="00B65A89"/>
    <w:rsid w:val="00B65D96"/>
    <w:rsid w:val="00B7123D"/>
    <w:rsid w:val="00B71427"/>
    <w:rsid w:val="00B7193B"/>
    <w:rsid w:val="00B7261F"/>
    <w:rsid w:val="00B7275C"/>
    <w:rsid w:val="00B72A1C"/>
    <w:rsid w:val="00B72D94"/>
    <w:rsid w:val="00B73977"/>
    <w:rsid w:val="00B74C64"/>
    <w:rsid w:val="00B77580"/>
    <w:rsid w:val="00B775E0"/>
    <w:rsid w:val="00B8008C"/>
    <w:rsid w:val="00B800C9"/>
    <w:rsid w:val="00B8091C"/>
    <w:rsid w:val="00B81618"/>
    <w:rsid w:val="00B820C6"/>
    <w:rsid w:val="00B82735"/>
    <w:rsid w:val="00B835B0"/>
    <w:rsid w:val="00B85720"/>
    <w:rsid w:val="00B86604"/>
    <w:rsid w:val="00B86DC7"/>
    <w:rsid w:val="00B87AE3"/>
    <w:rsid w:val="00B87DF3"/>
    <w:rsid w:val="00B87E15"/>
    <w:rsid w:val="00B90309"/>
    <w:rsid w:val="00B91035"/>
    <w:rsid w:val="00B911ED"/>
    <w:rsid w:val="00B9195F"/>
    <w:rsid w:val="00B91B91"/>
    <w:rsid w:val="00B921E1"/>
    <w:rsid w:val="00B92301"/>
    <w:rsid w:val="00B94393"/>
    <w:rsid w:val="00B94799"/>
    <w:rsid w:val="00B95992"/>
    <w:rsid w:val="00B959AF"/>
    <w:rsid w:val="00B9600A"/>
    <w:rsid w:val="00B96E36"/>
    <w:rsid w:val="00BA1118"/>
    <w:rsid w:val="00BA149F"/>
    <w:rsid w:val="00BA2255"/>
    <w:rsid w:val="00BA2439"/>
    <w:rsid w:val="00BA3906"/>
    <w:rsid w:val="00BA3D7F"/>
    <w:rsid w:val="00BA5255"/>
    <w:rsid w:val="00BA5638"/>
    <w:rsid w:val="00BA5F7E"/>
    <w:rsid w:val="00BA622A"/>
    <w:rsid w:val="00BA63DE"/>
    <w:rsid w:val="00BA640C"/>
    <w:rsid w:val="00BA6F24"/>
    <w:rsid w:val="00BA7C7C"/>
    <w:rsid w:val="00BB0362"/>
    <w:rsid w:val="00BB112D"/>
    <w:rsid w:val="00BB1285"/>
    <w:rsid w:val="00BB1BAF"/>
    <w:rsid w:val="00BB25E1"/>
    <w:rsid w:val="00BB27AD"/>
    <w:rsid w:val="00BB29BF"/>
    <w:rsid w:val="00BB2A48"/>
    <w:rsid w:val="00BB325B"/>
    <w:rsid w:val="00BB3727"/>
    <w:rsid w:val="00BB3918"/>
    <w:rsid w:val="00BB3DEA"/>
    <w:rsid w:val="00BB41E9"/>
    <w:rsid w:val="00BB4B24"/>
    <w:rsid w:val="00BB5695"/>
    <w:rsid w:val="00BB750B"/>
    <w:rsid w:val="00BB7FB4"/>
    <w:rsid w:val="00BC0D0A"/>
    <w:rsid w:val="00BC19B2"/>
    <w:rsid w:val="00BC1A92"/>
    <w:rsid w:val="00BC1FC9"/>
    <w:rsid w:val="00BC3879"/>
    <w:rsid w:val="00BC411E"/>
    <w:rsid w:val="00BC49BD"/>
    <w:rsid w:val="00BC4E9E"/>
    <w:rsid w:val="00BC724A"/>
    <w:rsid w:val="00BD0A69"/>
    <w:rsid w:val="00BD1ED2"/>
    <w:rsid w:val="00BD211D"/>
    <w:rsid w:val="00BD2BE4"/>
    <w:rsid w:val="00BD2F18"/>
    <w:rsid w:val="00BD37ED"/>
    <w:rsid w:val="00BD4504"/>
    <w:rsid w:val="00BD6BD4"/>
    <w:rsid w:val="00BD74A1"/>
    <w:rsid w:val="00BD7817"/>
    <w:rsid w:val="00BE012A"/>
    <w:rsid w:val="00BE0367"/>
    <w:rsid w:val="00BE0CCD"/>
    <w:rsid w:val="00BE17FE"/>
    <w:rsid w:val="00BE38B2"/>
    <w:rsid w:val="00BE3DA9"/>
    <w:rsid w:val="00BE4AFC"/>
    <w:rsid w:val="00BE715C"/>
    <w:rsid w:val="00BE77AB"/>
    <w:rsid w:val="00BE7B70"/>
    <w:rsid w:val="00BF0835"/>
    <w:rsid w:val="00BF22AE"/>
    <w:rsid w:val="00BF2409"/>
    <w:rsid w:val="00BF2818"/>
    <w:rsid w:val="00BF2C79"/>
    <w:rsid w:val="00BF4300"/>
    <w:rsid w:val="00C0130A"/>
    <w:rsid w:val="00C01771"/>
    <w:rsid w:val="00C034E3"/>
    <w:rsid w:val="00C04731"/>
    <w:rsid w:val="00C04A5A"/>
    <w:rsid w:val="00C04A78"/>
    <w:rsid w:val="00C053C1"/>
    <w:rsid w:val="00C0742E"/>
    <w:rsid w:val="00C10ACC"/>
    <w:rsid w:val="00C1201C"/>
    <w:rsid w:val="00C12120"/>
    <w:rsid w:val="00C121C3"/>
    <w:rsid w:val="00C1280D"/>
    <w:rsid w:val="00C12A3A"/>
    <w:rsid w:val="00C13AB7"/>
    <w:rsid w:val="00C13B19"/>
    <w:rsid w:val="00C15DDE"/>
    <w:rsid w:val="00C15E6F"/>
    <w:rsid w:val="00C163DF"/>
    <w:rsid w:val="00C164A1"/>
    <w:rsid w:val="00C20E3E"/>
    <w:rsid w:val="00C21D94"/>
    <w:rsid w:val="00C2210E"/>
    <w:rsid w:val="00C22C72"/>
    <w:rsid w:val="00C23208"/>
    <w:rsid w:val="00C234EA"/>
    <w:rsid w:val="00C245A3"/>
    <w:rsid w:val="00C25CE0"/>
    <w:rsid w:val="00C25F4C"/>
    <w:rsid w:val="00C27665"/>
    <w:rsid w:val="00C27A67"/>
    <w:rsid w:val="00C30203"/>
    <w:rsid w:val="00C3044C"/>
    <w:rsid w:val="00C30A0C"/>
    <w:rsid w:val="00C31302"/>
    <w:rsid w:val="00C31A4B"/>
    <w:rsid w:val="00C31BE6"/>
    <w:rsid w:val="00C327D9"/>
    <w:rsid w:val="00C33638"/>
    <w:rsid w:val="00C3414C"/>
    <w:rsid w:val="00C3462C"/>
    <w:rsid w:val="00C34AD8"/>
    <w:rsid w:val="00C35121"/>
    <w:rsid w:val="00C3565F"/>
    <w:rsid w:val="00C3637A"/>
    <w:rsid w:val="00C363CE"/>
    <w:rsid w:val="00C3676F"/>
    <w:rsid w:val="00C374FE"/>
    <w:rsid w:val="00C378E7"/>
    <w:rsid w:val="00C40062"/>
    <w:rsid w:val="00C41421"/>
    <w:rsid w:val="00C41A62"/>
    <w:rsid w:val="00C41CE0"/>
    <w:rsid w:val="00C42F4A"/>
    <w:rsid w:val="00C4427E"/>
    <w:rsid w:val="00C4482D"/>
    <w:rsid w:val="00C44B76"/>
    <w:rsid w:val="00C457B2"/>
    <w:rsid w:val="00C459BB"/>
    <w:rsid w:val="00C46966"/>
    <w:rsid w:val="00C5118F"/>
    <w:rsid w:val="00C519C3"/>
    <w:rsid w:val="00C51B4E"/>
    <w:rsid w:val="00C527BE"/>
    <w:rsid w:val="00C53428"/>
    <w:rsid w:val="00C53F20"/>
    <w:rsid w:val="00C545E4"/>
    <w:rsid w:val="00C54D76"/>
    <w:rsid w:val="00C54E76"/>
    <w:rsid w:val="00C5710D"/>
    <w:rsid w:val="00C576B6"/>
    <w:rsid w:val="00C57C20"/>
    <w:rsid w:val="00C6027B"/>
    <w:rsid w:val="00C60982"/>
    <w:rsid w:val="00C6289D"/>
    <w:rsid w:val="00C62A86"/>
    <w:rsid w:val="00C63D4E"/>
    <w:rsid w:val="00C64409"/>
    <w:rsid w:val="00C64861"/>
    <w:rsid w:val="00C65394"/>
    <w:rsid w:val="00C658FF"/>
    <w:rsid w:val="00C66223"/>
    <w:rsid w:val="00C67699"/>
    <w:rsid w:val="00C67E40"/>
    <w:rsid w:val="00C7034E"/>
    <w:rsid w:val="00C71178"/>
    <w:rsid w:val="00C71901"/>
    <w:rsid w:val="00C71F25"/>
    <w:rsid w:val="00C7252B"/>
    <w:rsid w:val="00C73688"/>
    <w:rsid w:val="00C7375D"/>
    <w:rsid w:val="00C737F2"/>
    <w:rsid w:val="00C73F50"/>
    <w:rsid w:val="00C744A0"/>
    <w:rsid w:val="00C74835"/>
    <w:rsid w:val="00C74F03"/>
    <w:rsid w:val="00C750F7"/>
    <w:rsid w:val="00C75595"/>
    <w:rsid w:val="00C75FF2"/>
    <w:rsid w:val="00C765F6"/>
    <w:rsid w:val="00C7697A"/>
    <w:rsid w:val="00C77E71"/>
    <w:rsid w:val="00C80750"/>
    <w:rsid w:val="00C817D4"/>
    <w:rsid w:val="00C8230F"/>
    <w:rsid w:val="00C82649"/>
    <w:rsid w:val="00C83106"/>
    <w:rsid w:val="00C833C7"/>
    <w:rsid w:val="00C83C44"/>
    <w:rsid w:val="00C84E05"/>
    <w:rsid w:val="00C879E1"/>
    <w:rsid w:val="00C87E5C"/>
    <w:rsid w:val="00C87E79"/>
    <w:rsid w:val="00C90B2E"/>
    <w:rsid w:val="00C914D0"/>
    <w:rsid w:val="00C915BD"/>
    <w:rsid w:val="00C93C4C"/>
    <w:rsid w:val="00C944AF"/>
    <w:rsid w:val="00C94636"/>
    <w:rsid w:val="00C94EA4"/>
    <w:rsid w:val="00C95A73"/>
    <w:rsid w:val="00C9634E"/>
    <w:rsid w:val="00C976A7"/>
    <w:rsid w:val="00C97E9C"/>
    <w:rsid w:val="00CA05AD"/>
    <w:rsid w:val="00CA06BA"/>
    <w:rsid w:val="00CA082B"/>
    <w:rsid w:val="00CA1FC9"/>
    <w:rsid w:val="00CA317D"/>
    <w:rsid w:val="00CA385B"/>
    <w:rsid w:val="00CA5560"/>
    <w:rsid w:val="00CB03F5"/>
    <w:rsid w:val="00CB3087"/>
    <w:rsid w:val="00CB3715"/>
    <w:rsid w:val="00CB439F"/>
    <w:rsid w:val="00CB4496"/>
    <w:rsid w:val="00CB4739"/>
    <w:rsid w:val="00CB4CF4"/>
    <w:rsid w:val="00CB4D45"/>
    <w:rsid w:val="00CB5629"/>
    <w:rsid w:val="00CB677B"/>
    <w:rsid w:val="00CB6CE8"/>
    <w:rsid w:val="00CC0227"/>
    <w:rsid w:val="00CC0D46"/>
    <w:rsid w:val="00CC0E1C"/>
    <w:rsid w:val="00CC139B"/>
    <w:rsid w:val="00CC19C9"/>
    <w:rsid w:val="00CC1D0F"/>
    <w:rsid w:val="00CC1FF8"/>
    <w:rsid w:val="00CC2538"/>
    <w:rsid w:val="00CC3CF9"/>
    <w:rsid w:val="00CC42A7"/>
    <w:rsid w:val="00CC4358"/>
    <w:rsid w:val="00CC526E"/>
    <w:rsid w:val="00CC59D8"/>
    <w:rsid w:val="00CC5ED4"/>
    <w:rsid w:val="00CC69B4"/>
    <w:rsid w:val="00CC7E3E"/>
    <w:rsid w:val="00CD1726"/>
    <w:rsid w:val="00CD2002"/>
    <w:rsid w:val="00CD2A40"/>
    <w:rsid w:val="00CD4C6D"/>
    <w:rsid w:val="00CD5F81"/>
    <w:rsid w:val="00CD616A"/>
    <w:rsid w:val="00CD75EA"/>
    <w:rsid w:val="00CE0577"/>
    <w:rsid w:val="00CE10A9"/>
    <w:rsid w:val="00CE10B1"/>
    <w:rsid w:val="00CE1B45"/>
    <w:rsid w:val="00CE25C1"/>
    <w:rsid w:val="00CE2611"/>
    <w:rsid w:val="00CE2801"/>
    <w:rsid w:val="00CE38E4"/>
    <w:rsid w:val="00CE52EB"/>
    <w:rsid w:val="00CE6ED8"/>
    <w:rsid w:val="00CF0108"/>
    <w:rsid w:val="00CF083C"/>
    <w:rsid w:val="00CF1225"/>
    <w:rsid w:val="00CF126D"/>
    <w:rsid w:val="00CF32AF"/>
    <w:rsid w:val="00CF34CD"/>
    <w:rsid w:val="00CF44D6"/>
    <w:rsid w:val="00CF5499"/>
    <w:rsid w:val="00CF5A25"/>
    <w:rsid w:val="00CF7C83"/>
    <w:rsid w:val="00D002BC"/>
    <w:rsid w:val="00D00E49"/>
    <w:rsid w:val="00D0121F"/>
    <w:rsid w:val="00D01E65"/>
    <w:rsid w:val="00D0424E"/>
    <w:rsid w:val="00D05C6D"/>
    <w:rsid w:val="00D06854"/>
    <w:rsid w:val="00D06A09"/>
    <w:rsid w:val="00D06CA2"/>
    <w:rsid w:val="00D079E2"/>
    <w:rsid w:val="00D07CC3"/>
    <w:rsid w:val="00D07F53"/>
    <w:rsid w:val="00D119AF"/>
    <w:rsid w:val="00D12B99"/>
    <w:rsid w:val="00D14977"/>
    <w:rsid w:val="00D156FB"/>
    <w:rsid w:val="00D1589A"/>
    <w:rsid w:val="00D159FD"/>
    <w:rsid w:val="00D2037B"/>
    <w:rsid w:val="00D216F8"/>
    <w:rsid w:val="00D217A4"/>
    <w:rsid w:val="00D21A82"/>
    <w:rsid w:val="00D22A57"/>
    <w:rsid w:val="00D22BA4"/>
    <w:rsid w:val="00D22CA3"/>
    <w:rsid w:val="00D22E97"/>
    <w:rsid w:val="00D23278"/>
    <w:rsid w:val="00D23E8B"/>
    <w:rsid w:val="00D2470C"/>
    <w:rsid w:val="00D24D4C"/>
    <w:rsid w:val="00D24F1D"/>
    <w:rsid w:val="00D269F6"/>
    <w:rsid w:val="00D272C7"/>
    <w:rsid w:val="00D275F1"/>
    <w:rsid w:val="00D2766A"/>
    <w:rsid w:val="00D31617"/>
    <w:rsid w:val="00D31680"/>
    <w:rsid w:val="00D31D5C"/>
    <w:rsid w:val="00D33123"/>
    <w:rsid w:val="00D33C5F"/>
    <w:rsid w:val="00D33EF9"/>
    <w:rsid w:val="00D340FE"/>
    <w:rsid w:val="00D34404"/>
    <w:rsid w:val="00D356E3"/>
    <w:rsid w:val="00D35AC2"/>
    <w:rsid w:val="00D36CB9"/>
    <w:rsid w:val="00D36D6A"/>
    <w:rsid w:val="00D377E2"/>
    <w:rsid w:val="00D37FAA"/>
    <w:rsid w:val="00D403A0"/>
    <w:rsid w:val="00D4161B"/>
    <w:rsid w:val="00D4183C"/>
    <w:rsid w:val="00D423E2"/>
    <w:rsid w:val="00D429D7"/>
    <w:rsid w:val="00D43D63"/>
    <w:rsid w:val="00D4486B"/>
    <w:rsid w:val="00D44C5E"/>
    <w:rsid w:val="00D45A9D"/>
    <w:rsid w:val="00D4639B"/>
    <w:rsid w:val="00D46AC8"/>
    <w:rsid w:val="00D46FFA"/>
    <w:rsid w:val="00D476B3"/>
    <w:rsid w:val="00D47781"/>
    <w:rsid w:val="00D50130"/>
    <w:rsid w:val="00D509E1"/>
    <w:rsid w:val="00D50E29"/>
    <w:rsid w:val="00D51B1A"/>
    <w:rsid w:val="00D5305E"/>
    <w:rsid w:val="00D53E82"/>
    <w:rsid w:val="00D54311"/>
    <w:rsid w:val="00D543E8"/>
    <w:rsid w:val="00D544D5"/>
    <w:rsid w:val="00D55199"/>
    <w:rsid w:val="00D55ABD"/>
    <w:rsid w:val="00D55F55"/>
    <w:rsid w:val="00D56082"/>
    <w:rsid w:val="00D56133"/>
    <w:rsid w:val="00D562B3"/>
    <w:rsid w:val="00D56352"/>
    <w:rsid w:val="00D56685"/>
    <w:rsid w:val="00D56DAA"/>
    <w:rsid w:val="00D571E2"/>
    <w:rsid w:val="00D57A21"/>
    <w:rsid w:val="00D57FD3"/>
    <w:rsid w:val="00D6052C"/>
    <w:rsid w:val="00D60564"/>
    <w:rsid w:val="00D60A93"/>
    <w:rsid w:val="00D60DC4"/>
    <w:rsid w:val="00D6130D"/>
    <w:rsid w:val="00D62EE0"/>
    <w:rsid w:val="00D62F59"/>
    <w:rsid w:val="00D63D82"/>
    <w:rsid w:val="00D64FED"/>
    <w:rsid w:val="00D654B5"/>
    <w:rsid w:val="00D66D6E"/>
    <w:rsid w:val="00D66F48"/>
    <w:rsid w:val="00D67151"/>
    <w:rsid w:val="00D672EE"/>
    <w:rsid w:val="00D67B1B"/>
    <w:rsid w:val="00D70345"/>
    <w:rsid w:val="00D70ADB"/>
    <w:rsid w:val="00D70B47"/>
    <w:rsid w:val="00D70B66"/>
    <w:rsid w:val="00D73695"/>
    <w:rsid w:val="00D74104"/>
    <w:rsid w:val="00D74E26"/>
    <w:rsid w:val="00D7500A"/>
    <w:rsid w:val="00D758B2"/>
    <w:rsid w:val="00D75960"/>
    <w:rsid w:val="00D760E8"/>
    <w:rsid w:val="00D76216"/>
    <w:rsid w:val="00D76DB5"/>
    <w:rsid w:val="00D76E28"/>
    <w:rsid w:val="00D77BDC"/>
    <w:rsid w:val="00D81A1E"/>
    <w:rsid w:val="00D8237C"/>
    <w:rsid w:val="00D85E8D"/>
    <w:rsid w:val="00D85F22"/>
    <w:rsid w:val="00D87438"/>
    <w:rsid w:val="00D87BD3"/>
    <w:rsid w:val="00D90098"/>
    <w:rsid w:val="00D91BAD"/>
    <w:rsid w:val="00D922A8"/>
    <w:rsid w:val="00D92A4C"/>
    <w:rsid w:val="00D93918"/>
    <w:rsid w:val="00D94B96"/>
    <w:rsid w:val="00D9645F"/>
    <w:rsid w:val="00DA039E"/>
    <w:rsid w:val="00DA1250"/>
    <w:rsid w:val="00DA366D"/>
    <w:rsid w:val="00DA405F"/>
    <w:rsid w:val="00DA4087"/>
    <w:rsid w:val="00DA4E3F"/>
    <w:rsid w:val="00DA64E4"/>
    <w:rsid w:val="00DA6772"/>
    <w:rsid w:val="00DA70D6"/>
    <w:rsid w:val="00DA7AFE"/>
    <w:rsid w:val="00DB1B69"/>
    <w:rsid w:val="00DB2ABB"/>
    <w:rsid w:val="00DB5304"/>
    <w:rsid w:val="00DB68F7"/>
    <w:rsid w:val="00DB71D4"/>
    <w:rsid w:val="00DB7AC9"/>
    <w:rsid w:val="00DC0317"/>
    <w:rsid w:val="00DC10E9"/>
    <w:rsid w:val="00DC11ED"/>
    <w:rsid w:val="00DC1222"/>
    <w:rsid w:val="00DC16C2"/>
    <w:rsid w:val="00DC1CA9"/>
    <w:rsid w:val="00DC28D8"/>
    <w:rsid w:val="00DC2F47"/>
    <w:rsid w:val="00DC2FAE"/>
    <w:rsid w:val="00DC33DC"/>
    <w:rsid w:val="00DC45C6"/>
    <w:rsid w:val="00DC52AF"/>
    <w:rsid w:val="00DC5D5D"/>
    <w:rsid w:val="00DC6427"/>
    <w:rsid w:val="00DC6654"/>
    <w:rsid w:val="00DC7B9A"/>
    <w:rsid w:val="00DD03D1"/>
    <w:rsid w:val="00DD1E88"/>
    <w:rsid w:val="00DD221B"/>
    <w:rsid w:val="00DD2869"/>
    <w:rsid w:val="00DD31CA"/>
    <w:rsid w:val="00DD31D1"/>
    <w:rsid w:val="00DD33D9"/>
    <w:rsid w:val="00DD54CF"/>
    <w:rsid w:val="00DD589D"/>
    <w:rsid w:val="00DD61F9"/>
    <w:rsid w:val="00DD6DC1"/>
    <w:rsid w:val="00DD7205"/>
    <w:rsid w:val="00DD77E4"/>
    <w:rsid w:val="00DE0107"/>
    <w:rsid w:val="00DE1117"/>
    <w:rsid w:val="00DE1A92"/>
    <w:rsid w:val="00DE1B34"/>
    <w:rsid w:val="00DE1C97"/>
    <w:rsid w:val="00DE1C99"/>
    <w:rsid w:val="00DE1CC6"/>
    <w:rsid w:val="00DE1E00"/>
    <w:rsid w:val="00DE1EF3"/>
    <w:rsid w:val="00DE1F52"/>
    <w:rsid w:val="00DE2513"/>
    <w:rsid w:val="00DE2C23"/>
    <w:rsid w:val="00DE2EA6"/>
    <w:rsid w:val="00DE3344"/>
    <w:rsid w:val="00DE4052"/>
    <w:rsid w:val="00DE4437"/>
    <w:rsid w:val="00DE45D2"/>
    <w:rsid w:val="00DE4EBC"/>
    <w:rsid w:val="00DE51B0"/>
    <w:rsid w:val="00DE5CB5"/>
    <w:rsid w:val="00DE6F18"/>
    <w:rsid w:val="00DE6F67"/>
    <w:rsid w:val="00DE72D9"/>
    <w:rsid w:val="00DE7F27"/>
    <w:rsid w:val="00DF00B5"/>
    <w:rsid w:val="00DF010D"/>
    <w:rsid w:val="00DF118A"/>
    <w:rsid w:val="00DF150A"/>
    <w:rsid w:val="00DF2B67"/>
    <w:rsid w:val="00DF2E61"/>
    <w:rsid w:val="00DF3C66"/>
    <w:rsid w:val="00DF3F2B"/>
    <w:rsid w:val="00DF41A1"/>
    <w:rsid w:val="00DF44A3"/>
    <w:rsid w:val="00DF4EB8"/>
    <w:rsid w:val="00DF5473"/>
    <w:rsid w:val="00DF5E13"/>
    <w:rsid w:val="00DF6EBF"/>
    <w:rsid w:val="00DF7BA0"/>
    <w:rsid w:val="00E001C8"/>
    <w:rsid w:val="00E008FF"/>
    <w:rsid w:val="00E00DA6"/>
    <w:rsid w:val="00E00DDD"/>
    <w:rsid w:val="00E0125F"/>
    <w:rsid w:val="00E0199E"/>
    <w:rsid w:val="00E029F3"/>
    <w:rsid w:val="00E036D2"/>
    <w:rsid w:val="00E03EE0"/>
    <w:rsid w:val="00E03F5B"/>
    <w:rsid w:val="00E042C8"/>
    <w:rsid w:val="00E05220"/>
    <w:rsid w:val="00E05CD2"/>
    <w:rsid w:val="00E07647"/>
    <w:rsid w:val="00E078CD"/>
    <w:rsid w:val="00E07E9A"/>
    <w:rsid w:val="00E10DF1"/>
    <w:rsid w:val="00E116E2"/>
    <w:rsid w:val="00E117A8"/>
    <w:rsid w:val="00E11863"/>
    <w:rsid w:val="00E120DE"/>
    <w:rsid w:val="00E13D49"/>
    <w:rsid w:val="00E14C62"/>
    <w:rsid w:val="00E15450"/>
    <w:rsid w:val="00E16E9A"/>
    <w:rsid w:val="00E17653"/>
    <w:rsid w:val="00E17B8B"/>
    <w:rsid w:val="00E17ED1"/>
    <w:rsid w:val="00E244DC"/>
    <w:rsid w:val="00E24563"/>
    <w:rsid w:val="00E24A9E"/>
    <w:rsid w:val="00E25729"/>
    <w:rsid w:val="00E25A25"/>
    <w:rsid w:val="00E26C2F"/>
    <w:rsid w:val="00E31B14"/>
    <w:rsid w:val="00E32FD7"/>
    <w:rsid w:val="00E3598E"/>
    <w:rsid w:val="00E40113"/>
    <w:rsid w:val="00E401DA"/>
    <w:rsid w:val="00E4021E"/>
    <w:rsid w:val="00E40C05"/>
    <w:rsid w:val="00E41F0A"/>
    <w:rsid w:val="00E42729"/>
    <w:rsid w:val="00E43719"/>
    <w:rsid w:val="00E44326"/>
    <w:rsid w:val="00E44408"/>
    <w:rsid w:val="00E44D4C"/>
    <w:rsid w:val="00E455FE"/>
    <w:rsid w:val="00E45C8B"/>
    <w:rsid w:val="00E504D0"/>
    <w:rsid w:val="00E504F1"/>
    <w:rsid w:val="00E50990"/>
    <w:rsid w:val="00E51256"/>
    <w:rsid w:val="00E51723"/>
    <w:rsid w:val="00E519CB"/>
    <w:rsid w:val="00E52302"/>
    <w:rsid w:val="00E52A46"/>
    <w:rsid w:val="00E538DA"/>
    <w:rsid w:val="00E54799"/>
    <w:rsid w:val="00E55B37"/>
    <w:rsid w:val="00E55D1C"/>
    <w:rsid w:val="00E57E3F"/>
    <w:rsid w:val="00E60612"/>
    <w:rsid w:val="00E60668"/>
    <w:rsid w:val="00E612C5"/>
    <w:rsid w:val="00E620C9"/>
    <w:rsid w:val="00E622F6"/>
    <w:rsid w:val="00E6230C"/>
    <w:rsid w:val="00E63290"/>
    <w:rsid w:val="00E63676"/>
    <w:rsid w:val="00E63AC1"/>
    <w:rsid w:val="00E645EA"/>
    <w:rsid w:val="00E64C54"/>
    <w:rsid w:val="00E64E1B"/>
    <w:rsid w:val="00E66C62"/>
    <w:rsid w:val="00E66F94"/>
    <w:rsid w:val="00E6703C"/>
    <w:rsid w:val="00E70B43"/>
    <w:rsid w:val="00E70BF9"/>
    <w:rsid w:val="00E7168A"/>
    <w:rsid w:val="00E727EA"/>
    <w:rsid w:val="00E73237"/>
    <w:rsid w:val="00E736C9"/>
    <w:rsid w:val="00E7418A"/>
    <w:rsid w:val="00E74969"/>
    <w:rsid w:val="00E74EB3"/>
    <w:rsid w:val="00E76046"/>
    <w:rsid w:val="00E76503"/>
    <w:rsid w:val="00E76888"/>
    <w:rsid w:val="00E76E96"/>
    <w:rsid w:val="00E77711"/>
    <w:rsid w:val="00E77AA9"/>
    <w:rsid w:val="00E80181"/>
    <w:rsid w:val="00E80D10"/>
    <w:rsid w:val="00E80ED7"/>
    <w:rsid w:val="00E82195"/>
    <w:rsid w:val="00E821DF"/>
    <w:rsid w:val="00E824BE"/>
    <w:rsid w:val="00E840CC"/>
    <w:rsid w:val="00E841E6"/>
    <w:rsid w:val="00E842C2"/>
    <w:rsid w:val="00E848E1"/>
    <w:rsid w:val="00E85AC3"/>
    <w:rsid w:val="00E85BB8"/>
    <w:rsid w:val="00E85E1C"/>
    <w:rsid w:val="00E86470"/>
    <w:rsid w:val="00E864BD"/>
    <w:rsid w:val="00E86605"/>
    <w:rsid w:val="00E867A1"/>
    <w:rsid w:val="00E870A8"/>
    <w:rsid w:val="00E87C6C"/>
    <w:rsid w:val="00E906E3"/>
    <w:rsid w:val="00E90C33"/>
    <w:rsid w:val="00E91088"/>
    <w:rsid w:val="00E92581"/>
    <w:rsid w:val="00E935DF"/>
    <w:rsid w:val="00E939D2"/>
    <w:rsid w:val="00E948B8"/>
    <w:rsid w:val="00E94CE3"/>
    <w:rsid w:val="00E95A7A"/>
    <w:rsid w:val="00E95CAB"/>
    <w:rsid w:val="00E963FB"/>
    <w:rsid w:val="00E976E6"/>
    <w:rsid w:val="00EA23B0"/>
    <w:rsid w:val="00EA2A8E"/>
    <w:rsid w:val="00EA3740"/>
    <w:rsid w:val="00EA3EE8"/>
    <w:rsid w:val="00EA4CC1"/>
    <w:rsid w:val="00EA68EC"/>
    <w:rsid w:val="00EA6EFC"/>
    <w:rsid w:val="00EA72ED"/>
    <w:rsid w:val="00EA7F11"/>
    <w:rsid w:val="00EB2204"/>
    <w:rsid w:val="00EB2345"/>
    <w:rsid w:val="00EB349C"/>
    <w:rsid w:val="00EB36A6"/>
    <w:rsid w:val="00EB5163"/>
    <w:rsid w:val="00EB65D2"/>
    <w:rsid w:val="00EB6827"/>
    <w:rsid w:val="00EB6A79"/>
    <w:rsid w:val="00EB77F2"/>
    <w:rsid w:val="00EB7B69"/>
    <w:rsid w:val="00EB7FFE"/>
    <w:rsid w:val="00EC03A9"/>
    <w:rsid w:val="00EC064E"/>
    <w:rsid w:val="00EC168F"/>
    <w:rsid w:val="00EC2DC6"/>
    <w:rsid w:val="00EC37B9"/>
    <w:rsid w:val="00EC39F2"/>
    <w:rsid w:val="00EC4BBA"/>
    <w:rsid w:val="00EC546D"/>
    <w:rsid w:val="00EC63B7"/>
    <w:rsid w:val="00EC6744"/>
    <w:rsid w:val="00EC7913"/>
    <w:rsid w:val="00ED0C5E"/>
    <w:rsid w:val="00ED294E"/>
    <w:rsid w:val="00ED29E5"/>
    <w:rsid w:val="00ED3306"/>
    <w:rsid w:val="00ED35F5"/>
    <w:rsid w:val="00ED47E1"/>
    <w:rsid w:val="00ED6466"/>
    <w:rsid w:val="00ED64B2"/>
    <w:rsid w:val="00ED6C8E"/>
    <w:rsid w:val="00ED726F"/>
    <w:rsid w:val="00ED79C8"/>
    <w:rsid w:val="00EE0915"/>
    <w:rsid w:val="00EE2C5F"/>
    <w:rsid w:val="00EE2F12"/>
    <w:rsid w:val="00EE4694"/>
    <w:rsid w:val="00EE74DE"/>
    <w:rsid w:val="00EF0004"/>
    <w:rsid w:val="00EF03CF"/>
    <w:rsid w:val="00EF04F6"/>
    <w:rsid w:val="00EF0E52"/>
    <w:rsid w:val="00EF12AB"/>
    <w:rsid w:val="00EF1A6A"/>
    <w:rsid w:val="00EF3106"/>
    <w:rsid w:val="00EF3117"/>
    <w:rsid w:val="00EF3168"/>
    <w:rsid w:val="00EF437C"/>
    <w:rsid w:val="00EF48FC"/>
    <w:rsid w:val="00EF7A1B"/>
    <w:rsid w:val="00EF7CBE"/>
    <w:rsid w:val="00EF7DC4"/>
    <w:rsid w:val="00F005D5"/>
    <w:rsid w:val="00F014E6"/>
    <w:rsid w:val="00F01C44"/>
    <w:rsid w:val="00F0207F"/>
    <w:rsid w:val="00F02826"/>
    <w:rsid w:val="00F0654F"/>
    <w:rsid w:val="00F072DD"/>
    <w:rsid w:val="00F07497"/>
    <w:rsid w:val="00F076B7"/>
    <w:rsid w:val="00F10686"/>
    <w:rsid w:val="00F11403"/>
    <w:rsid w:val="00F11B85"/>
    <w:rsid w:val="00F12D3F"/>
    <w:rsid w:val="00F12E2D"/>
    <w:rsid w:val="00F1333F"/>
    <w:rsid w:val="00F13508"/>
    <w:rsid w:val="00F14B6A"/>
    <w:rsid w:val="00F15793"/>
    <w:rsid w:val="00F15797"/>
    <w:rsid w:val="00F1611D"/>
    <w:rsid w:val="00F1782A"/>
    <w:rsid w:val="00F209D1"/>
    <w:rsid w:val="00F20B88"/>
    <w:rsid w:val="00F21890"/>
    <w:rsid w:val="00F21D87"/>
    <w:rsid w:val="00F22468"/>
    <w:rsid w:val="00F233BC"/>
    <w:rsid w:val="00F23780"/>
    <w:rsid w:val="00F24033"/>
    <w:rsid w:val="00F25255"/>
    <w:rsid w:val="00F25EB9"/>
    <w:rsid w:val="00F27C37"/>
    <w:rsid w:val="00F30006"/>
    <w:rsid w:val="00F30271"/>
    <w:rsid w:val="00F302C0"/>
    <w:rsid w:val="00F30397"/>
    <w:rsid w:val="00F312B2"/>
    <w:rsid w:val="00F31CBA"/>
    <w:rsid w:val="00F3206F"/>
    <w:rsid w:val="00F33FD7"/>
    <w:rsid w:val="00F36C6F"/>
    <w:rsid w:val="00F413A5"/>
    <w:rsid w:val="00F41654"/>
    <w:rsid w:val="00F4290A"/>
    <w:rsid w:val="00F44286"/>
    <w:rsid w:val="00F450D2"/>
    <w:rsid w:val="00F464AA"/>
    <w:rsid w:val="00F5038B"/>
    <w:rsid w:val="00F51D31"/>
    <w:rsid w:val="00F52094"/>
    <w:rsid w:val="00F52D8C"/>
    <w:rsid w:val="00F538C9"/>
    <w:rsid w:val="00F53EBD"/>
    <w:rsid w:val="00F53FD4"/>
    <w:rsid w:val="00F54E3C"/>
    <w:rsid w:val="00F54E75"/>
    <w:rsid w:val="00F55872"/>
    <w:rsid w:val="00F55C85"/>
    <w:rsid w:val="00F56D1B"/>
    <w:rsid w:val="00F572A2"/>
    <w:rsid w:val="00F575A7"/>
    <w:rsid w:val="00F6003B"/>
    <w:rsid w:val="00F601C2"/>
    <w:rsid w:val="00F60A93"/>
    <w:rsid w:val="00F60BD6"/>
    <w:rsid w:val="00F618BE"/>
    <w:rsid w:val="00F619A2"/>
    <w:rsid w:val="00F61FBC"/>
    <w:rsid w:val="00F62DD3"/>
    <w:rsid w:val="00F64646"/>
    <w:rsid w:val="00F64701"/>
    <w:rsid w:val="00F64775"/>
    <w:rsid w:val="00F6496E"/>
    <w:rsid w:val="00F6498F"/>
    <w:rsid w:val="00F66764"/>
    <w:rsid w:val="00F667F3"/>
    <w:rsid w:val="00F675AE"/>
    <w:rsid w:val="00F7016B"/>
    <w:rsid w:val="00F70909"/>
    <w:rsid w:val="00F70EC3"/>
    <w:rsid w:val="00F7299F"/>
    <w:rsid w:val="00F73020"/>
    <w:rsid w:val="00F73BA6"/>
    <w:rsid w:val="00F73F7C"/>
    <w:rsid w:val="00F742DD"/>
    <w:rsid w:val="00F74346"/>
    <w:rsid w:val="00F74507"/>
    <w:rsid w:val="00F777B6"/>
    <w:rsid w:val="00F800FB"/>
    <w:rsid w:val="00F81BBD"/>
    <w:rsid w:val="00F82F45"/>
    <w:rsid w:val="00F84D13"/>
    <w:rsid w:val="00F84F44"/>
    <w:rsid w:val="00F85987"/>
    <w:rsid w:val="00F85BB8"/>
    <w:rsid w:val="00F860D2"/>
    <w:rsid w:val="00F87C8F"/>
    <w:rsid w:val="00F909E9"/>
    <w:rsid w:val="00F91BF9"/>
    <w:rsid w:val="00F9255F"/>
    <w:rsid w:val="00F92A61"/>
    <w:rsid w:val="00F93200"/>
    <w:rsid w:val="00F939AC"/>
    <w:rsid w:val="00F94914"/>
    <w:rsid w:val="00F955F9"/>
    <w:rsid w:val="00F95B63"/>
    <w:rsid w:val="00F95B95"/>
    <w:rsid w:val="00F96244"/>
    <w:rsid w:val="00F9624E"/>
    <w:rsid w:val="00F96DF7"/>
    <w:rsid w:val="00F96EAA"/>
    <w:rsid w:val="00F97EAA"/>
    <w:rsid w:val="00FA0880"/>
    <w:rsid w:val="00FA0A41"/>
    <w:rsid w:val="00FA10A6"/>
    <w:rsid w:val="00FA185C"/>
    <w:rsid w:val="00FA1BC9"/>
    <w:rsid w:val="00FA1FCC"/>
    <w:rsid w:val="00FA206A"/>
    <w:rsid w:val="00FA240B"/>
    <w:rsid w:val="00FA36C2"/>
    <w:rsid w:val="00FA3A46"/>
    <w:rsid w:val="00FA54CE"/>
    <w:rsid w:val="00FA643B"/>
    <w:rsid w:val="00FA77B4"/>
    <w:rsid w:val="00FB0049"/>
    <w:rsid w:val="00FB0533"/>
    <w:rsid w:val="00FB0765"/>
    <w:rsid w:val="00FB1B04"/>
    <w:rsid w:val="00FB1DED"/>
    <w:rsid w:val="00FB1FF7"/>
    <w:rsid w:val="00FB205F"/>
    <w:rsid w:val="00FB2E78"/>
    <w:rsid w:val="00FB32BA"/>
    <w:rsid w:val="00FB3AD5"/>
    <w:rsid w:val="00FB3B32"/>
    <w:rsid w:val="00FB3E3A"/>
    <w:rsid w:val="00FB433B"/>
    <w:rsid w:val="00FB4CD5"/>
    <w:rsid w:val="00FB5621"/>
    <w:rsid w:val="00FB6C8A"/>
    <w:rsid w:val="00FB70F5"/>
    <w:rsid w:val="00FC0139"/>
    <w:rsid w:val="00FC0282"/>
    <w:rsid w:val="00FC057F"/>
    <w:rsid w:val="00FC18E5"/>
    <w:rsid w:val="00FC29AC"/>
    <w:rsid w:val="00FC3E9A"/>
    <w:rsid w:val="00FC43D5"/>
    <w:rsid w:val="00FC4C4B"/>
    <w:rsid w:val="00FC6E98"/>
    <w:rsid w:val="00FC742A"/>
    <w:rsid w:val="00FC755B"/>
    <w:rsid w:val="00FD1638"/>
    <w:rsid w:val="00FD290C"/>
    <w:rsid w:val="00FD30D2"/>
    <w:rsid w:val="00FD341C"/>
    <w:rsid w:val="00FD4330"/>
    <w:rsid w:val="00FD4A25"/>
    <w:rsid w:val="00FD5D1F"/>
    <w:rsid w:val="00FD61A2"/>
    <w:rsid w:val="00FD6328"/>
    <w:rsid w:val="00FD66DD"/>
    <w:rsid w:val="00FD6825"/>
    <w:rsid w:val="00FD7193"/>
    <w:rsid w:val="00FE005F"/>
    <w:rsid w:val="00FE0211"/>
    <w:rsid w:val="00FE097F"/>
    <w:rsid w:val="00FE0D05"/>
    <w:rsid w:val="00FE29E4"/>
    <w:rsid w:val="00FE4119"/>
    <w:rsid w:val="00FE42CC"/>
    <w:rsid w:val="00FE5619"/>
    <w:rsid w:val="00FE730A"/>
    <w:rsid w:val="00FE7375"/>
    <w:rsid w:val="00FE77E5"/>
    <w:rsid w:val="00FE7C84"/>
    <w:rsid w:val="00FF02F3"/>
    <w:rsid w:val="00FF09EF"/>
    <w:rsid w:val="00FF163B"/>
    <w:rsid w:val="00FF24C5"/>
    <w:rsid w:val="00FF2927"/>
    <w:rsid w:val="00FF2ABE"/>
    <w:rsid w:val="00FF4599"/>
    <w:rsid w:val="00FF495F"/>
    <w:rsid w:val="00FF4B72"/>
    <w:rsid w:val="00FF4C30"/>
    <w:rsid w:val="00FF51BB"/>
    <w:rsid w:val="00FF56BB"/>
    <w:rsid w:val="00FF57A5"/>
    <w:rsid w:val="00FF62E5"/>
    <w:rsid w:val="00FF6535"/>
    <w:rsid w:val="00FF681E"/>
    <w:rsid w:val="00FF6A2A"/>
    <w:rsid w:val="00FF6F56"/>
    <w:rsid w:val="00FF7259"/>
    <w:rsid w:val="00FF7626"/>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745E"/>
  <w15:docId w15:val="{EA2E22BE-24A5-44A8-A335-8D1026669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B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uiPriority w:val="9"/>
    <w:qFormat/>
    <w:rsid w:val="000A6D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uiPriority w:val="9"/>
    <w:semiHidden/>
    <w:unhideWhenUsed/>
    <w:qFormat/>
    <w:rsid w:val="000A6D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A6D69"/>
    <w:pPr>
      <w:keepNext/>
      <w:keepLines/>
      <w:spacing w:before="200"/>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77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E77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E77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E77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E77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E77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E77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E77AB"/>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Шапка (герб)"/>
    <w:basedOn w:val="a"/>
    <w:rsid w:val="00EB7B69"/>
    <w:pPr>
      <w:overflowPunct w:val="0"/>
      <w:autoSpaceDE w:val="0"/>
      <w:autoSpaceDN w:val="0"/>
      <w:adjustRightInd w:val="0"/>
      <w:jc w:val="right"/>
      <w:textAlignment w:val="baseline"/>
    </w:pPr>
    <w:rPr>
      <w:rFonts w:ascii="Century Schoolbook" w:hAnsi="Century Schoolbook"/>
      <w:szCs w:val="20"/>
    </w:rPr>
  </w:style>
  <w:style w:type="character" w:styleId="a4">
    <w:name w:val="Hyperlink"/>
    <w:basedOn w:val="a0"/>
    <w:uiPriority w:val="99"/>
    <w:unhideWhenUsed/>
    <w:rsid w:val="00065152"/>
    <w:rPr>
      <w:color w:val="0000FF" w:themeColor="hyperlink"/>
      <w:u w:val="single"/>
    </w:rPr>
  </w:style>
  <w:style w:type="paragraph" w:styleId="a5">
    <w:name w:val="header"/>
    <w:basedOn w:val="a"/>
    <w:link w:val="a6"/>
    <w:uiPriority w:val="99"/>
    <w:semiHidden/>
    <w:unhideWhenUsed/>
    <w:rsid w:val="00A9749D"/>
    <w:pPr>
      <w:tabs>
        <w:tab w:val="center" w:pos="4677"/>
        <w:tab w:val="right" w:pos="9355"/>
      </w:tabs>
    </w:pPr>
  </w:style>
  <w:style w:type="character" w:customStyle="1" w:styleId="a6">
    <w:name w:val="Верхний колонтитул Знак"/>
    <w:basedOn w:val="a0"/>
    <w:link w:val="a5"/>
    <w:uiPriority w:val="99"/>
    <w:semiHidden/>
    <w:rsid w:val="00A9749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9749D"/>
    <w:pPr>
      <w:tabs>
        <w:tab w:val="center" w:pos="4677"/>
        <w:tab w:val="right" w:pos="9355"/>
      </w:tabs>
    </w:pPr>
  </w:style>
  <w:style w:type="character" w:customStyle="1" w:styleId="a8">
    <w:name w:val="Нижний колонтитул Знак"/>
    <w:basedOn w:val="a0"/>
    <w:link w:val="a7"/>
    <w:uiPriority w:val="99"/>
    <w:rsid w:val="00A9749D"/>
    <w:rPr>
      <w:rFonts w:ascii="Times New Roman" w:eastAsia="Times New Roman" w:hAnsi="Times New Roman" w:cs="Times New Roman"/>
      <w:sz w:val="24"/>
      <w:szCs w:val="24"/>
      <w:lang w:eastAsia="ru-RU"/>
    </w:rPr>
  </w:style>
  <w:style w:type="paragraph" w:customStyle="1" w:styleId="110">
    <w:name w:val="Заголовок 11"/>
    <w:basedOn w:val="a"/>
    <w:next w:val="a"/>
    <w:link w:val="10"/>
    <w:uiPriority w:val="9"/>
    <w:qFormat/>
    <w:rsid w:val="000A6D69"/>
    <w:pPr>
      <w:widowControl w:val="0"/>
      <w:autoSpaceDE w:val="0"/>
      <w:autoSpaceDN w:val="0"/>
      <w:adjustRightInd w:val="0"/>
      <w:spacing w:before="108" w:after="108"/>
      <w:jc w:val="center"/>
      <w:outlineLvl w:val="0"/>
    </w:pPr>
    <w:rPr>
      <w:rFonts w:ascii="Cambria" w:hAnsi="Cambria"/>
      <w:b/>
      <w:bCs/>
      <w:kern w:val="32"/>
      <w:sz w:val="32"/>
      <w:szCs w:val="32"/>
      <w:lang w:eastAsia="en-US"/>
    </w:rPr>
  </w:style>
  <w:style w:type="paragraph" w:customStyle="1" w:styleId="210">
    <w:name w:val="Заголовок 21"/>
    <w:basedOn w:val="1"/>
    <w:next w:val="a"/>
    <w:link w:val="20"/>
    <w:uiPriority w:val="9"/>
    <w:qFormat/>
    <w:rsid w:val="000A6D69"/>
    <w:pPr>
      <w:keepNext w:val="0"/>
      <w:keepLines w:val="0"/>
      <w:widowControl w:val="0"/>
      <w:autoSpaceDE w:val="0"/>
      <w:autoSpaceDN w:val="0"/>
      <w:adjustRightInd w:val="0"/>
      <w:spacing w:before="108" w:after="108"/>
      <w:jc w:val="center"/>
      <w:outlineLvl w:val="1"/>
    </w:pPr>
    <w:rPr>
      <w:rFonts w:ascii="Cambria" w:eastAsia="Times New Roman" w:hAnsi="Cambria" w:cs="Times New Roman"/>
      <w:i/>
      <w:iCs/>
      <w:color w:val="auto"/>
      <w:lang w:eastAsia="en-US"/>
    </w:rPr>
  </w:style>
  <w:style w:type="paragraph" w:customStyle="1" w:styleId="31">
    <w:name w:val="Заголовок 31"/>
    <w:basedOn w:val="2"/>
    <w:next w:val="a"/>
    <w:uiPriority w:val="99"/>
    <w:qFormat/>
    <w:rsid w:val="000A6D69"/>
    <w:pPr>
      <w:keepNext w:val="0"/>
      <w:keepLines w:val="0"/>
      <w:widowControl w:val="0"/>
      <w:autoSpaceDE w:val="0"/>
      <w:autoSpaceDN w:val="0"/>
      <w:adjustRightInd w:val="0"/>
      <w:spacing w:before="108" w:after="108"/>
      <w:jc w:val="center"/>
      <w:outlineLvl w:val="2"/>
    </w:pPr>
    <w:rPr>
      <w:rFonts w:ascii="Times New Roman CYR" w:eastAsia="Times New Roman" w:hAnsi="Times New Roman CYR" w:cs="Times New Roman CYR"/>
      <w:color w:val="26282F"/>
      <w:sz w:val="24"/>
      <w:szCs w:val="24"/>
    </w:rPr>
  </w:style>
  <w:style w:type="numbering" w:customStyle="1" w:styleId="12">
    <w:name w:val="Нет списка1"/>
    <w:next w:val="a2"/>
    <w:uiPriority w:val="99"/>
    <w:semiHidden/>
    <w:unhideWhenUsed/>
    <w:rsid w:val="000A6D69"/>
  </w:style>
  <w:style w:type="character" w:customStyle="1" w:styleId="a9">
    <w:name w:val="Цветовое выделение"/>
    <w:uiPriority w:val="99"/>
    <w:rsid w:val="000A6D69"/>
    <w:rPr>
      <w:b/>
      <w:bCs/>
      <w:color w:val="26282F"/>
    </w:rPr>
  </w:style>
  <w:style w:type="character" w:customStyle="1" w:styleId="aa">
    <w:name w:val="Гипертекстовая ссылка"/>
    <w:basedOn w:val="a9"/>
    <w:uiPriority w:val="99"/>
    <w:rsid w:val="000A6D69"/>
    <w:rPr>
      <w:b w:val="0"/>
      <w:bCs w:val="0"/>
      <w:color w:val="106BBE"/>
    </w:rPr>
  </w:style>
  <w:style w:type="character" w:customStyle="1" w:styleId="10">
    <w:name w:val="Заголовок 1 Знак"/>
    <w:basedOn w:val="a0"/>
    <w:link w:val="110"/>
    <w:uiPriority w:val="9"/>
    <w:rsid w:val="000A6D69"/>
    <w:rPr>
      <w:rFonts w:ascii="Cambria" w:eastAsia="Times New Roman" w:hAnsi="Cambria" w:cs="Times New Roman"/>
      <w:b/>
      <w:bCs/>
      <w:kern w:val="32"/>
      <w:sz w:val="32"/>
      <w:szCs w:val="32"/>
    </w:rPr>
  </w:style>
  <w:style w:type="character" w:customStyle="1" w:styleId="20">
    <w:name w:val="Заголовок 2 Знак"/>
    <w:basedOn w:val="a0"/>
    <w:link w:val="210"/>
    <w:uiPriority w:val="9"/>
    <w:semiHidden/>
    <w:rsid w:val="000A6D69"/>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0A6D69"/>
    <w:rPr>
      <w:rFonts w:ascii="Cambria" w:eastAsia="Times New Roman" w:hAnsi="Cambria" w:cs="Times New Roman"/>
      <w:b/>
      <w:bCs/>
      <w:sz w:val="26"/>
      <w:szCs w:val="26"/>
    </w:rPr>
  </w:style>
  <w:style w:type="paragraph" w:customStyle="1" w:styleId="ab">
    <w:name w:val="Нормальный (таблица)"/>
    <w:basedOn w:val="a"/>
    <w:next w:val="a"/>
    <w:uiPriority w:val="99"/>
    <w:rsid w:val="000A6D69"/>
    <w:pPr>
      <w:widowControl w:val="0"/>
      <w:autoSpaceDE w:val="0"/>
      <w:autoSpaceDN w:val="0"/>
      <w:adjustRightInd w:val="0"/>
      <w:jc w:val="both"/>
    </w:pPr>
    <w:rPr>
      <w:rFonts w:ascii="Times New Roman CYR" w:hAnsi="Times New Roman CYR" w:cs="Times New Roman CYR"/>
    </w:rPr>
  </w:style>
  <w:style w:type="paragraph" w:customStyle="1" w:styleId="ac">
    <w:name w:val="Прижатый влево"/>
    <w:basedOn w:val="a"/>
    <w:next w:val="a"/>
    <w:uiPriority w:val="99"/>
    <w:rsid w:val="000A6D69"/>
    <w:pPr>
      <w:widowControl w:val="0"/>
      <w:autoSpaceDE w:val="0"/>
      <w:autoSpaceDN w:val="0"/>
      <w:adjustRightInd w:val="0"/>
    </w:pPr>
    <w:rPr>
      <w:rFonts w:ascii="Times New Roman CYR" w:hAnsi="Times New Roman CYR" w:cs="Times New Roman CYR"/>
    </w:rPr>
  </w:style>
  <w:style w:type="paragraph" w:customStyle="1" w:styleId="ad">
    <w:name w:val="Сноска"/>
    <w:basedOn w:val="a"/>
    <w:next w:val="a"/>
    <w:uiPriority w:val="99"/>
    <w:rsid w:val="000A6D69"/>
    <w:pPr>
      <w:widowControl w:val="0"/>
      <w:autoSpaceDE w:val="0"/>
      <w:autoSpaceDN w:val="0"/>
      <w:adjustRightInd w:val="0"/>
      <w:ind w:firstLine="720"/>
      <w:jc w:val="both"/>
    </w:pPr>
    <w:rPr>
      <w:rFonts w:ascii="Times New Roman CYR" w:hAnsi="Times New Roman CYR" w:cs="Times New Roman CYR"/>
      <w:sz w:val="20"/>
      <w:szCs w:val="20"/>
    </w:rPr>
  </w:style>
  <w:style w:type="character" w:customStyle="1" w:styleId="ae">
    <w:name w:val="Цветовое выделение для Текст"/>
    <w:uiPriority w:val="99"/>
    <w:rsid w:val="000A6D69"/>
    <w:rPr>
      <w:rFonts w:ascii="Times New Roman CYR" w:hAnsi="Times New Roman CYR" w:cs="Times New Roman CYR"/>
    </w:rPr>
  </w:style>
  <w:style w:type="paragraph" w:customStyle="1" w:styleId="13">
    <w:name w:val="Текст выноски1"/>
    <w:basedOn w:val="a"/>
    <w:next w:val="af"/>
    <w:link w:val="af0"/>
    <w:uiPriority w:val="99"/>
    <w:semiHidden/>
    <w:unhideWhenUsed/>
    <w:rsid w:val="000A6D69"/>
    <w:pPr>
      <w:widowControl w:val="0"/>
      <w:autoSpaceDE w:val="0"/>
      <w:autoSpaceDN w:val="0"/>
      <w:adjustRightInd w:val="0"/>
      <w:ind w:firstLine="720"/>
      <w:jc w:val="both"/>
    </w:pPr>
    <w:rPr>
      <w:rFonts w:ascii="Tahoma" w:eastAsiaTheme="minorHAnsi" w:hAnsi="Tahoma" w:cs="Tahoma"/>
      <w:sz w:val="16"/>
      <w:szCs w:val="16"/>
      <w:lang w:eastAsia="en-US"/>
    </w:rPr>
  </w:style>
  <w:style w:type="character" w:customStyle="1" w:styleId="af0">
    <w:name w:val="Текст выноски Знак"/>
    <w:basedOn w:val="a0"/>
    <w:link w:val="13"/>
    <w:uiPriority w:val="99"/>
    <w:semiHidden/>
    <w:rsid w:val="000A6D69"/>
    <w:rPr>
      <w:rFonts w:ascii="Tahoma" w:hAnsi="Tahoma" w:cs="Tahoma"/>
      <w:sz w:val="16"/>
      <w:szCs w:val="16"/>
    </w:rPr>
  </w:style>
  <w:style w:type="character" w:customStyle="1" w:styleId="11">
    <w:name w:val="Заголовок 1 Знак1"/>
    <w:basedOn w:val="a0"/>
    <w:link w:val="1"/>
    <w:uiPriority w:val="9"/>
    <w:rsid w:val="000A6D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1"/>
    <w:basedOn w:val="a0"/>
    <w:link w:val="2"/>
    <w:uiPriority w:val="9"/>
    <w:semiHidden/>
    <w:rsid w:val="000A6D69"/>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basedOn w:val="a0"/>
    <w:uiPriority w:val="9"/>
    <w:semiHidden/>
    <w:rsid w:val="000A6D69"/>
    <w:rPr>
      <w:rFonts w:asciiTheme="majorHAnsi" w:eastAsiaTheme="majorEastAsia" w:hAnsiTheme="majorHAnsi" w:cstheme="majorBidi"/>
      <w:b/>
      <w:bCs/>
      <w:color w:val="4F81BD" w:themeColor="accent1"/>
      <w:sz w:val="24"/>
      <w:szCs w:val="24"/>
      <w:lang w:eastAsia="ru-RU"/>
    </w:rPr>
  </w:style>
  <w:style w:type="paragraph" w:styleId="af">
    <w:name w:val="Balloon Text"/>
    <w:basedOn w:val="a"/>
    <w:link w:val="14"/>
    <w:uiPriority w:val="99"/>
    <w:semiHidden/>
    <w:unhideWhenUsed/>
    <w:rsid w:val="000A6D69"/>
    <w:rPr>
      <w:rFonts w:ascii="Tahoma" w:hAnsi="Tahoma" w:cs="Tahoma"/>
      <w:sz w:val="16"/>
      <w:szCs w:val="16"/>
    </w:rPr>
  </w:style>
  <w:style w:type="character" w:customStyle="1" w:styleId="14">
    <w:name w:val="Текст выноски Знак1"/>
    <w:basedOn w:val="a0"/>
    <w:link w:val="af"/>
    <w:uiPriority w:val="99"/>
    <w:semiHidden/>
    <w:rsid w:val="000A6D69"/>
    <w:rPr>
      <w:rFonts w:ascii="Tahoma" w:eastAsia="Times New Roman" w:hAnsi="Tahoma" w:cs="Tahoma"/>
      <w:sz w:val="16"/>
      <w:szCs w:val="16"/>
      <w:lang w:eastAsia="ru-RU"/>
    </w:rPr>
  </w:style>
  <w:style w:type="paragraph" w:styleId="af1">
    <w:name w:val="List Paragraph"/>
    <w:basedOn w:val="a"/>
    <w:uiPriority w:val="1"/>
    <w:qFormat/>
    <w:rsid w:val="00F82F45"/>
    <w:pPr>
      <w:widowControl w:val="0"/>
      <w:autoSpaceDE w:val="0"/>
      <w:autoSpaceDN w:val="0"/>
      <w:ind w:left="137" w:right="141" w:firstLine="708"/>
      <w:jc w:val="both"/>
    </w:pPr>
    <w:rPr>
      <w:rFonts w:eastAsiaTheme="minorHAnsi"/>
      <w:sz w:val="28"/>
      <w:szCs w:val="28"/>
      <w:lang w:val="en-US" w:eastAsia="en-US"/>
    </w:rPr>
  </w:style>
  <w:style w:type="character" w:customStyle="1" w:styleId="ConsPlusNormal0">
    <w:name w:val="ConsPlusNormal Знак"/>
    <w:link w:val="ConsPlusNormal"/>
    <w:locked/>
    <w:rsid w:val="00F82F45"/>
    <w:rPr>
      <w:rFonts w:ascii="Calibri" w:eastAsia="Times New Roman" w:hAnsi="Calibri" w:cs="Calibri"/>
      <w:szCs w:val="20"/>
      <w:lang w:eastAsia="ru-RU"/>
    </w:rPr>
  </w:style>
  <w:style w:type="paragraph" w:styleId="af2">
    <w:name w:val="Normal (Web)"/>
    <w:basedOn w:val="a"/>
    <w:uiPriority w:val="99"/>
    <w:unhideWhenUsed/>
    <w:rsid w:val="003E3A25"/>
    <w:pPr>
      <w:spacing w:before="100" w:beforeAutospacing="1" w:after="119"/>
    </w:pPr>
  </w:style>
  <w:style w:type="character" w:styleId="af3">
    <w:name w:val="Book Title"/>
    <w:basedOn w:val="a0"/>
    <w:uiPriority w:val="33"/>
    <w:qFormat/>
    <w:rsid w:val="00AF6333"/>
    <w:rPr>
      <w:b/>
      <w:bCs/>
      <w:smallCaps/>
      <w:spacing w:val="5"/>
    </w:rPr>
  </w:style>
  <w:style w:type="paragraph" w:customStyle="1" w:styleId="docdata">
    <w:name w:val="docdata"/>
    <w:aliases w:val="docy,v5,23455,bqiaagaaeyqcaaagiaiaaanlwaaabxnyaaaaaaaaaaaaaaaaaaaaaaaaaaaaaaaaaaaaaaaaaaaaaaaaaaaaaaaaaaaaaaaaaaaaaaaaaaaaaaaaaaaaaaaaaaaaaaaaaaaaaaaaaaaaaaaaaaaaaaaaaaaaaaaaaaaaaaaaaaaaaaaaaaaaaaaaaaaaaaaaaaaaaaaaaaaaaaaaaaaaaaaaaaaaaaaaaaaaaaa"/>
    <w:basedOn w:val="a"/>
    <w:rsid w:val="009238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8700">
      <w:bodyDiv w:val="1"/>
      <w:marLeft w:val="0"/>
      <w:marRight w:val="0"/>
      <w:marTop w:val="0"/>
      <w:marBottom w:val="0"/>
      <w:divBdr>
        <w:top w:val="none" w:sz="0" w:space="0" w:color="auto"/>
        <w:left w:val="none" w:sz="0" w:space="0" w:color="auto"/>
        <w:bottom w:val="none" w:sz="0" w:space="0" w:color="auto"/>
        <w:right w:val="none" w:sz="0" w:space="0" w:color="auto"/>
      </w:divBdr>
    </w:div>
    <w:div w:id="19082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4F6B6-2462-4340-BF87-2D0E19ADA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40</Pages>
  <Words>13988</Words>
  <Characters>79732</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User</cp:lastModifiedBy>
  <cp:revision>12</cp:revision>
  <cp:lastPrinted>2023-09-29T06:50:00Z</cp:lastPrinted>
  <dcterms:created xsi:type="dcterms:W3CDTF">2023-07-05T00:33:00Z</dcterms:created>
  <dcterms:modified xsi:type="dcterms:W3CDTF">2023-09-29T06:51:00Z</dcterms:modified>
</cp:coreProperties>
</file>