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Глава Азейского сельского поселения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___________________ Е.Н.Семенова</w:t>
      </w:r>
    </w:p>
    <w:p w:rsidR="00C4293D" w:rsidRPr="002F2379" w:rsidRDefault="005744FF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5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="005033CB">
        <w:rPr>
          <w:b/>
          <w:sz w:val="20"/>
          <w:szCs w:val="20"/>
        </w:rPr>
        <w:t>февраль</w:t>
      </w: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2015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867"/>
        <w:gridCol w:w="5386"/>
        <w:gridCol w:w="3119"/>
        <w:gridCol w:w="4111"/>
      </w:tblGrid>
      <w:tr w:rsidR="00170919" w:rsidRPr="002F2379" w:rsidTr="00B64E07">
        <w:tc>
          <w:tcPr>
            <w:tcW w:w="793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3425F7" w:rsidRPr="002F2379" w:rsidRDefault="003425F7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  <w:r w:rsidR="00170919"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3425F7" w:rsidRPr="002F2379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месяца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033CB">
              <w:rPr>
                <w:sz w:val="20"/>
                <w:szCs w:val="20"/>
              </w:rPr>
              <w:t>2,9,16,24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Азейского сельского поселения</w:t>
            </w:r>
          </w:p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(очистка дорог от снега)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5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170919" w:rsidRPr="002F2379" w:rsidRDefault="002F237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 Т.А.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170919" w:rsidRPr="002F2379" w:rsidRDefault="0017091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запросов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Н.В.</w:t>
            </w:r>
          </w:p>
          <w:p w:rsidR="00170919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5033CB" w:rsidRPr="002F2379" w:rsidTr="00B64E07">
        <w:tc>
          <w:tcPr>
            <w:tcW w:w="793" w:type="dxa"/>
          </w:tcPr>
          <w:p w:rsidR="005033CB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5033CB" w:rsidRPr="002F2379" w:rsidRDefault="005033CB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02.02.2015 г.</w:t>
            </w:r>
          </w:p>
        </w:tc>
        <w:tc>
          <w:tcPr>
            <w:tcW w:w="5386" w:type="dxa"/>
          </w:tcPr>
          <w:p w:rsidR="005033CB" w:rsidRPr="005033CB" w:rsidRDefault="005033CB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граждан на первоначальный воинский учет в от</w:t>
            </w:r>
            <w:r w:rsidRPr="005033CB">
              <w:rPr>
                <w:sz w:val="20"/>
                <w:szCs w:val="20"/>
              </w:rPr>
              <w:t>д</w:t>
            </w:r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еле ВКИО по г</w:t>
            </w:r>
            <w:proofErr w:type="gramStart"/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улун и </w:t>
            </w:r>
            <w:r w:rsidRPr="005033CB">
              <w:rPr>
                <w:sz w:val="20"/>
                <w:szCs w:val="20"/>
              </w:rPr>
              <w:t>Т</w:t>
            </w:r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улунскому району</w:t>
            </w:r>
          </w:p>
        </w:tc>
        <w:tc>
          <w:tcPr>
            <w:tcW w:w="3119" w:type="dxa"/>
          </w:tcPr>
          <w:p w:rsidR="005033CB" w:rsidRPr="005033CB" w:rsidRDefault="005033CB" w:rsidP="0011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ВКИО по г</w:t>
            </w:r>
            <w:proofErr w:type="gramStart"/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улун и Тулунскому району</w:t>
            </w:r>
          </w:p>
        </w:tc>
        <w:tc>
          <w:tcPr>
            <w:tcW w:w="4111" w:type="dxa"/>
          </w:tcPr>
          <w:p w:rsidR="005033CB" w:rsidRPr="005033CB" w:rsidRDefault="00E56237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ВУР – </w:t>
            </w:r>
            <w:r w:rsidR="005033CB" w:rsidRP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  <w:r w:rsidR="00503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A5EB0" w:rsidRPr="002F2379" w:rsidTr="00B64E07">
        <w:tc>
          <w:tcPr>
            <w:tcW w:w="793" w:type="dxa"/>
          </w:tcPr>
          <w:p w:rsidR="004A5EB0" w:rsidRDefault="004A5EB0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4A5EB0" w:rsidRDefault="000A1EB1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4A5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03.02.2015 г. </w:t>
            </w:r>
          </w:p>
          <w:p w:rsidR="004A5EB0" w:rsidRDefault="000A1EB1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4A5EB0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24.02.2015 г.</w:t>
            </w:r>
          </w:p>
        </w:tc>
        <w:tc>
          <w:tcPr>
            <w:tcW w:w="5386" w:type="dxa"/>
          </w:tcPr>
          <w:p w:rsidR="004A5EB0" w:rsidRPr="005033CB" w:rsidRDefault="004A5EB0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– исторический цикл книжных выставок «Годы, опаленные войной»</w:t>
            </w:r>
          </w:p>
        </w:tc>
        <w:tc>
          <w:tcPr>
            <w:tcW w:w="3119" w:type="dxa"/>
          </w:tcPr>
          <w:p w:rsidR="004A5EB0" w:rsidRPr="002F2379" w:rsidRDefault="004A5EB0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4A5EB0" w:rsidRPr="002F2379" w:rsidRDefault="004A5EB0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с. Азей» - Кухта Е.В.</w:t>
            </w:r>
          </w:p>
          <w:p w:rsidR="004A5EB0" w:rsidRPr="002F2379" w:rsidRDefault="004A5EB0" w:rsidP="004A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– Гулико Т.А.</w:t>
            </w:r>
          </w:p>
        </w:tc>
      </w:tr>
      <w:tr w:rsidR="004A5EB0" w:rsidRPr="002F2379" w:rsidTr="00116646">
        <w:trPr>
          <w:trHeight w:val="707"/>
        </w:trPr>
        <w:tc>
          <w:tcPr>
            <w:tcW w:w="793" w:type="dxa"/>
          </w:tcPr>
          <w:p w:rsidR="004A5EB0" w:rsidRDefault="004A5EB0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4A5EB0" w:rsidRDefault="004A5EB0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15.02.2015 г.</w:t>
            </w:r>
          </w:p>
        </w:tc>
        <w:tc>
          <w:tcPr>
            <w:tcW w:w="5386" w:type="dxa"/>
          </w:tcPr>
          <w:p w:rsidR="004A5EB0" w:rsidRDefault="004A5EB0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села по лыжным гонкам «Лыжня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4A5EB0" w:rsidRPr="00594C2C" w:rsidRDefault="004A5EB0" w:rsidP="00F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Азей </w:t>
            </w:r>
          </w:p>
        </w:tc>
        <w:tc>
          <w:tcPr>
            <w:tcW w:w="4111" w:type="dxa"/>
          </w:tcPr>
          <w:p w:rsidR="004A5EB0" w:rsidRDefault="005744FF" w:rsidP="004A5EB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A5EB0"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 w:rsidR="004A5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A5EB0"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="004A5EB0"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A5EB0"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</w:tc>
      </w:tr>
      <w:tr w:rsidR="004A5EB0" w:rsidRPr="002F2379" w:rsidTr="00B64E07">
        <w:tc>
          <w:tcPr>
            <w:tcW w:w="793" w:type="dxa"/>
          </w:tcPr>
          <w:p w:rsidR="004A5EB0" w:rsidRDefault="004A5EB0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4A5EB0" w:rsidRDefault="004A5EB0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сроков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проведения)</w:t>
            </w:r>
          </w:p>
        </w:tc>
        <w:tc>
          <w:tcPr>
            <w:tcW w:w="5386" w:type="dxa"/>
          </w:tcPr>
          <w:p w:rsidR="004A5EB0" w:rsidRPr="00116646" w:rsidRDefault="00116646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XXXIII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районные сельские зимние спортивные игры</w:t>
            </w:r>
          </w:p>
        </w:tc>
        <w:tc>
          <w:tcPr>
            <w:tcW w:w="3119" w:type="dxa"/>
          </w:tcPr>
          <w:p w:rsidR="004A5EB0" w:rsidRDefault="00116646" w:rsidP="00F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Алгатуй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Тулунский район</w:t>
            </w:r>
          </w:p>
        </w:tc>
        <w:tc>
          <w:tcPr>
            <w:tcW w:w="4111" w:type="dxa"/>
          </w:tcPr>
          <w:p w:rsidR="00116646" w:rsidRDefault="00116646" w:rsidP="0011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  <w:p w:rsidR="00116646" w:rsidRDefault="00116646" w:rsidP="0011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1-тарифы (ЖКХ); форма № 1-жилфонд.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5744F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Горбунова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  <w:p w:rsidR="003425F7" w:rsidRPr="002F2379" w:rsidRDefault="0017091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44F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425F7" w:rsidRPr="002F2379" w:rsidRDefault="002F237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проектов НПА, издание газеты «Азейский вестник», информация в регистр Иркутской области, размещение информации на сайте администрации, информация в Службу по тарифам Иркутской области и т.д.</w:t>
            </w:r>
          </w:p>
        </w:tc>
        <w:tc>
          <w:tcPr>
            <w:tcW w:w="3119" w:type="dxa"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11" w:type="dxa"/>
          </w:tcPr>
          <w:p w:rsidR="003425F7" w:rsidRPr="002F2379" w:rsidRDefault="002F237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44F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6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соблюдению  противопожарной безопасности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237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жилых помещениях 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2F2379">
              <w:rPr>
                <w:sz w:val="20"/>
                <w:szCs w:val="20"/>
              </w:rPr>
              <w:t xml:space="preserve">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Азей, д. Нюра</w:t>
            </w:r>
          </w:p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5F7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F20504" w:rsidRPr="002F2379" w:rsidTr="00B64E07">
        <w:tc>
          <w:tcPr>
            <w:tcW w:w="793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6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F20504" w:rsidRPr="002F2379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.2015-27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20504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F20504" w:rsidRPr="002F2379" w:rsidRDefault="00F2050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2F2379">
              <w:rPr>
                <w:sz w:val="20"/>
                <w:szCs w:val="20"/>
              </w:rPr>
              <w:t>о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3119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4111" w:type="dxa"/>
          </w:tcPr>
          <w:p w:rsidR="00F20504" w:rsidRPr="002F2379" w:rsidRDefault="00F2050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Горбунова Н.В.</w:t>
            </w:r>
          </w:p>
        </w:tc>
      </w:tr>
      <w:tr w:rsidR="00E56237" w:rsidRPr="002F2379" w:rsidTr="00B64E07">
        <w:tc>
          <w:tcPr>
            <w:tcW w:w="793" w:type="dxa"/>
          </w:tcPr>
          <w:p w:rsidR="00E56237" w:rsidRPr="002F2379" w:rsidRDefault="00E5623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67" w:type="dxa"/>
          </w:tcPr>
          <w:p w:rsidR="00E56237" w:rsidRDefault="00E5623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18.02.2015 г.</w:t>
            </w:r>
          </w:p>
        </w:tc>
        <w:tc>
          <w:tcPr>
            <w:tcW w:w="5386" w:type="dxa"/>
          </w:tcPr>
          <w:p w:rsidR="00E56237" w:rsidRPr="00E56237" w:rsidRDefault="00E56237" w:rsidP="00E562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23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слушания</w:t>
            </w:r>
            <w:r w:rsidRPr="00E56237">
              <w:rPr>
                <w:sz w:val="20"/>
                <w:szCs w:val="20"/>
              </w:rPr>
              <w:t xml:space="preserve"> публичные слушания по рассмотрению вопроса о принятии варианта трассы для проектирования проекта «Строительство автомобильной дороги Р-255 «Сибирь» Новосибирск – Кемерово – Красноярск – Иркутск на участке км 146-+148 км. 1513+003 (обход г. Тулуна), Иркутская область».</w:t>
            </w:r>
          </w:p>
        </w:tc>
        <w:tc>
          <w:tcPr>
            <w:tcW w:w="3119" w:type="dxa"/>
          </w:tcPr>
          <w:p w:rsidR="00E56237" w:rsidRPr="002F2379" w:rsidRDefault="00E5623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E56237" w:rsidRPr="002F2379" w:rsidRDefault="00E56237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116646" w:rsidRPr="002F2379" w:rsidTr="00B64E07">
        <w:tc>
          <w:tcPr>
            <w:tcW w:w="793" w:type="dxa"/>
          </w:tcPr>
          <w:p w:rsidR="00116646" w:rsidRPr="002F2379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62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116646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19.02.2015 г.</w:t>
            </w:r>
          </w:p>
        </w:tc>
        <w:tc>
          <w:tcPr>
            <w:tcW w:w="5386" w:type="dxa"/>
          </w:tcPr>
          <w:p w:rsidR="00116646" w:rsidRDefault="00116646" w:rsidP="0011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разгуляй»- молодецкие забавы</w:t>
            </w:r>
          </w:p>
          <w:p w:rsidR="00116646" w:rsidRPr="002F2379" w:rsidRDefault="00116646" w:rsidP="0011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«Улыбайся во весь рот, тот, кто масленицу ждет» - блинная ярмарка</w:t>
            </w:r>
          </w:p>
        </w:tc>
        <w:tc>
          <w:tcPr>
            <w:tcW w:w="3119" w:type="dxa"/>
          </w:tcPr>
          <w:p w:rsidR="00116646" w:rsidRPr="002F2379" w:rsidRDefault="00116646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4111" w:type="dxa"/>
          </w:tcPr>
          <w:p w:rsidR="00116646" w:rsidRDefault="00116646" w:rsidP="0011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  <w:p w:rsidR="00116646" w:rsidRPr="002F2379" w:rsidRDefault="00116646" w:rsidP="0011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5744FF" w:rsidRPr="002F2379" w:rsidTr="00B64E07">
        <w:tc>
          <w:tcPr>
            <w:tcW w:w="793" w:type="dxa"/>
          </w:tcPr>
          <w:p w:rsidR="005744FF" w:rsidRDefault="005744FF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62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5744FF" w:rsidRDefault="005744FF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21.02.2015 г.</w:t>
            </w:r>
          </w:p>
        </w:tc>
        <w:tc>
          <w:tcPr>
            <w:tcW w:w="5386" w:type="dxa"/>
          </w:tcPr>
          <w:p w:rsidR="005744FF" w:rsidRDefault="005744FF" w:rsidP="0057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мероприятие - «Защитникам Отечества посвящается»;</w:t>
            </w:r>
          </w:p>
          <w:p w:rsidR="005744FF" w:rsidRDefault="005744FF" w:rsidP="0057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ко Дню защитника Отечества «Для меня пример – мой дед!»</w:t>
            </w:r>
          </w:p>
        </w:tc>
        <w:tc>
          <w:tcPr>
            <w:tcW w:w="3119" w:type="dxa"/>
          </w:tcPr>
          <w:p w:rsidR="005744FF" w:rsidRPr="002F2379" w:rsidRDefault="005744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4111" w:type="dxa"/>
          </w:tcPr>
          <w:p w:rsidR="005744FF" w:rsidRPr="002F2379" w:rsidRDefault="005744FF" w:rsidP="0057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режиссер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пред. – Федотова О.М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44FF" w:rsidRPr="002F2379" w:rsidTr="00B64E07">
        <w:tc>
          <w:tcPr>
            <w:tcW w:w="793" w:type="dxa"/>
          </w:tcPr>
          <w:p w:rsidR="005744FF" w:rsidRDefault="005744FF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62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5744FF" w:rsidRDefault="005744FF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22.02.2015 г.</w:t>
            </w:r>
          </w:p>
        </w:tc>
        <w:tc>
          <w:tcPr>
            <w:tcW w:w="5386" w:type="dxa"/>
          </w:tcPr>
          <w:p w:rsidR="005744FF" w:rsidRDefault="005744FF" w:rsidP="0057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русскому бильярду ко Дню защитника Отечества – «Метка в лузу»</w:t>
            </w:r>
          </w:p>
        </w:tc>
        <w:tc>
          <w:tcPr>
            <w:tcW w:w="3119" w:type="dxa"/>
          </w:tcPr>
          <w:p w:rsidR="005744FF" w:rsidRPr="002F2379" w:rsidRDefault="005744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5744FF" w:rsidRPr="002F2379" w:rsidRDefault="005744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с. Азей» - Кухта Е.В.</w:t>
            </w:r>
          </w:p>
          <w:p w:rsidR="005744FF" w:rsidRPr="002F2379" w:rsidRDefault="005744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62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3425F7" w:rsidRPr="002F2379" w:rsidRDefault="003425F7" w:rsidP="0057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44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5744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</w:tc>
        <w:tc>
          <w:tcPr>
            <w:tcW w:w="3119" w:type="dxa"/>
          </w:tcPr>
          <w:p w:rsidR="00F20504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3425F7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F2050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</w:tbl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25F7" w:rsidRPr="002F2379" w:rsidRDefault="003425F7" w:rsidP="003425F7">
      <w:pPr>
        <w:pStyle w:val="a3"/>
        <w:ind w:right="-62"/>
        <w:jc w:val="left"/>
        <w:rPr>
          <w:rFonts w:ascii="Times New Roman" w:hAnsi="Times New Roman"/>
          <w:sz w:val="20"/>
        </w:rPr>
      </w:pPr>
    </w:p>
    <w:p w:rsidR="003425F7" w:rsidRPr="00300937" w:rsidRDefault="00C4293D" w:rsidP="00342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9B614B" w:rsidRDefault="009B614B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2F3200" w:rsidRDefault="00B64E07" w:rsidP="003425F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200" w:rsidRDefault="002F3200" w:rsidP="003425F7">
      <w:pPr>
        <w:spacing w:after="0" w:line="240" w:lineRule="auto"/>
      </w:pPr>
    </w:p>
    <w:sectPr w:rsidR="002F3200" w:rsidSect="00B64E07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5F7"/>
    <w:rsid w:val="000A1EB1"/>
    <w:rsid w:val="00116646"/>
    <w:rsid w:val="00170919"/>
    <w:rsid w:val="00206770"/>
    <w:rsid w:val="00206A14"/>
    <w:rsid w:val="00250CFB"/>
    <w:rsid w:val="002F2379"/>
    <w:rsid w:val="002F3200"/>
    <w:rsid w:val="003425F7"/>
    <w:rsid w:val="003A09B0"/>
    <w:rsid w:val="004A5EB0"/>
    <w:rsid w:val="004B4F0E"/>
    <w:rsid w:val="004D077F"/>
    <w:rsid w:val="005033CB"/>
    <w:rsid w:val="005744FF"/>
    <w:rsid w:val="006E7314"/>
    <w:rsid w:val="008A22D6"/>
    <w:rsid w:val="008F0115"/>
    <w:rsid w:val="009B614B"/>
    <w:rsid w:val="00B64E07"/>
    <w:rsid w:val="00C4293D"/>
    <w:rsid w:val="00C938E4"/>
    <w:rsid w:val="00E56237"/>
    <w:rsid w:val="00EA201A"/>
    <w:rsid w:val="00EC7129"/>
    <w:rsid w:val="00F2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0"/>
  </w:style>
  <w:style w:type="paragraph" w:styleId="2">
    <w:name w:val="heading 2"/>
    <w:basedOn w:val="a"/>
    <w:next w:val="a"/>
    <w:link w:val="20"/>
    <w:uiPriority w:val="9"/>
    <w:unhideWhenUsed/>
    <w:qFormat/>
    <w:rsid w:val="002F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25F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F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4">
    <w:name w:val="Table Grid"/>
    <w:basedOn w:val="a1"/>
    <w:uiPriority w:val="59"/>
    <w:rsid w:val="002F3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2015-04-15T05:26:00Z</dcterms:created>
  <dcterms:modified xsi:type="dcterms:W3CDTF">2015-04-15T06:51:00Z</dcterms:modified>
</cp:coreProperties>
</file>