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77" w:rsidRDefault="00D66977" w:rsidP="00D66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ПРОЕКТ</w:t>
      </w:r>
    </w:p>
    <w:p w:rsidR="00D66977" w:rsidRDefault="00D66977" w:rsidP="00DF6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64AB" w:rsidRPr="005A2A39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F64AB" w:rsidRPr="005A2A39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DF64AB" w:rsidRPr="000E782C" w:rsidRDefault="00DF64AB" w:rsidP="00DF64A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b/>
          <w:sz w:val="24"/>
          <w:szCs w:val="24"/>
        </w:rPr>
        <w:t>«</w:t>
      </w:r>
      <w:r w:rsidRPr="000E782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F64AB" w:rsidRPr="000E782C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82C">
        <w:rPr>
          <w:rFonts w:ascii="Times New Roman" w:hAnsi="Times New Roman" w:cs="Times New Roman"/>
          <w:sz w:val="24"/>
          <w:szCs w:val="24"/>
        </w:rPr>
        <w:t>территории сельского поселения на 2018-2022 г.г.»</w:t>
      </w:r>
    </w:p>
    <w:p w:rsidR="00DF64AB" w:rsidRPr="00FD6831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F64AB" w:rsidRDefault="00DF64AB" w:rsidP="00DF64A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64AB" w:rsidRDefault="00DF64AB" w:rsidP="00DF64A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64AB" w:rsidRDefault="00DF64AB" w:rsidP="00DF64A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64AB" w:rsidRDefault="00DF64AB" w:rsidP="00DF64A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64AB" w:rsidRDefault="00DF64AB" w:rsidP="00DF64A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64AB" w:rsidRDefault="00DF64AB" w:rsidP="00DF64A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</w:t>
      </w:r>
      <w:r w:rsidRPr="005033E5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DF64AB" w:rsidRPr="005A2A39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F64AB" w:rsidRPr="00F47412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КОМПЛЕКСНОГО ПРОСТРАНСТВЕННОГО И ТЕРРИТОРИАЛЬНОГО РАЗВИТИЯ  </w:t>
      </w:r>
      <w:r>
        <w:rPr>
          <w:rFonts w:ascii="Times New Roman" w:hAnsi="Times New Roman" w:cs="Times New Roman"/>
          <w:b/>
          <w:sz w:val="28"/>
          <w:szCs w:val="28"/>
        </w:rPr>
        <w:t>АЗЕЙ</w:t>
      </w:r>
      <w:r w:rsidRPr="00F47412">
        <w:rPr>
          <w:rFonts w:ascii="Times New Roman" w:hAnsi="Times New Roman" w:cs="Times New Roman"/>
          <w:b/>
          <w:sz w:val="28"/>
          <w:szCs w:val="28"/>
        </w:rPr>
        <w:t>СКОГО СЕЛЬСКОГО ПОСЕЛЕНИЯ  НА 2018-2022 г.г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47412">
        <w:rPr>
          <w:rFonts w:ascii="Times New Roman" w:hAnsi="Times New Roman" w:cs="Times New Roman"/>
          <w:b/>
          <w:sz w:val="28"/>
          <w:szCs w:val="28"/>
        </w:rPr>
        <w:t>»</w:t>
      </w:r>
    </w:p>
    <w:p w:rsidR="00DF64AB" w:rsidRPr="00F47412" w:rsidRDefault="00DF64AB" w:rsidP="00DF64AB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F64AB" w:rsidRPr="00F47412" w:rsidRDefault="00DF64AB" w:rsidP="00DF64AB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2018-2022 г.г.</w:t>
      </w:r>
      <w:r w:rsidRPr="00F47412">
        <w:rPr>
          <w:rFonts w:ascii="Times New Roman" w:hAnsi="Times New Roman" w:cs="Times New Roman"/>
          <w:b/>
          <w:sz w:val="28"/>
          <w:szCs w:val="28"/>
        </w:rPr>
        <w:t>»</w:t>
      </w:r>
    </w:p>
    <w:p w:rsidR="00DF64AB" w:rsidRPr="005A2A39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DF64AB" w:rsidRPr="00F47412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DF64AB" w:rsidRPr="00F47412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КОМПЛЕКСНОГО ПРОСТРАНСТВЕННОГО И ТЕРРИТОРИАЛЬНОГО РАЗВИТИЯ  </w:t>
      </w:r>
      <w:r>
        <w:rPr>
          <w:rFonts w:ascii="Times New Roman" w:hAnsi="Times New Roman" w:cs="Times New Roman"/>
          <w:b/>
          <w:sz w:val="28"/>
          <w:szCs w:val="28"/>
        </w:rPr>
        <w:t>АЗЕЙ</w:t>
      </w:r>
      <w:r w:rsidRPr="00F47412">
        <w:rPr>
          <w:rFonts w:ascii="Times New Roman" w:hAnsi="Times New Roman" w:cs="Times New Roman"/>
          <w:b/>
          <w:sz w:val="28"/>
          <w:szCs w:val="28"/>
        </w:rPr>
        <w:t>СКОГО СЕЛЬСКОГО ПОСЕЛЕНИЯ  НА 2018-2022 г.г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47412">
        <w:rPr>
          <w:rFonts w:ascii="Times New Roman" w:hAnsi="Times New Roman" w:cs="Times New Roman"/>
          <w:b/>
          <w:sz w:val="28"/>
          <w:szCs w:val="28"/>
        </w:rPr>
        <w:t>»</w:t>
      </w:r>
    </w:p>
    <w:p w:rsidR="00DF64AB" w:rsidRPr="00F47412" w:rsidRDefault="00DF64AB" w:rsidP="00DF64AB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F64AB" w:rsidRPr="00F47412" w:rsidRDefault="00DF64AB" w:rsidP="00DF64AB">
      <w:pPr>
        <w:pStyle w:val="ConsPlusNonformat"/>
        <w:ind w:hanging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12">
        <w:rPr>
          <w:rFonts w:ascii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2018-2022 г.г.</w:t>
      </w:r>
      <w:r w:rsidRPr="00F47412">
        <w:rPr>
          <w:rFonts w:ascii="Times New Roman" w:hAnsi="Times New Roman" w:cs="Times New Roman"/>
          <w:b/>
          <w:sz w:val="28"/>
          <w:szCs w:val="28"/>
        </w:rPr>
        <w:t>»</w:t>
      </w: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- подпрограмма, муниципальная программа)</w:t>
      </w:r>
    </w:p>
    <w:p w:rsidR="00DF64AB" w:rsidRPr="005A2A39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5"/>
        <w:gridCol w:w="7451"/>
      </w:tblGrid>
      <w:tr w:rsidR="00DF64AB" w:rsidRPr="005A2A39" w:rsidTr="00C74083">
        <w:trPr>
          <w:trHeight w:val="539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AB" w:rsidRPr="00056AC6" w:rsidRDefault="00DF64AB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AB" w:rsidRPr="00056AC6" w:rsidRDefault="00DF64AB" w:rsidP="00C7408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2018-2022 г.г.»</w:t>
            </w:r>
          </w:p>
        </w:tc>
      </w:tr>
      <w:tr w:rsidR="00DF64AB" w:rsidRPr="005A2A39" w:rsidTr="00C74083">
        <w:trPr>
          <w:trHeight w:val="606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AB" w:rsidRPr="00056AC6" w:rsidRDefault="00DF64AB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AB" w:rsidRPr="00056AC6" w:rsidRDefault="00DF64AB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Азей</w:t>
            </w:r>
            <w:r w:rsidRPr="0049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2018-2022 г.г.»</w:t>
            </w:r>
          </w:p>
        </w:tc>
      </w:tr>
      <w:tr w:rsidR="00DF64AB" w:rsidRPr="005A2A39" w:rsidTr="00C7408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AB" w:rsidRPr="00056AC6" w:rsidRDefault="00DF64AB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AB" w:rsidRPr="00056AC6" w:rsidRDefault="00DF64AB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Азей</w:t>
            </w:r>
            <w:r w:rsidRPr="0049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DF64AB" w:rsidRPr="005A2A39" w:rsidTr="00C7408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AB" w:rsidRPr="00056AC6" w:rsidRDefault="00DF64AB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AB" w:rsidRPr="00056AC6" w:rsidRDefault="00DF64AB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Азей</w:t>
            </w:r>
            <w:r w:rsidRPr="0049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</w:t>
            </w:r>
          </w:p>
        </w:tc>
      </w:tr>
      <w:tr w:rsidR="00DF64AB" w:rsidRPr="005A2A39" w:rsidTr="00C74083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AB" w:rsidRPr="00056AC6" w:rsidRDefault="00DF64AB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AB" w:rsidRPr="00056AC6" w:rsidRDefault="00DF64AB" w:rsidP="00C7408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оздание условий для обеспечения развития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Азей</w:t>
            </w:r>
            <w:r w:rsidRPr="0049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      </w:r>
          </w:p>
        </w:tc>
      </w:tr>
      <w:tr w:rsidR="00DF64AB" w:rsidRPr="005A2A39" w:rsidTr="00C7408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AB" w:rsidRPr="00056AC6" w:rsidRDefault="00DF64AB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AB" w:rsidRPr="00056AC6" w:rsidRDefault="00DF64AB" w:rsidP="00C740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Азей</w:t>
            </w:r>
            <w:r w:rsidRPr="0049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F64AB" w:rsidRPr="00056AC6" w:rsidRDefault="00DF64AB" w:rsidP="00C74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2.Постановка на кадастровый учет границ  населенн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ых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ов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, территориальных зон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и объектов  недвижимости сельского поселения.</w:t>
            </w:r>
          </w:p>
        </w:tc>
      </w:tr>
      <w:tr w:rsidR="00DF64AB" w:rsidRPr="005A2A39" w:rsidTr="00C74083">
        <w:trPr>
          <w:trHeight w:val="58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AB" w:rsidRPr="00056AC6" w:rsidRDefault="00DF64AB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AB" w:rsidRPr="00056AC6" w:rsidRDefault="00DF64AB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2018-2022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DF64AB" w:rsidRPr="005A2A39" w:rsidTr="00C7408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AB" w:rsidRPr="00056AC6" w:rsidRDefault="00DF64AB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AB" w:rsidRPr="00056AC6" w:rsidRDefault="00DF64AB" w:rsidP="00C740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  <w:r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DF64AB" w:rsidRPr="00056AC6" w:rsidRDefault="00DF64AB" w:rsidP="00C74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территориальных зон и </w:t>
            </w:r>
            <w:r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объектов недвижимости,  зарегистрированных и п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оставленных на кадастровый учет.</w:t>
            </w:r>
            <w:r w:rsidRPr="00056AC6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   </w:t>
            </w:r>
          </w:p>
        </w:tc>
      </w:tr>
      <w:tr w:rsidR="00DF64AB" w:rsidRPr="00442706" w:rsidTr="00C7408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AB" w:rsidRPr="00056AC6" w:rsidRDefault="00DF64AB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AB" w:rsidRPr="00056AC6" w:rsidRDefault="00DF64AB" w:rsidP="00C74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DF64AB" w:rsidRPr="00056AC6" w:rsidRDefault="00DF64AB" w:rsidP="00C7408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56AC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Азей</w:t>
            </w:r>
            <w:r w:rsidRPr="00492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r w:rsidRPr="00056AC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</w:p>
        </w:tc>
      </w:tr>
      <w:tr w:rsidR="00DF64AB" w:rsidRPr="005A2A39" w:rsidTr="00C74083">
        <w:trPr>
          <w:trHeight w:val="170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AB" w:rsidRPr="00056AC6" w:rsidRDefault="00DF64AB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532" w:rsidRDefault="00E43532" w:rsidP="00E4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424,6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43532" w:rsidRDefault="00E43532" w:rsidP="00E43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303,290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43532" w:rsidRDefault="00E43532" w:rsidP="00E43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121,310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43532" w:rsidRDefault="00E43532" w:rsidP="00E43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43532" w:rsidRDefault="00E43532" w:rsidP="00E43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43532" w:rsidRDefault="00E43532" w:rsidP="00E43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E43532" w:rsidRDefault="00E43532" w:rsidP="00E4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424,6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E43532" w:rsidRDefault="00E43532" w:rsidP="00E43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303,290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43532" w:rsidRDefault="00E43532" w:rsidP="00E43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121,310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43532" w:rsidRDefault="00E43532" w:rsidP="00E43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43532" w:rsidRDefault="00E43532" w:rsidP="00E43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43532" w:rsidRDefault="00E43532" w:rsidP="00E43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E43532" w:rsidRDefault="00E43532" w:rsidP="00E4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43532" w:rsidRDefault="00E43532" w:rsidP="00E43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 тыс. руб.;</w:t>
            </w:r>
          </w:p>
          <w:p w:rsidR="00E43532" w:rsidRDefault="00E43532" w:rsidP="00E43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 тыс. руб.;</w:t>
            </w:r>
          </w:p>
          <w:p w:rsidR="00E43532" w:rsidRDefault="00E43532" w:rsidP="00E43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 тыс. руб.;</w:t>
            </w:r>
          </w:p>
          <w:p w:rsidR="00E43532" w:rsidRDefault="00E43532" w:rsidP="00E43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E43532" w:rsidRDefault="00E43532" w:rsidP="00E43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 тыс. руб.</w:t>
            </w:r>
          </w:p>
          <w:p w:rsidR="00E43532" w:rsidRDefault="00E43532" w:rsidP="00E4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43532" w:rsidRDefault="00E43532" w:rsidP="00E43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 тыс. руб.;</w:t>
            </w:r>
          </w:p>
          <w:p w:rsidR="00E43532" w:rsidRDefault="00E43532" w:rsidP="00E43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 тыс. руб.;</w:t>
            </w:r>
          </w:p>
          <w:p w:rsidR="00E43532" w:rsidRDefault="00E43532" w:rsidP="00E43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 тыс. руб.;</w:t>
            </w:r>
          </w:p>
          <w:p w:rsidR="00E43532" w:rsidRDefault="00E43532" w:rsidP="00E43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DF64AB" w:rsidRPr="00056AC6" w:rsidRDefault="00E43532" w:rsidP="00E4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DF64AB" w:rsidRPr="005A2A39" w:rsidTr="00C74083">
        <w:trPr>
          <w:trHeight w:val="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AB" w:rsidRPr="00056AC6" w:rsidRDefault="00DF64AB" w:rsidP="00C7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AB" w:rsidRPr="00056AC6" w:rsidRDefault="00DF64AB" w:rsidP="00C74083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4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Азей</w:t>
            </w:r>
            <w:r w:rsidRPr="00A37E8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 сельского поселения, в части землеустройства; </w:t>
            </w:r>
          </w:p>
          <w:p w:rsidR="00DF64AB" w:rsidRPr="00056AC6" w:rsidRDefault="00DF64AB" w:rsidP="00C74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056AC6">
              <w:rPr>
                <w:rFonts w:ascii="Times New Roman" w:hAnsi="Times New Roman" w:cs="Times New Roman"/>
                <w:sz w:val="28"/>
                <w:szCs w:val="24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DF64AB" w:rsidRPr="005A2A39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4AB" w:rsidRPr="00B34635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35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635">
        <w:rPr>
          <w:rFonts w:ascii="Times New Roman" w:hAnsi="Times New Roman" w:cs="Times New Roman"/>
          <w:b/>
          <w:sz w:val="28"/>
          <w:szCs w:val="28"/>
        </w:rPr>
        <w:t>1</w:t>
      </w:r>
      <w:r w:rsidRPr="00B34635">
        <w:rPr>
          <w:rFonts w:ascii="Times New Roman" w:hAnsi="Times New Roman" w:cs="Times New Roman"/>
          <w:sz w:val="28"/>
          <w:szCs w:val="28"/>
        </w:rPr>
        <w:t xml:space="preserve">. </w:t>
      </w:r>
      <w:r w:rsidRPr="00B34635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DF64AB" w:rsidRDefault="00DF64AB" w:rsidP="00DF64AB">
      <w:pPr>
        <w:shd w:val="clear" w:color="auto" w:fill="FFFFFF"/>
        <w:spacing w:after="0" w:line="240" w:lineRule="auto"/>
        <w:ind w:righ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DF64AB" w:rsidRPr="00A37E8F" w:rsidRDefault="00DF64AB" w:rsidP="00DF64AB">
      <w:pPr>
        <w:shd w:val="clear" w:color="auto" w:fill="FFFFFF"/>
        <w:spacing w:after="0" w:line="240" w:lineRule="auto"/>
        <w:ind w:right="-567" w:firstLine="709"/>
        <w:rPr>
          <w:rFonts w:ascii="Times New Roman" w:hAnsi="Times New Roman" w:cs="Times New Roman"/>
          <w:b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Целью подпрограммы является:</w:t>
      </w:r>
      <w:r w:rsidRPr="00A37E8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37E8F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A37E8F">
        <w:rPr>
          <w:rFonts w:ascii="Times New Roman" w:hAnsi="Times New Roman" w:cs="Times New Roman"/>
          <w:sz w:val="28"/>
          <w:szCs w:val="28"/>
        </w:rPr>
        <w:t xml:space="preserve">оздание условий для обеспечения развития территории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A37E8F">
        <w:rPr>
          <w:rFonts w:ascii="Times New Roman" w:hAnsi="Times New Roman" w:cs="Times New Roman"/>
          <w:sz w:val="28"/>
          <w:szCs w:val="28"/>
        </w:rPr>
        <w:t>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</w:r>
      <w:r w:rsidRPr="00A37E8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37E8F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DF64AB" w:rsidRPr="00A37E8F" w:rsidRDefault="00DF64AB" w:rsidP="00DF64AB">
      <w:pPr>
        <w:pStyle w:val="a3"/>
        <w:spacing w:after="0" w:line="24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 xml:space="preserve">обеспечение территории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A37E8F">
        <w:rPr>
          <w:rFonts w:ascii="Times New Roman" w:hAnsi="Times New Roman" w:cs="Times New Roman"/>
          <w:sz w:val="28"/>
          <w:szCs w:val="28"/>
        </w:rPr>
        <w:t xml:space="preserve">ского сельского поселения актуализированными документами территориального планирования и </w:t>
      </w:r>
      <w:r>
        <w:rPr>
          <w:rFonts w:ascii="Times New Roman" w:hAnsi="Times New Roman" w:cs="Times New Roman"/>
          <w:sz w:val="28"/>
          <w:szCs w:val="28"/>
        </w:rPr>
        <w:t>градостроительного зонирования;</w:t>
      </w:r>
    </w:p>
    <w:p w:rsidR="00DF64AB" w:rsidRPr="00A37E8F" w:rsidRDefault="00DF64AB" w:rsidP="00DF64AB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E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>постановка на кадастровый учет границ  населенн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37E8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7E8F">
        <w:rPr>
          <w:rFonts w:ascii="Times New Roman" w:hAnsi="Times New Roman" w:cs="Times New Roman"/>
          <w:sz w:val="28"/>
          <w:szCs w:val="28"/>
        </w:rPr>
        <w:t>, территориальных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 xml:space="preserve">  и объектов  недвижимости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7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4AB" w:rsidRPr="00A37E8F" w:rsidRDefault="00DF64AB" w:rsidP="00DF64AB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О</w:t>
      </w:r>
      <w:r w:rsidRPr="00A37E8F">
        <w:rPr>
          <w:rFonts w:ascii="Times New Roman" w:hAnsi="Times New Roman" w:cs="Times New Roman"/>
          <w:b/>
          <w:color w:val="000000"/>
          <w:sz w:val="28"/>
          <w:szCs w:val="28"/>
        </w:rPr>
        <w:t>ценкой выполнения  поставленных задач будут следующие</w:t>
      </w:r>
      <w:r w:rsidRPr="00A37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DF64AB" w:rsidRPr="00A37E8F" w:rsidRDefault="00DF64AB" w:rsidP="00DF64AB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>наличие актуализированных утвержденных документов территориального планирования и градостроительного зонирования;</w:t>
      </w:r>
    </w:p>
    <w:p w:rsidR="00DF64AB" w:rsidRPr="00A37E8F" w:rsidRDefault="00DF64AB" w:rsidP="00DF64AB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территориальных зон и </w:t>
      </w:r>
      <w:r w:rsidRPr="00056AC6">
        <w:rPr>
          <w:rFonts w:ascii="Times New Roman" w:hAnsi="Times New Roman" w:cs="Times New Roman"/>
          <w:bCs/>
          <w:color w:val="000000"/>
          <w:sz w:val="28"/>
          <w:szCs w:val="24"/>
        </w:rPr>
        <w:t>объектов недвижимости,  зарегистрированных и поставленных на кадастровый учет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A37E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A37E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A37E8F">
        <w:rPr>
          <w:rFonts w:ascii="Times New Roman" w:hAnsi="Times New Roman" w:cs="Times New Roman"/>
          <w:sz w:val="28"/>
          <w:szCs w:val="28"/>
        </w:rPr>
        <w:t xml:space="preserve"> 2018-2022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7E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4AB" w:rsidRPr="00A37E8F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35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B34635">
        <w:rPr>
          <w:rFonts w:ascii="Times New Roman" w:hAnsi="Times New Roman" w:cs="Times New Roman"/>
          <w:sz w:val="28"/>
          <w:szCs w:val="28"/>
        </w:rPr>
        <w:t xml:space="preserve">. </w:t>
      </w:r>
      <w:r w:rsidRPr="00B34635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DF64AB" w:rsidRPr="00B34635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64AB" w:rsidRPr="00A37E8F" w:rsidRDefault="00DF64AB" w:rsidP="00DF64AB">
      <w:pPr>
        <w:widowControl w:val="0"/>
        <w:autoSpaceDE w:val="0"/>
        <w:autoSpaceDN w:val="0"/>
        <w:adjustRightInd w:val="0"/>
        <w:spacing w:after="0" w:line="216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>Проведение топографических, геодезических, картографических и кадастровых работ.</w:t>
      </w:r>
    </w:p>
    <w:p w:rsidR="00DF64AB" w:rsidRPr="00A37E8F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градостроительной и землеустроительной деятельности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Азейского сельского поселения.</w:t>
      </w:r>
    </w:p>
    <w:p w:rsidR="00DF64AB" w:rsidRPr="00A37E8F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DF64AB" w:rsidRPr="00A37E8F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№ 2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администрации.</w:t>
      </w: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8F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4AB" w:rsidRPr="00A37E8F" w:rsidRDefault="00DF64AB" w:rsidP="00DF64AB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37E8F">
        <w:rPr>
          <w:rFonts w:ascii="Times New Roman" w:hAnsi="Times New Roman" w:cs="Times New Roman"/>
          <w:sz w:val="28"/>
          <w:szCs w:val="28"/>
        </w:rPr>
        <w:t>:</w:t>
      </w:r>
    </w:p>
    <w:p w:rsidR="00DF64AB" w:rsidRPr="00A37E8F" w:rsidRDefault="00DF64AB" w:rsidP="00DF64AB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37E8F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DF64AB" w:rsidRPr="00A37E8F" w:rsidRDefault="00DF64AB" w:rsidP="00DF64AB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A37E8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A37E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F64AB" w:rsidRPr="00A37E8F" w:rsidRDefault="00DF64AB" w:rsidP="00DF64AB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>- Градостроительн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37E8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4AB" w:rsidRPr="00A37E8F" w:rsidRDefault="00DF64AB" w:rsidP="00DF64AB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A37E8F">
        <w:rPr>
          <w:rFonts w:ascii="Times New Roman" w:hAnsi="Times New Roman" w:cs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DF64AB" w:rsidRPr="00A37E8F" w:rsidRDefault="00DF64AB" w:rsidP="00DF64AB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lastRenderedPageBreak/>
        <w:t>Нормативно-правовая база для подпрограммы сформирована и не изменяется.</w:t>
      </w:r>
    </w:p>
    <w:p w:rsidR="00DF64AB" w:rsidRPr="00A37E8F" w:rsidRDefault="00DF64AB" w:rsidP="00DF64AB">
      <w:pPr>
        <w:pStyle w:val="a4"/>
        <w:ind w:right="-567" w:firstLine="709"/>
        <w:jc w:val="both"/>
        <w:rPr>
          <w:sz w:val="28"/>
          <w:szCs w:val="28"/>
        </w:rPr>
      </w:pPr>
      <w:r w:rsidRPr="00A37E8F">
        <w:rPr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r>
        <w:rPr>
          <w:color w:val="000000"/>
          <w:sz w:val="28"/>
          <w:szCs w:val="28"/>
        </w:rPr>
        <w:t>Азей</w:t>
      </w:r>
      <w:r w:rsidRPr="00A37E8F">
        <w:rPr>
          <w:color w:val="000000"/>
          <w:sz w:val="28"/>
          <w:szCs w:val="28"/>
        </w:rPr>
        <w:t>ского</w:t>
      </w:r>
      <w:r w:rsidRPr="00A37E8F">
        <w:rPr>
          <w:sz w:val="28"/>
          <w:szCs w:val="28"/>
        </w:rPr>
        <w:t xml:space="preserve"> сельского поселения. </w:t>
      </w:r>
    </w:p>
    <w:p w:rsidR="00DF64AB" w:rsidRPr="00A37E8F" w:rsidRDefault="00DF64AB" w:rsidP="00DF64AB">
      <w:pPr>
        <w:pStyle w:val="a4"/>
        <w:ind w:right="-567" w:firstLine="709"/>
        <w:jc w:val="both"/>
        <w:rPr>
          <w:sz w:val="28"/>
          <w:szCs w:val="28"/>
        </w:rPr>
      </w:pPr>
      <w:r w:rsidRPr="00A37E8F">
        <w:rPr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DF64AB" w:rsidRDefault="00DF64AB" w:rsidP="00DF64AB">
      <w:pPr>
        <w:pStyle w:val="a4"/>
        <w:ind w:right="-567" w:firstLine="709"/>
        <w:jc w:val="both"/>
        <w:rPr>
          <w:sz w:val="28"/>
          <w:szCs w:val="28"/>
        </w:rPr>
      </w:pPr>
      <w:r w:rsidRPr="00A37E8F">
        <w:rPr>
          <w:sz w:val="28"/>
          <w:szCs w:val="28"/>
        </w:rPr>
        <w:t xml:space="preserve">Подпрограммные 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DF64AB" w:rsidRPr="00A37E8F" w:rsidRDefault="00DF64AB" w:rsidP="00DF64AB">
      <w:pPr>
        <w:pStyle w:val="a4"/>
        <w:ind w:right="-567" w:firstLine="709"/>
        <w:jc w:val="both"/>
        <w:rPr>
          <w:sz w:val="28"/>
          <w:szCs w:val="28"/>
        </w:rPr>
      </w:pPr>
    </w:p>
    <w:p w:rsidR="00DF64AB" w:rsidRDefault="00DF64AB" w:rsidP="00DF64AB">
      <w:pPr>
        <w:pStyle w:val="a4"/>
        <w:ind w:right="-567" w:firstLine="709"/>
        <w:jc w:val="center"/>
        <w:rPr>
          <w:b/>
          <w:sz w:val="28"/>
          <w:szCs w:val="28"/>
        </w:rPr>
      </w:pPr>
      <w:r w:rsidRPr="00EC1E74">
        <w:rPr>
          <w:b/>
          <w:sz w:val="28"/>
          <w:szCs w:val="28"/>
        </w:rPr>
        <w:t>Раздел 4. РЕСУРСНОЕ ОБЕСПЕЧЕНИЕ МУНИЦИПАЛЬНОЙ ПОДПРОГРАММЫ</w:t>
      </w:r>
    </w:p>
    <w:p w:rsidR="00DF64AB" w:rsidRPr="00EC1E74" w:rsidRDefault="00DF64AB" w:rsidP="00DF64AB">
      <w:pPr>
        <w:pStyle w:val="a4"/>
        <w:ind w:right="-567" w:firstLine="709"/>
        <w:jc w:val="center"/>
        <w:rPr>
          <w:b/>
          <w:sz w:val="28"/>
          <w:szCs w:val="28"/>
        </w:rPr>
      </w:pPr>
    </w:p>
    <w:p w:rsidR="00DF64AB" w:rsidRPr="00A37E8F" w:rsidRDefault="00DF64AB" w:rsidP="00DF64AB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4" w:history="1">
        <w:r w:rsidRPr="00A37E8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A37E8F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A37E8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A37E8F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8F">
        <w:rPr>
          <w:rFonts w:ascii="Times New Roman" w:hAnsi="Times New Roman" w:cs="Times New Roman"/>
          <w:sz w:val="28"/>
          <w:szCs w:val="28"/>
        </w:rPr>
        <w:t xml:space="preserve">3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A37E8F">
        <w:rPr>
          <w:rFonts w:ascii="Times New Roman" w:hAnsi="Times New Roman" w:cs="Times New Roman"/>
          <w:sz w:val="28"/>
          <w:szCs w:val="28"/>
        </w:rPr>
        <w:t>.</w:t>
      </w: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64AB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74">
        <w:rPr>
          <w:rFonts w:ascii="Times New Roman" w:hAnsi="Times New Roman" w:cs="Times New Roman"/>
          <w:b/>
          <w:sz w:val="28"/>
          <w:szCs w:val="28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DF64AB" w:rsidRPr="00EC1E74" w:rsidRDefault="00DF64AB" w:rsidP="00DF64A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4AB" w:rsidRDefault="00DF64AB" w:rsidP="00DF64AB">
      <w:pPr>
        <w:widowControl w:val="0"/>
        <w:tabs>
          <w:tab w:val="left" w:pos="142"/>
          <w:tab w:val="left" w:pos="1276"/>
        </w:tabs>
        <w:spacing w:after="0" w:line="240" w:lineRule="auto"/>
        <w:ind w:righ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8F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64AB" w:rsidRPr="00A37E8F" w:rsidRDefault="00DF64AB" w:rsidP="00DF64AB">
      <w:pPr>
        <w:widowControl w:val="0"/>
        <w:tabs>
          <w:tab w:val="left" w:pos="142"/>
          <w:tab w:val="left" w:pos="1276"/>
        </w:tabs>
        <w:spacing w:after="0" w:line="240" w:lineRule="auto"/>
        <w:ind w:righ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4AB" w:rsidRDefault="00DF64AB" w:rsidP="00DF64AB">
      <w:pPr>
        <w:spacing w:after="0" w:line="240" w:lineRule="auto"/>
        <w:ind w:right="-567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EC1E74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EC1E74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DF64AB" w:rsidRPr="00EC1E74" w:rsidRDefault="00DF64AB" w:rsidP="00DF64AB">
      <w:pPr>
        <w:spacing w:after="0" w:line="240" w:lineRule="auto"/>
        <w:ind w:right="-567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DF64AB" w:rsidRDefault="00DF64AB" w:rsidP="00DF64AB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8F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DF64AB" w:rsidRPr="00A37E8F" w:rsidRDefault="00DF64AB" w:rsidP="00DF64AB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4AB" w:rsidRDefault="00DF64AB" w:rsidP="00DF64AB">
      <w:pPr>
        <w:tabs>
          <w:tab w:val="left" w:pos="4578"/>
        </w:tabs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E8F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DF64AB" w:rsidRPr="00A37E8F" w:rsidRDefault="00DF64AB" w:rsidP="00DF64AB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4AB" w:rsidRPr="00A37E8F" w:rsidRDefault="00DF64AB" w:rsidP="00DF64AB">
      <w:pPr>
        <w:pStyle w:val="ConsPlusNormal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8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A37E8F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A37E8F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7B086B" w:rsidRDefault="007B086B" w:rsidP="00DF64AB">
      <w:pPr>
        <w:pStyle w:val="1"/>
      </w:pPr>
    </w:p>
    <w:sectPr w:rsidR="007B086B" w:rsidSect="00DD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64AB"/>
    <w:rsid w:val="005E4C02"/>
    <w:rsid w:val="007B086B"/>
    <w:rsid w:val="0088658A"/>
    <w:rsid w:val="00D66977"/>
    <w:rsid w:val="00DD60A6"/>
    <w:rsid w:val="00DF64AB"/>
    <w:rsid w:val="00E4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DF64AB"/>
    <w:rPr>
      <w:rFonts w:ascii="Times New Roman" w:hAnsi="Times New Roman"/>
      <w:color w:val="000000" w:themeColor="text1"/>
      <w:sz w:val="28"/>
    </w:rPr>
  </w:style>
  <w:style w:type="paragraph" w:customStyle="1" w:styleId="ConsPlusNormal">
    <w:name w:val="ConsPlusNormal"/>
    <w:link w:val="ConsPlusNormal0"/>
    <w:rsid w:val="00DF64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F6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F64AB"/>
    <w:pPr>
      <w:ind w:left="720"/>
      <w:contextualSpacing/>
    </w:pPr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rsid w:val="00DF64AB"/>
    <w:rPr>
      <w:rFonts w:ascii="Calibri" w:hAnsi="Calibri" w:cs="Calibri"/>
    </w:rPr>
  </w:style>
  <w:style w:type="paragraph" w:styleId="a4">
    <w:name w:val="No Spacing"/>
    <w:link w:val="a5"/>
    <w:qFormat/>
    <w:rsid w:val="00DF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DF64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1066</Words>
  <Characters>6078</Characters>
  <Application>Microsoft Office Word</Application>
  <DocSecurity>0</DocSecurity>
  <Lines>50</Lines>
  <Paragraphs>14</Paragraphs>
  <ScaleCrop>false</ScaleCrop>
  <Company>Home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2017-11-13T02:16:00Z</cp:lastPrinted>
  <dcterms:created xsi:type="dcterms:W3CDTF">2017-11-13T01:10:00Z</dcterms:created>
  <dcterms:modified xsi:type="dcterms:W3CDTF">2017-11-13T02:18:00Z</dcterms:modified>
</cp:coreProperties>
</file>