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F" w:rsidRDefault="00A44A0F" w:rsidP="00A4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ПРОЕКТ</w:t>
      </w:r>
    </w:p>
    <w:p w:rsidR="00A44A0F" w:rsidRDefault="00A44A0F" w:rsidP="00864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641D4" w:rsidRPr="000E782C" w:rsidRDefault="008641D4" w:rsidP="008641D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41D4" w:rsidRPr="000E782C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>территории сельского поселения на 2018-2022 г.г.»</w:t>
      </w:r>
    </w:p>
    <w:p w:rsidR="008641D4" w:rsidRPr="00FD6831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Default="008641D4" w:rsidP="008641D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41D4" w:rsidRPr="00AD40F1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>СКОГО СЕЛЬСКОГО ПОСЕЛЕНИЯ НА 2018-2022</w:t>
      </w:r>
      <w:r>
        <w:rPr>
          <w:rFonts w:ascii="Times New Roman" w:hAnsi="Times New Roman" w:cs="Times New Roman"/>
          <w:b/>
          <w:sz w:val="28"/>
          <w:szCs w:val="24"/>
        </w:rPr>
        <w:t xml:space="preserve"> г.г.</w:t>
      </w:r>
      <w:r w:rsidRPr="00AD40F1">
        <w:rPr>
          <w:rFonts w:ascii="Times New Roman" w:hAnsi="Times New Roman" w:cs="Times New Roman"/>
          <w:b/>
          <w:sz w:val="28"/>
          <w:szCs w:val="24"/>
        </w:rPr>
        <w:t>»</w:t>
      </w:r>
    </w:p>
    <w:p w:rsidR="008641D4" w:rsidRPr="00AD40F1" w:rsidRDefault="008641D4" w:rsidP="008641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8641D4" w:rsidRPr="00AD40F1" w:rsidRDefault="008641D4" w:rsidP="008641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2018-2022 г.г.</w:t>
      </w:r>
      <w:r w:rsidRPr="00AD40F1">
        <w:rPr>
          <w:rFonts w:ascii="Times New Roman" w:hAnsi="Times New Roman" w:cs="Times New Roman"/>
          <w:b/>
          <w:sz w:val="28"/>
          <w:szCs w:val="24"/>
        </w:rPr>
        <w:t>»</w:t>
      </w:r>
    </w:p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A44A0F" w:rsidRDefault="00A44A0F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41D4" w:rsidRPr="00AD40F1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lastRenderedPageBreak/>
        <w:t>ПАСПОРТ ПОДПРОГРАММЫ</w:t>
      </w:r>
    </w:p>
    <w:p w:rsidR="008641D4" w:rsidRPr="00AD40F1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>СКОГО СЕЛЬСКОГО ПОСЕЛЕНИЯ НА 2018-2022</w:t>
      </w:r>
      <w:r>
        <w:rPr>
          <w:rFonts w:ascii="Times New Roman" w:hAnsi="Times New Roman" w:cs="Times New Roman"/>
          <w:b/>
          <w:sz w:val="28"/>
          <w:szCs w:val="24"/>
        </w:rPr>
        <w:t xml:space="preserve"> г.г.</w:t>
      </w:r>
      <w:r w:rsidRPr="00AD40F1">
        <w:rPr>
          <w:rFonts w:ascii="Times New Roman" w:hAnsi="Times New Roman" w:cs="Times New Roman"/>
          <w:b/>
          <w:sz w:val="28"/>
          <w:szCs w:val="24"/>
        </w:rPr>
        <w:t>»</w:t>
      </w:r>
    </w:p>
    <w:p w:rsidR="008641D4" w:rsidRPr="00AD40F1" w:rsidRDefault="008641D4" w:rsidP="008641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8641D4" w:rsidRPr="00AD40F1" w:rsidRDefault="008641D4" w:rsidP="008641D4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2018-2022 г.г.</w:t>
      </w:r>
      <w:r w:rsidRPr="00AD40F1">
        <w:rPr>
          <w:rFonts w:ascii="Times New Roman" w:hAnsi="Times New Roman" w:cs="Times New Roman"/>
          <w:b/>
          <w:sz w:val="28"/>
          <w:szCs w:val="24"/>
        </w:rPr>
        <w:t>»</w:t>
      </w:r>
    </w:p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8"/>
      </w:tblGrid>
      <w:tr w:rsidR="008641D4" w:rsidRPr="005A2A39" w:rsidTr="00C74083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г.г.»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Развитие инфраструктуры на территории Азейского сельского поселения на 2018-2022 г.г.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 поселения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8641D4" w:rsidRPr="005A2A39" w:rsidTr="00C74083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B30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Создание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FA481F" w:rsidRDefault="008641D4" w:rsidP="00C7408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Ремонт и содержание автомобильных дорог общего пользования местного значения, находящихся в границах населенных пунктах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а так же </w:t>
            </w:r>
            <w:r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 доли автомобильных дорог, не соответствующих нормативным требованиям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 безопасности дорожного движения на территории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 в сельском поселении.</w:t>
            </w:r>
          </w:p>
          <w:p w:rsidR="008641D4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C9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94CCD">
              <w:rPr>
                <w:rFonts w:ascii="Times New Roman" w:hAnsi="Times New Roman" w:cs="Times New Roman"/>
                <w:sz w:val="28"/>
                <w:szCs w:val="28"/>
              </w:rPr>
              <w:t>есперебойное обеспечение населения водоснабжением в нужном количестве для удовлетворения хозяйственно-бытовых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94CCD">
              <w:rPr>
                <w:rFonts w:ascii="Times New Roman" w:hAnsi="Times New Roman" w:cs="Times New Roman"/>
                <w:sz w:val="28"/>
                <w:szCs w:val="24"/>
              </w:rPr>
              <w:t>выполнение работ по замене изношенного технологического оборудования</w:t>
            </w:r>
            <w:r w:rsidRPr="00C9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CCD">
              <w:rPr>
                <w:rFonts w:ascii="Times New Roman" w:hAnsi="Times New Roman"/>
                <w:sz w:val="28"/>
                <w:szCs w:val="24"/>
              </w:rPr>
              <w:t>Р</w:t>
            </w:r>
            <w:r w:rsidRPr="00C94CCD">
              <w:rPr>
                <w:rFonts w:ascii="Times New Roman" w:eastAsia="Calibri" w:hAnsi="Times New Roman" w:cs="Times New Roman"/>
                <w:sz w:val="28"/>
                <w:szCs w:val="24"/>
              </w:rPr>
              <w:t>азработка мероприятий по строительству и модернизации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2018-2022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8E0DFF">
              <w:rPr>
                <w:rFonts w:ascii="Times New Roman" w:hAnsi="Times New Roman" w:cs="Times New Roman"/>
                <w:sz w:val="28"/>
              </w:rPr>
              <w:t xml:space="preserve">Увеличение доли </w:t>
            </w:r>
            <w:r w:rsidRPr="008E0DFF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 общего пользования местного значения</w:t>
            </w:r>
            <w:r w:rsidRPr="008E0DFF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соответств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ии 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8641D4" w:rsidRPr="0079012A" w:rsidRDefault="008641D4" w:rsidP="00C74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7901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12A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  <w:r w:rsidRPr="007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1D4" w:rsidRDefault="008641D4" w:rsidP="00C74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C94CCD">
              <w:rPr>
                <w:rFonts w:ascii="Times New Roman" w:hAnsi="Times New Roman" w:cs="Times New Roman"/>
                <w:sz w:val="28"/>
              </w:rPr>
              <w:t>Снижение аварийности на объектах водоснабжения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8641D4" w:rsidRPr="00AD40F1" w:rsidRDefault="008641D4" w:rsidP="00C74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 Устойчивое</w:t>
            </w:r>
            <w:r w:rsidRPr="004806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функционировани</w:t>
            </w:r>
            <w:r>
              <w:rPr>
                <w:rFonts w:ascii="Times New Roman" w:hAnsi="Times New Roman"/>
                <w:sz w:val="28"/>
                <w:szCs w:val="24"/>
              </w:rPr>
              <w:t>е и развитие</w:t>
            </w:r>
            <w:r w:rsidRPr="004806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коммунальн</w:t>
            </w:r>
            <w:r>
              <w:rPr>
                <w:rFonts w:ascii="Times New Roman" w:hAnsi="Times New Roman"/>
                <w:sz w:val="28"/>
                <w:szCs w:val="24"/>
              </w:rPr>
              <w:t>ой сферы.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AD40F1">
              <w:rPr>
                <w:sz w:val="28"/>
              </w:rPr>
              <w:t xml:space="preserve">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1D4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AD40F1">
              <w:rPr>
                <w:sz w:val="28"/>
              </w:rPr>
              <w:t xml:space="preserve">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Организация водоснабжения населения.</w:t>
            </w:r>
          </w:p>
          <w:p w:rsidR="008641D4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Проведение оценки объектов муниципальной собственности.</w:t>
            </w:r>
          </w:p>
          <w:p w:rsidR="008641D4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инфраструктуры.</w:t>
            </w:r>
          </w:p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Взносы на капитальный  ремонт общего имущества в многоквартирных домах, находящихся в муниципальной собственности.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8641D4" w:rsidRPr="005A2A39" w:rsidTr="00C74083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22904,083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4580,479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4580,785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4580,173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4580,973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4581,673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22904,083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4580,479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4580,785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4580,173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4580,973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4581,673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7E451A" w:rsidRDefault="007E451A" w:rsidP="007E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641D4" w:rsidRPr="00AD40F1" w:rsidRDefault="007E451A" w:rsidP="007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8641D4" w:rsidRPr="005A2A39" w:rsidTr="00C7408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1D4" w:rsidRPr="00AD40F1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E0DFF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дорог местного значения, находящихся в границах населенных пунктов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641D4" w:rsidRDefault="008641D4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8E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доли ДТП, совершению которых сопутствовало наличие неудовлетворительных дорожных условий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641D4" w:rsidRPr="00AD40F1" w:rsidRDefault="008641D4" w:rsidP="00C7408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</w:t>
            </w:r>
            <w:r w:rsidRPr="0079012A">
              <w:rPr>
                <w:rFonts w:ascii="Times New Roman" w:hAnsi="Times New Roman"/>
                <w:sz w:val="28"/>
                <w:szCs w:val="24"/>
              </w:rPr>
              <w:t>создание оптимальных условий для бесперебойной работы уличного освещения населенных пунктов</w:t>
            </w:r>
            <w:r>
              <w:rPr>
                <w:rFonts w:ascii="Times New Roman" w:hAnsi="Times New Roman"/>
                <w:sz w:val="28"/>
                <w:szCs w:val="24"/>
              </w:rPr>
              <w:t>, у</w:t>
            </w:r>
            <w:r w:rsidRPr="0079012A">
              <w:rPr>
                <w:rFonts w:ascii="Times New Roman" w:hAnsi="Times New Roman"/>
                <w:sz w:val="28"/>
                <w:szCs w:val="24"/>
              </w:rPr>
              <w:t>меньшение количества несанкционированных свалок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79012A">
              <w:rPr>
                <w:rFonts w:ascii="Times New Roman" w:hAnsi="Times New Roman"/>
                <w:sz w:val="28"/>
                <w:szCs w:val="24"/>
              </w:rPr>
              <w:t>отсутствие сухих и перестойных деревьев в населенных пунктах поселения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641D4" w:rsidRDefault="008641D4" w:rsidP="00C7408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4CCD">
              <w:rPr>
                <w:rFonts w:ascii="Times New Roman" w:hAnsi="Times New Roman"/>
                <w:sz w:val="28"/>
                <w:szCs w:val="24"/>
              </w:rPr>
              <w:t>обеспечение жителей поселения качественной питьевой водой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641D4" w:rsidRPr="00AD40F1" w:rsidRDefault="008641D4" w:rsidP="00C74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C94CCD">
              <w:rPr>
                <w:rFonts w:ascii="Times New Roman" w:hAnsi="Times New Roman"/>
                <w:sz w:val="28"/>
                <w:szCs w:val="24"/>
              </w:rPr>
              <w:t>снижение уровня износа основных фондов коммунального хозяйства, повышение качества предоставления коммунальных услуг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8641D4" w:rsidRPr="005A2A39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1</w:t>
      </w:r>
      <w:r w:rsidRPr="004926E5">
        <w:rPr>
          <w:rFonts w:ascii="Times New Roman" w:hAnsi="Times New Roman" w:cs="Times New Roman"/>
          <w:sz w:val="28"/>
          <w:szCs w:val="28"/>
        </w:rPr>
        <w:t xml:space="preserve">.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8641D4" w:rsidRPr="004926E5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492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1D4" w:rsidRPr="004926E5" w:rsidRDefault="008641D4" w:rsidP="008641D4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6E5">
        <w:rPr>
          <w:rFonts w:ascii="Times New Roman" w:hAnsi="Times New Roman" w:cs="Times New Roman"/>
          <w:sz w:val="28"/>
          <w:szCs w:val="28"/>
        </w:rPr>
        <w:t>создания комфортных и качественных условий проживания населения.</w:t>
      </w:r>
    </w:p>
    <w:p w:rsidR="008641D4" w:rsidRPr="004926E5" w:rsidRDefault="008641D4" w:rsidP="008641D4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8641D4" w:rsidRPr="00FA481F" w:rsidRDefault="008641D4" w:rsidP="008641D4">
      <w:pPr>
        <w:spacing w:after="0" w:line="216" w:lineRule="auto"/>
        <w:ind w:firstLine="709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 w:rsidRPr="00FA481F">
        <w:rPr>
          <w:rFonts w:ascii="Times New Roman" w:hAnsi="Times New Roman"/>
          <w:color w:val="000000"/>
          <w:sz w:val="28"/>
          <w:szCs w:val="24"/>
        </w:rPr>
        <w:t>емонт и содержание автомобильных дорог общего пользования местного значения, находящихся в границах населенных пунктах сельского поселения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а так же 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снижение доли автомобильных дорог, не соответствующих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8641D4" w:rsidRPr="00AD40F1" w:rsidRDefault="008641D4" w:rsidP="008641D4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о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>беспечение безопасности дорожного движения на территории  сельского 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8641D4" w:rsidRPr="00AD40F1" w:rsidRDefault="008641D4" w:rsidP="008641D4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>овышение уровня благоустройства и улучшение экологической обстановки в сельском поселении;</w:t>
      </w: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94CCD">
        <w:rPr>
          <w:rFonts w:ascii="Times New Roman" w:hAnsi="Times New Roman" w:cs="Times New Roman"/>
          <w:sz w:val="28"/>
          <w:szCs w:val="28"/>
        </w:rPr>
        <w:t>есперебойное обеспечение населения водоснабжением в нужном количестве для удовлетворения хозяйственно-бытовых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4CCD">
        <w:rPr>
          <w:rFonts w:ascii="Times New Roman" w:hAnsi="Times New Roman" w:cs="Times New Roman"/>
          <w:sz w:val="28"/>
          <w:szCs w:val="24"/>
        </w:rPr>
        <w:t>выполнение работ по замене изношенного технологического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1D4" w:rsidRDefault="008641D4" w:rsidP="008641D4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4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</w:t>
      </w:r>
      <w:r w:rsidRPr="00C94CCD">
        <w:rPr>
          <w:rFonts w:ascii="Times New Roman" w:eastAsia="Calibri" w:hAnsi="Times New Roman" w:cs="Times New Roman"/>
          <w:sz w:val="28"/>
          <w:szCs w:val="24"/>
        </w:rPr>
        <w:t>азработка мероприятий по строительству и модернизации объектов коммунальной инфраструктуры</w:t>
      </w:r>
      <w:r>
        <w:rPr>
          <w:rFonts w:ascii="Times New Roman" w:hAnsi="Times New Roman"/>
          <w:sz w:val="28"/>
          <w:szCs w:val="24"/>
        </w:rPr>
        <w:t>.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1D4" w:rsidRPr="004926E5" w:rsidRDefault="008641D4" w:rsidP="008641D4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8641D4" w:rsidRPr="00AD40F1" w:rsidRDefault="008641D4" w:rsidP="008641D4">
      <w:pPr>
        <w:spacing w:after="0" w:line="216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8E0DFF">
        <w:rPr>
          <w:rFonts w:ascii="Times New Roman" w:hAnsi="Times New Roman" w:cs="Times New Roman"/>
          <w:sz w:val="28"/>
        </w:rPr>
        <w:t xml:space="preserve">величение доли </w:t>
      </w:r>
      <w:r w:rsidRPr="008E0DFF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</w:t>
      </w:r>
      <w:r w:rsidRPr="008E0DFF">
        <w:rPr>
          <w:rFonts w:ascii="Times New Roman" w:hAnsi="Times New Roman" w:cs="Times New Roman"/>
          <w:color w:val="000000"/>
          <w:sz w:val="3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 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ии 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 техническим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8641D4" w:rsidRPr="0079012A" w:rsidRDefault="008641D4" w:rsidP="008641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AD40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012A">
        <w:rPr>
          <w:rFonts w:ascii="Times New Roman" w:eastAsia="Times New Roman" w:hAnsi="Times New Roman" w:cs="Times New Roman"/>
          <w:sz w:val="28"/>
          <w:szCs w:val="28"/>
        </w:rPr>
        <w:t>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1D4" w:rsidRDefault="008641D4" w:rsidP="008641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C94CCD">
        <w:rPr>
          <w:rFonts w:ascii="Times New Roman" w:hAnsi="Times New Roman" w:cs="Times New Roman"/>
          <w:sz w:val="28"/>
        </w:rPr>
        <w:t>нижение аварийности на объектах водоснабжения</w:t>
      </w:r>
      <w:r>
        <w:rPr>
          <w:rFonts w:ascii="Times New Roman" w:hAnsi="Times New Roman" w:cs="Times New Roman"/>
          <w:sz w:val="28"/>
        </w:rPr>
        <w:t>;</w:t>
      </w:r>
    </w:p>
    <w:p w:rsidR="008641D4" w:rsidRDefault="008641D4" w:rsidP="008641D4">
      <w:pPr>
        <w:spacing w:after="0" w:line="240" w:lineRule="auto"/>
        <w:ind w:right="-426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устойчивое</w:t>
      </w:r>
      <w:r w:rsidRPr="0048062B">
        <w:rPr>
          <w:rFonts w:ascii="Times New Roman" w:eastAsia="Calibri" w:hAnsi="Times New Roman" w:cs="Times New Roman"/>
          <w:sz w:val="28"/>
          <w:szCs w:val="24"/>
        </w:rPr>
        <w:t xml:space="preserve"> функционировани</w:t>
      </w:r>
      <w:r>
        <w:rPr>
          <w:rFonts w:ascii="Times New Roman" w:hAnsi="Times New Roman"/>
          <w:sz w:val="28"/>
          <w:szCs w:val="24"/>
        </w:rPr>
        <w:t>е и развитие</w:t>
      </w:r>
      <w:r w:rsidRPr="0048062B">
        <w:rPr>
          <w:rFonts w:ascii="Times New Roman" w:eastAsia="Calibri" w:hAnsi="Times New Roman" w:cs="Times New Roman"/>
          <w:sz w:val="28"/>
          <w:szCs w:val="24"/>
        </w:rPr>
        <w:t xml:space="preserve"> коммунальн</w:t>
      </w:r>
      <w:r>
        <w:rPr>
          <w:rFonts w:ascii="Times New Roman" w:hAnsi="Times New Roman"/>
          <w:sz w:val="28"/>
          <w:szCs w:val="24"/>
        </w:rPr>
        <w:t>ой сферы.</w:t>
      </w:r>
    </w:p>
    <w:p w:rsidR="008641D4" w:rsidRPr="004926E5" w:rsidRDefault="008641D4" w:rsidP="008641D4">
      <w:pPr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926E5">
        <w:rPr>
          <w:rFonts w:ascii="Times New Roman" w:hAnsi="Times New Roman" w:cs="Times New Roman"/>
          <w:sz w:val="28"/>
          <w:szCs w:val="28"/>
        </w:rPr>
        <w:t xml:space="preserve">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1D4" w:rsidRPr="004D7AE6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D7AE6">
        <w:rPr>
          <w:rFonts w:ascii="Times New Roman" w:hAnsi="Times New Roman" w:cs="Times New Roman"/>
          <w:sz w:val="28"/>
          <w:szCs w:val="28"/>
        </w:rPr>
        <w:t xml:space="preserve">. </w:t>
      </w:r>
      <w:r w:rsidRPr="004D7AE6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8641D4" w:rsidRPr="00AD40F1" w:rsidRDefault="008641D4" w:rsidP="008641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D40F1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D40F1">
        <w:rPr>
          <w:rFonts w:ascii="Times New Roman" w:hAnsi="Times New Roman" w:cs="Times New Roman"/>
          <w:sz w:val="28"/>
          <w:szCs w:val="24"/>
        </w:rPr>
        <w:t>Ремонт и содержание автомобильных дорог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641D4" w:rsidRPr="00AD40F1" w:rsidRDefault="008641D4" w:rsidP="008641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D40F1">
        <w:rPr>
          <w:rFonts w:ascii="Times New Roman" w:hAnsi="Times New Roman" w:cs="Times New Roman"/>
          <w:sz w:val="28"/>
          <w:szCs w:val="24"/>
        </w:rPr>
        <w:t>2.</w:t>
      </w:r>
      <w:r w:rsidRPr="00AD40F1">
        <w:rPr>
          <w:sz w:val="28"/>
        </w:rPr>
        <w:t xml:space="preserve"> </w:t>
      </w:r>
      <w:r w:rsidRPr="00AD40F1">
        <w:rPr>
          <w:rFonts w:ascii="Times New Roman" w:hAnsi="Times New Roman" w:cs="Times New Roman"/>
          <w:sz w:val="28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641D4" w:rsidRDefault="008641D4" w:rsidP="008641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D40F1">
        <w:rPr>
          <w:rFonts w:ascii="Times New Roman" w:hAnsi="Times New Roman" w:cs="Times New Roman"/>
          <w:sz w:val="28"/>
          <w:szCs w:val="24"/>
        </w:rPr>
        <w:t>3.</w:t>
      </w:r>
      <w:r w:rsidRPr="00AD40F1">
        <w:rPr>
          <w:sz w:val="28"/>
        </w:rPr>
        <w:t xml:space="preserve"> </w:t>
      </w:r>
      <w:r w:rsidRPr="00AD40F1">
        <w:rPr>
          <w:rFonts w:ascii="Times New Roman" w:hAnsi="Times New Roman" w:cs="Times New Roman"/>
          <w:sz w:val="28"/>
          <w:szCs w:val="24"/>
        </w:rPr>
        <w:t>Организация водоснабжения населения.</w:t>
      </w:r>
    </w:p>
    <w:p w:rsidR="008641D4" w:rsidRDefault="008641D4" w:rsidP="008641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Проведение оценки объектов муниципальной собственности.</w:t>
      </w:r>
    </w:p>
    <w:p w:rsidR="008641D4" w:rsidRDefault="008641D4" w:rsidP="008641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Модернизация объектов теплоснабжения и подготовка к отопительному сезону объектов коммунальной инфраструктуры.</w:t>
      </w:r>
    </w:p>
    <w:p w:rsidR="008641D4" w:rsidRPr="004926E5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6. Взносы на капитальный  ремонт общего имущества в многоквартирных домах, находящихся в муниципальной собственности.</w:t>
      </w:r>
      <w:r w:rsidRPr="00AD40F1">
        <w:rPr>
          <w:rFonts w:ascii="Times New Roman" w:hAnsi="Times New Roman" w:cs="Times New Roman"/>
          <w:sz w:val="28"/>
          <w:szCs w:val="24"/>
        </w:rPr>
        <w:t xml:space="preserve">  </w:t>
      </w:r>
      <w:r w:rsidRPr="004926E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4" w:rsidRPr="004926E5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8641D4" w:rsidRDefault="008641D4" w:rsidP="008641D4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1D4" w:rsidRPr="004926E5" w:rsidRDefault="008641D4" w:rsidP="008641D4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6E5">
        <w:rPr>
          <w:rFonts w:ascii="Times New Roman" w:hAnsi="Times New Roman" w:cs="Times New Roman"/>
          <w:sz w:val="28"/>
          <w:szCs w:val="28"/>
        </w:rPr>
        <w:t>:</w:t>
      </w:r>
    </w:p>
    <w:p w:rsidR="008641D4" w:rsidRPr="004926E5" w:rsidRDefault="008641D4" w:rsidP="008641D4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8641D4" w:rsidRPr="004926E5" w:rsidRDefault="008641D4" w:rsidP="008641D4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1D4" w:rsidRPr="004926E5" w:rsidRDefault="008641D4" w:rsidP="008641D4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D4" w:rsidRPr="004926E5" w:rsidRDefault="008641D4" w:rsidP="008641D4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8641D4" w:rsidRPr="004926E5" w:rsidRDefault="008641D4" w:rsidP="008641D4">
      <w:pPr>
        <w:pStyle w:val="a3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4926E5">
        <w:rPr>
          <w:color w:val="000000"/>
          <w:sz w:val="28"/>
          <w:szCs w:val="28"/>
        </w:rPr>
        <w:t>ского</w:t>
      </w:r>
      <w:r w:rsidRPr="004926E5">
        <w:rPr>
          <w:sz w:val="28"/>
          <w:szCs w:val="28"/>
        </w:rPr>
        <w:t xml:space="preserve"> сельского поселения. </w:t>
      </w:r>
    </w:p>
    <w:p w:rsidR="008641D4" w:rsidRPr="004926E5" w:rsidRDefault="008641D4" w:rsidP="008641D4">
      <w:pPr>
        <w:pStyle w:val="a3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рограммы. </w:t>
      </w:r>
    </w:p>
    <w:p w:rsidR="008641D4" w:rsidRPr="004926E5" w:rsidRDefault="008641D4" w:rsidP="008641D4">
      <w:pPr>
        <w:pStyle w:val="a3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8641D4" w:rsidRDefault="008641D4" w:rsidP="008641D4">
      <w:pPr>
        <w:pStyle w:val="a3"/>
        <w:ind w:left="-567" w:right="-426" w:firstLine="567"/>
        <w:jc w:val="center"/>
        <w:rPr>
          <w:b/>
          <w:sz w:val="28"/>
          <w:szCs w:val="28"/>
        </w:rPr>
      </w:pPr>
    </w:p>
    <w:p w:rsidR="008641D4" w:rsidRDefault="008641D4" w:rsidP="008641D4">
      <w:pPr>
        <w:pStyle w:val="a3"/>
        <w:ind w:left="-567" w:right="-426" w:firstLine="567"/>
        <w:jc w:val="center"/>
        <w:rPr>
          <w:b/>
          <w:sz w:val="28"/>
          <w:szCs w:val="28"/>
        </w:rPr>
      </w:pPr>
      <w:r w:rsidRPr="004926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</w:t>
      </w:r>
      <w:r w:rsidRPr="004D7AE6">
        <w:rPr>
          <w:b/>
          <w:sz w:val="28"/>
          <w:szCs w:val="28"/>
        </w:rPr>
        <w:t>РЕСУРСНОЕ ОБЕСПЕЧЕНИЕ МУНИЦИПАЛЬНОЙ ПОДПРОГРАММЫ</w:t>
      </w:r>
    </w:p>
    <w:p w:rsidR="008641D4" w:rsidRPr="004926E5" w:rsidRDefault="008641D4" w:rsidP="008641D4">
      <w:pPr>
        <w:pStyle w:val="a3"/>
        <w:ind w:left="-567" w:right="-426" w:firstLine="567"/>
        <w:jc w:val="center"/>
        <w:rPr>
          <w:b/>
          <w:sz w:val="28"/>
          <w:szCs w:val="28"/>
          <w:u w:val="single"/>
        </w:rPr>
      </w:pPr>
    </w:p>
    <w:p w:rsidR="008641D4" w:rsidRPr="004926E5" w:rsidRDefault="008641D4" w:rsidP="008641D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" w:history="1">
        <w:r w:rsidRPr="004926E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926E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4926E5">
        <w:rPr>
          <w:rFonts w:ascii="Times New Roman" w:hAnsi="Times New Roman" w:cs="Times New Roman"/>
          <w:sz w:val="28"/>
          <w:szCs w:val="28"/>
        </w:rPr>
        <w:t>.</w:t>
      </w:r>
    </w:p>
    <w:p w:rsidR="008641D4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1D4" w:rsidRPr="004D7AE6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8641D4" w:rsidRPr="004926E5" w:rsidRDefault="008641D4" w:rsidP="008641D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1D4" w:rsidRPr="004926E5" w:rsidRDefault="008641D4" w:rsidP="008641D4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1D4" w:rsidRPr="004926E5" w:rsidRDefault="008641D4" w:rsidP="008641D4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1D4" w:rsidRDefault="008641D4" w:rsidP="008641D4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926E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8641D4" w:rsidRPr="004926E5" w:rsidRDefault="008641D4" w:rsidP="008641D4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8641D4" w:rsidRPr="004926E5" w:rsidRDefault="008641D4" w:rsidP="008641D4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8641D4" w:rsidRDefault="008641D4" w:rsidP="008641D4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1D4" w:rsidRDefault="008641D4" w:rsidP="008641D4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8641D4" w:rsidRPr="004926E5" w:rsidRDefault="008641D4" w:rsidP="008641D4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1D4" w:rsidRPr="004926E5" w:rsidRDefault="008641D4" w:rsidP="008641D4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F53E0F" w:rsidRDefault="00F53E0F" w:rsidP="008641D4">
      <w:pPr>
        <w:pStyle w:val="1"/>
      </w:pPr>
    </w:p>
    <w:sectPr w:rsidR="00F53E0F" w:rsidSect="00B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41D4"/>
    <w:rsid w:val="006D6DA8"/>
    <w:rsid w:val="007E451A"/>
    <w:rsid w:val="008641D4"/>
    <w:rsid w:val="00A44A0F"/>
    <w:rsid w:val="00BB54CA"/>
    <w:rsid w:val="00F5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641D4"/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link w:val="ConsPlusNormal0"/>
    <w:rsid w:val="00864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64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8641D4"/>
    <w:rPr>
      <w:rFonts w:ascii="Calibri" w:hAnsi="Calibri" w:cs="Calibri"/>
    </w:rPr>
  </w:style>
  <w:style w:type="paragraph" w:styleId="a3">
    <w:name w:val="No Spacing"/>
    <w:link w:val="a4"/>
    <w:qFormat/>
    <w:rsid w:val="0086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8641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7404</Characters>
  <Application>Microsoft Office Word</Application>
  <DocSecurity>0</DocSecurity>
  <Lines>61</Lines>
  <Paragraphs>17</Paragraphs>
  <ScaleCrop>false</ScaleCrop>
  <Company>Home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2017-11-13T02:14:00Z</cp:lastPrinted>
  <dcterms:created xsi:type="dcterms:W3CDTF">2017-11-13T01:09:00Z</dcterms:created>
  <dcterms:modified xsi:type="dcterms:W3CDTF">2017-11-13T02:16:00Z</dcterms:modified>
</cp:coreProperties>
</file>