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AE" w:rsidRDefault="00B239AE" w:rsidP="00B23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ПРОЕКТ</w:t>
      </w:r>
    </w:p>
    <w:p w:rsidR="00B239AE" w:rsidRDefault="00B239AE" w:rsidP="00170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DE" w:rsidRPr="005A2A3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05DE" w:rsidRPr="005A2A3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705DE" w:rsidRPr="000E782C" w:rsidRDefault="001705DE" w:rsidP="001705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705DE" w:rsidRPr="000E782C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>территории сельского поселения на 2018-2022 г.г.»</w:t>
      </w:r>
    </w:p>
    <w:p w:rsidR="001705DE" w:rsidRPr="00FD6831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5DE" w:rsidRDefault="001705DE" w:rsidP="001705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1705DE" w:rsidRPr="005A2A3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5DE" w:rsidRPr="006949C1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АЗЕЙСКОГО СЕЛЬСКОГО ПОСЕЛЕНИЯ НА 2018-2022 г.г.»</w:t>
      </w:r>
    </w:p>
    <w:p w:rsidR="001705DE" w:rsidRPr="006949C1" w:rsidRDefault="001705DE" w:rsidP="001705D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705DE" w:rsidRPr="006949C1" w:rsidRDefault="001705DE" w:rsidP="001705D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г.г.</w:t>
      </w:r>
      <w:r w:rsidRPr="006949C1">
        <w:rPr>
          <w:rFonts w:ascii="Times New Roman" w:hAnsi="Times New Roman" w:cs="Times New Roman"/>
          <w:b/>
          <w:sz w:val="28"/>
          <w:szCs w:val="28"/>
        </w:rPr>
        <w:t>»</w:t>
      </w:r>
    </w:p>
    <w:p w:rsidR="001705DE" w:rsidRPr="005A2A3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705DE" w:rsidRPr="006949C1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1705DE" w:rsidRPr="006949C1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АЗЕЙСКОГО СЕЛЬСКОГО ПОСЕЛЕНИЯ НА 2018-2022 г.г.»</w:t>
      </w:r>
    </w:p>
    <w:p w:rsidR="001705DE" w:rsidRPr="006949C1" w:rsidRDefault="001705DE" w:rsidP="001705D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705DE" w:rsidRPr="006949C1" w:rsidRDefault="001705DE" w:rsidP="001705DE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C1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г.г.</w:t>
      </w:r>
      <w:r w:rsidRPr="006949C1">
        <w:rPr>
          <w:rFonts w:ascii="Times New Roman" w:hAnsi="Times New Roman" w:cs="Times New Roman"/>
          <w:b/>
          <w:sz w:val="28"/>
          <w:szCs w:val="28"/>
        </w:rPr>
        <w:t>»</w:t>
      </w:r>
    </w:p>
    <w:p w:rsidR="001705DE" w:rsidRPr="005A2A39" w:rsidRDefault="001705DE" w:rsidP="00962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tbl>
      <w:tblPr>
        <w:tblW w:w="559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6946"/>
      </w:tblGrid>
      <w:tr w:rsidR="001705DE" w:rsidRPr="00785B86" w:rsidTr="00C74083">
        <w:trPr>
          <w:trHeight w:val="56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2018-2022 г.г.»</w:t>
            </w:r>
          </w:p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Азейского сельского поселения на 2018-2022 г.г.»</w:t>
            </w: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сельского поселения</w:t>
            </w: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465B30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0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465B30">
              <w:rPr>
                <w:rFonts w:ascii="Times New Roman" w:eastAsia="Calibri" w:hAnsi="Times New Roman" w:cs="Times New Roman"/>
                <w:sz w:val="28"/>
                <w:szCs w:val="26"/>
              </w:rPr>
              <w:t>овышение эффективности функционирования экономики,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Default="001705DE" w:rsidP="00C740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0ED0">
              <w:rPr>
                <w:rFonts w:ascii="Times New Roman" w:hAnsi="Times New Roman" w:cs="Times New Roman"/>
              </w:rPr>
              <w:t xml:space="preserve"> </w:t>
            </w:r>
            <w:r w:rsidRPr="001E53D9">
              <w:rPr>
                <w:rFonts w:ascii="Times New Roman" w:hAnsi="Times New Roman" w:cs="Times New Roman"/>
                <w:sz w:val="28"/>
              </w:rPr>
              <w:t>О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беспечение прав граждан и организаций на информацию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Азейского сельского </w:t>
            </w: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и удовлетворение информационных потребностей</w:t>
            </w:r>
            <w:r w:rsidRPr="001E53D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средства </w:t>
            </w:r>
            <w:r>
              <w:rPr>
                <w:rFonts w:ascii="Times New Roman" w:hAnsi="Times New Roman"/>
                <w:sz w:val="27"/>
                <w:szCs w:val="27"/>
              </w:rPr>
              <w:t>информационно-телекоммуникационной сети «Интернет».</w:t>
            </w:r>
          </w:p>
          <w:p w:rsidR="001705DE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качества и доступности  муниципальных услуг на основе перевода их в электронный вид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Pr="001E53D9">
              <w:rPr>
                <w:rFonts w:ascii="Times New Roman" w:eastAsia="Calibri" w:hAnsi="Times New Roman" w:cs="Times New Roman"/>
                <w:sz w:val="28"/>
                <w:szCs w:val="26"/>
              </w:rPr>
              <w:t>азвитие нормативной базы муниципальной информатизации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1705DE" w:rsidRPr="00785B86" w:rsidTr="00C74083">
        <w:trPr>
          <w:trHeight w:val="246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05DE" w:rsidRPr="00785B86" w:rsidTr="00C74083">
        <w:trPr>
          <w:trHeight w:val="58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1E53D9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53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E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A4886">
              <w:rPr>
                <w:rFonts w:ascii="Times New Roman" w:eastAsia="Calibri" w:hAnsi="Times New Roman" w:cs="Times New Roman"/>
                <w:sz w:val="28"/>
                <w:szCs w:val="28"/>
              </w:rPr>
              <w:t>величение качества предоставления муниципальных услуг гражданам и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05DE" w:rsidRPr="00785B86" w:rsidTr="00C7408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05DE" w:rsidRPr="00785B86" w:rsidTr="00C74083">
        <w:trPr>
          <w:trHeight w:val="45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92,6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9621A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1705DE" w:rsidRPr="00785B86" w:rsidRDefault="009621A6" w:rsidP="0096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1705DE" w:rsidRPr="00785B86" w:rsidTr="00C74083">
        <w:trPr>
          <w:trHeight w:val="174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1B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результаты реализации подпрограммы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5DE" w:rsidRPr="00785B86" w:rsidRDefault="001705DE" w:rsidP="00C74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1B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5DE" w:rsidRPr="00785B86" w:rsidRDefault="001705DE" w:rsidP="00C74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1B5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повышение </w:t>
            </w:r>
            <w:r w:rsidRPr="00D271B5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качества и оперативности 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5DE" w:rsidRPr="00785B86" w:rsidRDefault="001705DE" w:rsidP="00C740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1B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принципа прозрачности (открытости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осуществлении бюджетного процесса в поселении, принципа адресного и целевого характера использования бюджетных средств</w:t>
            </w:r>
            <w:r w:rsidRPr="0078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22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1705DE" w:rsidRPr="004E5A22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465B30">
        <w:rPr>
          <w:rFonts w:ascii="Times New Roman" w:eastAsia="Calibri" w:hAnsi="Times New Roman" w:cs="Times New Roman"/>
          <w:sz w:val="28"/>
          <w:szCs w:val="26"/>
        </w:rPr>
        <w:t>овышение эффективности функционирования экономики,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1705DE" w:rsidRPr="00785B86" w:rsidRDefault="001705DE" w:rsidP="001705DE">
      <w:pPr>
        <w:pStyle w:val="a3"/>
        <w:ind w:right="-2" w:firstLine="709"/>
        <w:jc w:val="both"/>
        <w:rPr>
          <w:sz w:val="28"/>
          <w:szCs w:val="28"/>
        </w:rPr>
      </w:pPr>
      <w:r w:rsidRPr="00785B86">
        <w:rPr>
          <w:b/>
          <w:color w:val="000000"/>
          <w:sz w:val="28"/>
          <w:szCs w:val="28"/>
        </w:rPr>
        <w:t>Для достижения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color w:val="000000"/>
          <w:sz w:val="28"/>
          <w:szCs w:val="28"/>
        </w:rPr>
        <w:t>данной цели необходимо выполнить следующие</w:t>
      </w:r>
      <w:r>
        <w:rPr>
          <w:b/>
          <w:color w:val="000000"/>
          <w:sz w:val="28"/>
          <w:szCs w:val="28"/>
        </w:rPr>
        <w:t xml:space="preserve"> </w:t>
      </w:r>
      <w:r w:rsidRPr="00785B86">
        <w:rPr>
          <w:b/>
          <w:sz w:val="28"/>
          <w:szCs w:val="28"/>
        </w:rPr>
        <w:t>задачи:</w:t>
      </w:r>
    </w:p>
    <w:p w:rsidR="001705DE" w:rsidRDefault="001705DE" w:rsidP="001705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D0">
        <w:rPr>
          <w:rFonts w:ascii="Times New Roman" w:hAnsi="Times New Roman" w:cs="Times New Roman"/>
        </w:rPr>
        <w:t xml:space="preserve"> </w:t>
      </w:r>
      <w:r w:rsidRPr="00D271B5">
        <w:rPr>
          <w:rFonts w:ascii="Times New Roman" w:hAnsi="Times New Roman" w:cs="Times New Roman"/>
          <w:sz w:val="28"/>
        </w:rPr>
        <w:t>о</w:t>
      </w:r>
      <w:r w:rsidRPr="001E53D9">
        <w:rPr>
          <w:rFonts w:ascii="Times New Roman" w:eastAsia="Calibri" w:hAnsi="Times New Roman" w:cs="Times New Roman"/>
          <w:sz w:val="28"/>
          <w:szCs w:val="26"/>
        </w:rPr>
        <w:t xml:space="preserve">беспечение прав граждан и организаций на информацию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Pr="00E60ED0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1E53D9">
        <w:rPr>
          <w:rFonts w:ascii="Times New Roman" w:eastAsia="Calibri" w:hAnsi="Times New Roman" w:cs="Times New Roman"/>
          <w:sz w:val="28"/>
          <w:szCs w:val="26"/>
        </w:rPr>
        <w:t>и удовлетворение информационных потребностей</w:t>
      </w:r>
      <w:r w:rsidRPr="001E53D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>
        <w:rPr>
          <w:rFonts w:ascii="Times New Roman" w:hAnsi="Times New Roman"/>
          <w:sz w:val="27"/>
          <w:szCs w:val="27"/>
        </w:rPr>
        <w:t>информационно-телекоммуникационной сети «Интернет»;</w:t>
      </w: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качества и доступности  муниципальных услуг на основе перевода их в электронный вид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E53D9">
        <w:rPr>
          <w:rFonts w:ascii="Times New Roman" w:eastAsia="Calibri" w:hAnsi="Times New Roman" w:cs="Times New Roman"/>
          <w:sz w:val="28"/>
          <w:szCs w:val="26"/>
        </w:rPr>
        <w:t>азвитие нормативной базы муниципальной информатизации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1705DE" w:rsidRPr="001E53D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E53D9">
        <w:rPr>
          <w:rFonts w:ascii="Times New Roman" w:eastAsia="Calibri" w:hAnsi="Times New Roman" w:cs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5DE" w:rsidRDefault="001705DE" w:rsidP="001705DE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A4886">
        <w:rPr>
          <w:rFonts w:ascii="Times New Roman" w:eastAsia="Calibri" w:hAnsi="Times New Roman" w:cs="Times New Roman"/>
          <w:sz w:val="28"/>
          <w:szCs w:val="28"/>
        </w:rPr>
        <w:t>величение качества предоставления муниципальных услуг гражданам и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5DE" w:rsidRPr="00785B86" w:rsidRDefault="001705DE" w:rsidP="001705DE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B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5DE" w:rsidRPr="004E5A22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4E5A22">
        <w:rPr>
          <w:rFonts w:ascii="Times New Roman" w:hAnsi="Times New Roman" w:cs="Times New Roman"/>
          <w:sz w:val="28"/>
          <w:szCs w:val="28"/>
        </w:rPr>
        <w:t xml:space="preserve">. </w:t>
      </w:r>
      <w:r w:rsidRPr="004E5A22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1705DE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управлении.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1705DE" w:rsidRPr="00785B86" w:rsidRDefault="001705DE" w:rsidP="001705D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5DE" w:rsidRPr="004E5A22" w:rsidRDefault="001705DE" w:rsidP="001705D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1705DE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5B86">
        <w:rPr>
          <w:rFonts w:ascii="Times New Roman" w:hAnsi="Times New Roman" w:cs="Times New Roman"/>
          <w:sz w:val="28"/>
          <w:szCs w:val="28"/>
        </w:rPr>
        <w:t>:</w:t>
      </w:r>
    </w:p>
    <w:p w:rsidR="001705DE" w:rsidRPr="00785B86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5B86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1705DE" w:rsidRPr="00785B86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785B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8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705DE" w:rsidRPr="00785B86" w:rsidRDefault="001705DE" w:rsidP="00170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1705DE" w:rsidRPr="00785B86" w:rsidRDefault="001705DE" w:rsidP="00170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85B86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1705DE" w:rsidRPr="00785B86" w:rsidRDefault="001705DE" w:rsidP="001705DE">
      <w:pPr>
        <w:pStyle w:val="a3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базируется на существующей схеме исполнительной власти</w:t>
      </w:r>
      <w:r>
        <w:rPr>
          <w:sz w:val="28"/>
          <w:szCs w:val="28"/>
        </w:rPr>
        <w:t xml:space="preserve"> Азей</w:t>
      </w:r>
      <w:r w:rsidRPr="00785B86">
        <w:rPr>
          <w:sz w:val="28"/>
          <w:szCs w:val="28"/>
        </w:rPr>
        <w:t xml:space="preserve">ского сельского поселения. </w:t>
      </w:r>
    </w:p>
    <w:p w:rsidR="001705DE" w:rsidRPr="00785B86" w:rsidRDefault="001705DE" w:rsidP="001705DE">
      <w:pPr>
        <w:pStyle w:val="a3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рограммой осуществляет глава поселения, в функции которого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785B86">
        <w:rPr>
          <w:sz w:val="28"/>
          <w:szCs w:val="28"/>
        </w:rPr>
        <w:t>рограммы.</w:t>
      </w:r>
    </w:p>
    <w:p w:rsidR="001705DE" w:rsidRPr="00785B86" w:rsidRDefault="001705DE" w:rsidP="001705DE">
      <w:pPr>
        <w:pStyle w:val="a3"/>
        <w:ind w:firstLine="709"/>
        <w:jc w:val="both"/>
        <w:rPr>
          <w:sz w:val="28"/>
          <w:szCs w:val="28"/>
        </w:rPr>
      </w:pP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>рограммные мероприятия могут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  <w:szCs w:val="28"/>
        </w:rPr>
        <w:t xml:space="preserve"> </w:t>
      </w:r>
      <w:r w:rsidRPr="00785B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785B86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705DE" w:rsidRPr="00785B86" w:rsidRDefault="001705DE" w:rsidP="001705DE">
      <w:pPr>
        <w:pStyle w:val="a3"/>
        <w:ind w:firstLine="567"/>
        <w:jc w:val="center"/>
        <w:rPr>
          <w:b/>
          <w:sz w:val="28"/>
          <w:szCs w:val="28"/>
          <w:u w:val="single"/>
        </w:rPr>
      </w:pPr>
    </w:p>
    <w:p w:rsidR="001705DE" w:rsidRPr="00785B86" w:rsidRDefault="001705DE" w:rsidP="001705DE">
      <w:pPr>
        <w:pStyle w:val="a3"/>
        <w:ind w:firstLine="567"/>
        <w:jc w:val="center"/>
        <w:rPr>
          <w:b/>
          <w:sz w:val="28"/>
          <w:szCs w:val="28"/>
          <w:u w:val="single"/>
        </w:rPr>
      </w:pPr>
      <w:r w:rsidRPr="00785B86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82741F">
        <w:rPr>
          <w:b/>
          <w:sz w:val="28"/>
          <w:szCs w:val="28"/>
        </w:rPr>
        <w:t>РЕСУРСНОЕ ОБЕСПЕЧЕНИЕ МУНИЦИПАЛЬНОЙ ПОДПРОГРАММЫ</w:t>
      </w:r>
    </w:p>
    <w:p w:rsidR="001705DE" w:rsidRDefault="001705DE" w:rsidP="0017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" w:history="1">
        <w:r w:rsidRPr="00785B86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85B86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85B86">
        <w:rPr>
          <w:rFonts w:ascii="Times New Roman" w:hAnsi="Times New Roman" w:cs="Times New Roman"/>
          <w:sz w:val="28"/>
          <w:szCs w:val="28"/>
        </w:rPr>
        <w:t>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05DE" w:rsidRPr="000506F9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705DE" w:rsidRDefault="001705DE" w:rsidP="001705D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5DE" w:rsidRPr="00785B86" w:rsidRDefault="001705DE" w:rsidP="001705D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B86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05DE" w:rsidRPr="00785B86" w:rsidRDefault="001705DE" w:rsidP="001705D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506F9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785B86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705DE" w:rsidRDefault="001705DE" w:rsidP="001705D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705DE" w:rsidRPr="00785B86" w:rsidRDefault="001705DE" w:rsidP="001705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B86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1705DE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5DE" w:rsidRPr="00785B86" w:rsidRDefault="001705DE" w:rsidP="0017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785B86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727E53" w:rsidRDefault="00727E53" w:rsidP="001705DE">
      <w:pPr>
        <w:pStyle w:val="1"/>
      </w:pPr>
    </w:p>
    <w:sectPr w:rsidR="00727E53" w:rsidSect="0081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05DE"/>
    <w:rsid w:val="001705DE"/>
    <w:rsid w:val="00502A86"/>
    <w:rsid w:val="00727E53"/>
    <w:rsid w:val="00811993"/>
    <w:rsid w:val="009621A6"/>
    <w:rsid w:val="00B2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705DE"/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1705D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7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705DE"/>
    <w:rPr>
      <w:rFonts w:ascii="Calibri" w:hAnsi="Calibri" w:cs="Calibri"/>
    </w:rPr>
  </w:style>
  <w:style w:type="paragraph" w:styleId="a3">
    <w:name w:val="No Spacing"/>
    <w:link w:val="a4"/>
    <w:qFormat/>
    <w:rsid w:val="0017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1705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6137</Characters>
  <Application>Microsoft Office Word</Application>
  <DocSecurity>0</DocSecurity>
  <Lines>51</Lines>
  <Paragraphs>14</Paragraphs>
  <ScaleCrop>false</ScaleCrop>
  <Company>Home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2017-11-13T01:08:00Z</dcterms:created>
  <dcterms:modified xsi:type="dcterms:W3CDTF">2017-11-13T02:13:00Z</dcterms:modified>
</cp:coreProperties>
</file>