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83" w:rsidRDefault="006F4783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3E" w:rsidRPr="00464C7F" w:rsidRDefault="00C85189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85189" w:rsidRPr="00464C7F" w:rsidRDefault="00C85189" w:rsidP="00C85189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A0D3E" w:rsidRPr="00464C7F" w:rsidRDefault="000A0D3E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0A0D3E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0D3E" w:rsidRPr="00464C7F" w:rsidRDefault="00202D90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0A0D3E" w:rsidRPr="00627522" w:rsidRDefault="00AE7966" w:rsidP="00AE7966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</w:t>
      </w:r>
      <w:r w:rsidR="000A0D3E" w:rsidRPr="00627522">
        <w:rPr>
          <w:rFonts w:ascii="Times New Roman" w:hAnsi="Times New Roman" w:cs="Times New Roman"/>
          <w:b/>
          <w:sz w:val="28"/>
        </w:rPr>
        <w:t>ЕНИЕ</w:t>
      </w:r>
    </w:p>
    <w:p w:rsidR="000A0D3E" w:rsidRPr="00464C7F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81339E" w:rsidP="00300B0A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C763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C85189">
        <w:rPr>
          <w:rFonts w:ascii="Times New Roman" w:hAnsi="Times New Roman" w:cs="Times New Roman"/>
          <w:b/>
          <w:sz w:val="28"/>
          <w:szCs w:val="28"/>
        </w:rPr>
        <w:t>.2019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C7F">
        <w:rPr>
          <w:rFonts w:ascii="Times New Roman" w:hAnsi="Times New Roman" w:cs="Times New Roman"/>
          <w:b/>
          <w:sz w:val="28"/>
          <w:szCs w:val="28"/>
        </w:rPr>
        <w:t>г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18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>№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67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-</w:t>
      </w:r>
      <w:r w:rsidR="000C37F3">
        <w:rPr>
          <w:rFonts w:ascii="Times New Roman" w:hAnsi="Times New Roman" w:cs="Times New Roman"/>
          <w:b/>
          <w:sz w:val="28"/>
          <w:szCs w:val="28"/>
        </w:rPr>
        <w:t>р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г</w:t>
      </w:r>
    </w:p>
    <w:p w:rsidR="000A0D3E" w:rsidRDefault="00897323" w:rsidP="00897323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с.Азей</w:t>
      </w:r>
    </w:p>
    <w:p w:rsidR="007A5CA1" w:rsidRDefault="007A5CA1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068D1" w:rsidRDefault="000A0D3E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47A15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 w:rsidR="00464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8D1">
        <w:rPr>
          <w:rFonts w:ascii="Times New Roman" w:hAnsi="Times New Roman" w:cs="Times New Roman"/>
          <w:b/>
          <w:sz w:val="28"/>
          <w:szCs w:val="28"/>
        </w:rPr>
        <w:t xml:space="preserve">недостающих сведений </w:t>
      </w:r>
    </w:p>
    <w:p w:rsidR="00D068D1" w:rsidRDefault="00D068D1" w:rsidP="00627522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адресных объектах </w:t>
      </w:r>
      <w:r w:rsidR="00647A15">
        <w:rPr>
          <w:rFonts w:ascii="Times New Roman" w:hAnsi="Times New Roman" w:cs="Times New Roman"/>
          <w:b/>
          <w:sz w:val="28"/>
          <w:szCs w:val="28"/>
        </w:rPr>
        <w:t>в ФИАС</w:t>
      </w:r>
      <w:r w:rsidR="00464C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0A0D3E" w:rsidRPr="00464C7F" w:rsidRDefault="00D068D1" w:rsidP="00627522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Азейского муниципального образования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C37F3" w:rsidRPr="00BC5BF9" w:rsidRDefault="00F1702B" w:rsidP="00BC5BF9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8"/>
          <w:szCs w:val="28"/>
        </w:rPr>
      </w:pPr>
      <w:r w:rsidRPr="00FD2889">
        <w:rPr>
          <w:b w:val="0"/>
          <w:sz w:val="28"/>
          <w:szCs w:val="28"/>
        </w:rPr>
        <w:t>По итогам инвентаризации проведенной на территории Азейского муниципального образования, в соответствии с п. 21 статьи 14 Ф</w:t>
      </w:r>
      <w:r w:rsidR="000A0D3E" w:rsidRPr="00FD2889">
        <w:rPr>
          <w:b w:val="0"/>
          <w:sz w:val="28"/>
          <w:szCs w:val="28"/>
        </w:rPr>
        <w:t>едеральн</w:t>
      </w:r>
      <w:r w:rsidRPr="00FD2889">
        <w:rPr>
          <w:b w:val="0"/>
          <w:bCs w:val="0"/>
          <w:sz w:val="28"/>
          <w:szCs w:val="28"/>
        </w:rPr>
        <w:t>ого</w:t>
      </w:r>
      <w:r w:rsidR="000A0D3E" w:rsidRPr="00FD2889">
        <w:rPr>
          <w:b w:val="0"/>
          <w:sz w:val="28"/>
          <w:szCs w:val="28"/>
        </w:rPr>
        <w:t xml:space="preserve"> закон</w:t>
      </w:r>
      <w:r w:rsidRPr="00FD2889">
        <w:rPr>
          <w:b w:val="0"/>
          <w:bCs w:val="0"/>
          <w:sz w:val="28"/>
          <w:szCs w:val="28"/>
        </w:rPr>
        <w:t>а</w:t>
      </w:r>
      <w:r w:rsidR="000A0D3E" w:rsidRPr="00FD2889">
        <w:rPr>
          <w:b w:val="0"/>
          <w:sz w:val="28"/>
          <w:szCs w:val="28"/>
        </w:rPr>
        <w:t xml:space="preserve"> </w:t>
      </w:r>
      <w:r w:rsidR="00AB18E6" w:rsidRPr="00FD2889">
        <w:rPr>
          <w:b w:val="0"/>
          <w:sz w:val="28"/>
          <w:szCs w:val="28"/>
        </w:rPr>
        <w:t xml:space="preserve">N 131-ФЗ </w:t>
      </w:r>
      <w:r w:rsidR="000A0D3E" w:rsidRPr="00FD2889">
        <w:rPr>
          <w:b w:val="0"/>
          <w:sz w:val="28"/>
          <w:szCs w:val="28"/>
        </w:rPr>
        <w:t xml:space="preserve">от 06.10.2003 </w:t>
      </w:r>
      <w:r w:rsidR="000C37F3" w:rsidRPr="00FD2889">
        <w:rPr>
          <w:b w:val="0"/>
          <w:sz w:val="28"/>
          <w:szCs w:val="28"/>
        </w:rPr>
        <w:t>«</w:t>
      </w:r>
      <w:r w:rsidR="000A0D3E" w:rsidRPr="00FD2889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Федерации",</w:t>
      </w:r>
      <w:r w:rsidR="009A39E5" w:rsidRPr="00FD2889">
        <w:rPr>
          <w:b w:val="0"/>
          <w:sz w:val="28"/>
          <w:szCs w:val="28"/>
        </w:rPr>
        <w:t xml:space="preserve"> </w:t>
      </w:r>
      <w:r w:rsidRPr="00FD2889">
        <w:rPr>
          <w:b w:val="0"/>
          <w:bCs w:val="0"/>
          <w:sz w:val="28"/>
          <w:szCs w:val="28"/>
        </w:rPr>
        <w:t>постановлением Правительства РФ</w:t>
      </w:r>
      <w:r w:rsidR="00FD2889" w:rsidRPr="00FD2889">
        <w:rPr>
          <w:b w:val="0"/>
          <w:bCs w:val="0"/>
          <w:sz w:val="28"/>
          <w:szCs w:val="28"/>
        </w:rPr>
        <w:t xml:space="preserve"> о</w:t>
      </w:r>
      <w:r w:rsidRPr="00FD2889">
        <w:rPr>
          <w:b w:val="0"/>
          <w:bCs w:val="0"/>
          <w:sz w:val="28"/>
          <w:szCs w:val="28"/>
        </w:rPr>
        <w:t>т 22</w:t>
      </w:r>
      <w:r w:rsidR="00BC5BF9">
        <w:rPr>
          <w:b w:val="0"/>
          <w:bCs w:val="0"/>
          <w:sz w:val="28"/>
          <w:szCs w:val="28"/>
        </w:rPr>
        <w:t xml:space="preserve"> мая </w:t>
      </w:r>
      <w:r w:rsidRPr="00FD2889">
        <w:rPr>
          <w:b w:val="0"/>
          <w:bCs w:val="0"/>
          <w:sz w:val="28"/>
          <w:szCs w:val="28"/>
        </w:rPr>
        <w:t>2015 г</w:t>
      </w:r>
      <w:r w:rsidR="00FD2889" w:rsidRPr="00FD2889">
        <w:rPr>
          <w:b w:val="0"/>
          <w:bCs w:val="0"/>
          <w:sz w:val="28"/>
          <w:szCs w:val="28"/>
        </w:rPr>
        <w:t>.</w:t>
      </w:r>
      <w:r w:rsidRPr="00FD2889">
        <w:rPr>
          <w:b w:val="0"/>
          <w:bCs w:val="0"/>
          <w:sz w:val="28"/>
          <w:szCs w:val="28"/>
        </w:rPr>
        <w:t xml:space="preserve"> № 492</w:t>
      </w:r>
      <w:r w:rsidR="00FD2889" w:rsidRPr="00FD2889">
        <w:rPr>
          <w:b w:val="0"/>
          <w:bCs w:val="0"/>
          <w:sz w:val="28"/>
          <w:szCs w:val="28"/>
        </w:rPr>
        <w:t xml:space="preserve"> </w:t>
      </w:r>
      <w:r w:rsidR="00FD2889" w:rsidRPr="00FD2889">
        <w:rPr>
          <w:b w:val="0"/>
          <w:color w:val="333333"/>
          <w:sz w:val="28"/>
          <w:szCs w:val="28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 w:rsidR="00BC5BF9">
        <w:rPr>
          <w:b w:val="0"/>
          <w:color w:val="333333"/>
          <w:sz w:val="28"/>
          <w:szCs w:val="28"/>
        </w:rPr>
        <w:t xml:space="preserve">, </w:t>
      </w:r>
      <w:r w:rsidR="00464C7F" w:rsidRPr="00BC5BF9">
        <w:rPr>
          <w:b w:val="0"/>
          <w:sz w:val="28"/>
          <w:szCs w:val="28"/>
        </w:rPr>
        <w:t>постановлени</w:t>
      </w:r>
      <w:r w:rsidR="00F327B1" w:rsidRPr="00BC5BF9">
        <w:rPr>
          <w:b w:val="0"/>
          <w:sz w:val="28"/>
          <w:szCs w:val="28"/>
        </w:rPr>
        <w:t>ем</w:t>
      </w:r>
      <w:r w:rsidR="00464C7F" w:rsidRPr="00BC5BF9">
        <w:rPr>
          <w:b w:val="0"/>
          <w:sz w:val="28"/>
          <w:szCs w:val="28"/>
        </w:rPr>
        <w:t xml:space="preserve"> администрации Азейского сельского поселения от 28.04.2015г № 17-пг «Об утверждении административного регламента предоставления муниципальной услуги «Присвоение (изменение, аннулирование) адресов объектам недвижимости имущества на территории Азейского муниципального образования»</w:t>
      </w:r>
      <w:r w:rsidR="000C37F3" w:rsidRPr="00BC5BF9">
        <w:rPr>
          <w:b w:val="0"/>
          <w:sz w:val="28"/>
          <w:szCs w:val="28"/>
        </w:rPr>
        <w:t>,</w:t>
      </w:r>
    </w:p>
    <w:p w:rsidR="000A0D3E" w:rsidRPr="000A0D3E" w:rsidRDefault="000C37F3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7F3" w:rsidRDefault="00F1702B" w:rsidP="000C37F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068D1">
        <w:rPr>
          <w:rFonts w:ascii="Times New Roman" w:hAnsi="Times New Roman" w:cs="Times New Roman"/>
          <w:bCs/>
          <w:sz w:val="28"/>
          <w:szCs w:val="28"/>
        </w:rPr>
        <w:t>На основании проведенной инвентаризации в</w:t>
      </w:r>
      <w:r w:rsidR="00647A15" w:rsidRPr="000C37F3">
        <w:rPr>
          <w:rFonts w:ascii="Times New Roman" w:hAnsi="Times New Roman" w:cs="Times New Roman"/>
          <w:bCs/>
          <w:sz w:val="28"/>
          <w:szCs w:val="28"/>
        </w:rPr>
        <w:t xml:space="preserve">нести изменения в </w:t>
      </w:r>
      <w:r w:rsidR="000C37F3" w:rsidRPr="000C37F3">
        <w:rPr>
          <w:rFonts w:ascii="Times New Roman" w:hAnsi="Times New Roman" w:cs="Times New Roman"/>
          <w:bCs/>
          <w:sz w:val="28"/>
          <w:szCs w:val="28"/>
        </w:rPr>
        <w:t>федеральную информационную адресную систему</w:t>
      </w:r>
      <w:r w:rsidR="00627522" w:rsidRPr="000C37F3">
        <w:rPr>
          <w:rFonts w:ascii="Times New Roman" w:hAnsi="Times New Roman" w:cs="Times New Roman"/>
          <w:bCs/>
          <w:sz w:val="28"/>
          <w:szCs w:val="28"/>
        </w:rPr>
        <w:t xml:space="preserve"> в адреса объектов, подлежащих размещению в государственном адресном реестре</w:t>
      </w:r>
      <w:r w:rsidR="00D068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1614">
        <w:rPr>
          <w:rFonts w:ascii="Times New Roman" w:hAnsi="Times New Roman" w:cs="Times New Roman"/>
          <w:bCs/>
          <w:sz w:val="28"/>
          <w:szCs w:val="28"/>
        </w:rPr>
        <w:t xml:space="preserve">исключить несуществующие сведения о </w:t>
      </w:r>
      <w:bookmarkStart w:id="0" w:name="_GoBack"/>
      <w:bookmarkEnd w:id="0"/>
      <w:r w:rsidR="00C763AD">
        <w:rPr>
          <w:rFonts w:ascii="Times New Roman" w:hAnsi="Times New Roman" w:cs="Times New Roman"/>
          <w:bCs/>
          <w:sz w:val="28"/>
          <w:szCs w:val="28"/>
        </w:rPr>
        <w:t>жилом доме</w:t>
      </w:r>
      <w:r w:rsidR="00D068D1">
        <w:rPr>
          <w:rFonts w:ascii="Times New Roman" w:hAnsi="Times New Roman" w:cs="Times New Roman"/>
          <w:bCs/>
          <w:sz w:val="28"/>
          <w:szCs w:val="28"/>
        </w:rPr>
        <w:t>, расположенном по адресу:</w:t>
      </w:r>
    </w:p>
    <w:p w:rsidR="006F4783" w:rsidRDefault="006F4783" w:rsidP="000C37F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96B1E" w:rsidRDefault="00D068D1" w:rsidP="00C8518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057973" w:rsidRPr="006D475A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>
        <w:rPr>
          <w:rFonts w:ascii="Times New Roman" w:hAnsi="Times New Roman" w:cs="Times New Roman"/>
          <w:sz w:val="28"/>
          <w:szCs w:val="28"/>
        </w:rPr>
        <w:t xml:space="preserve">Азейское муниципальное образование, </w:t>
      </w:r>
      <w:r w:rsidR="00057973">
        <w:rPr>
          <w:rFonts w:ascii="Times New Roman" w:hAnsi="Times New Roman" w:cs="Times New Roman"/>
          <w:sz w:val="28"/>
          <w:szCs w:val="28"/>
        </w:rPr>
        <w:t>с.Азей,</w:t>
      </w:r>
      <w:r w:rsidR="00057973" w:rsidRPr="00A11FE9">
        <w:rPr>
          <w:rFonts w:ascii="Times New Roman" w:hAnsi="Times New Roman" w:cs="Times New Roman"/>
          <w:sz w:val="28"/>
          <w:szCs w:val="28"/>
        </w:rPr>
        <w:t xml:space="preserve"> ул. </w:t>
      </w:r>
      <w:r w:rsidR="00C85189">
        <w:rPr>
          <w:rFonts w:ascii="Times New Roman" w:hAnsi="Times New Roman" w:cs="Times New Roman"/>
          <w:sz w:val="28"/>
          <w:szCs w:val="28"/>
        </w:rPr>
        <w:t>Центр</w:t>
      </w:r>
      <w:r w:rsidR="00057973" w:rsidRPr="0046387E">
        <w:rPr>
          <w:rFonts w:ascii="Times New Roman" w:hAnsi="Times New Roman" w:cs="Times New Roman"/>
          <w:sz w:val="28"/>
          <w:szCs w:val="28"/>
        </w:rPr>
        <w:t>альная</w:t>
      </w:r>
      <w:r w:rsidR="00057973">
        <w:rPr>
          <w:rFonts w:ascii="Times New Roman" w:hAnsi="Times New Roman" w:cs="Times New Roman"/>
          <w:sz w:val="28"/>
          <w:szCs w:val="28"/>
        </w:rPr>
        <w:t>,</w:t>
      </w:r>
      <w:r w:rsidR="00057973" w:rsidRPr="0046387E">
        <w:rPr>
          <w:rFonts w:ascii="Times New Roman" w:hAnsi="Times New Roman" w:cs="Times New Roman"/>
          <w:sz w:val="28"/>
          <w:szCs w:val="28"/>
        </w:rPr>
        <w:t xml:space="preserve"> </w:t>
      </w:r>
      <w:r w:rsidR="00C763AD">
        <w:rPr>
          <w:rFonts w:ascii="Times New Roman" w:hAnsi="Times New Roman" w:cs="Times New Roman"/>
          <w:sz w:val="28"/>
          <w:szCs w:val="28"/>
        </w:rPr>
        <w:t>дом</w:t>
      </w:r>
      <w:r w:rsidR="00F1702B">
        <w:rPr>
          <w:rFonts w:ascii="Times New Roman" w:hAnsi="Times New Roman" w:cs="Times New Roman"/>
          <w:sz w:val="28"/>
          <w:szCs w:val="28"/>
        </w:rPr>
        <w:t xml:space="preserve"> № </w:t>
      </w:r>
      <w:r w:rsidR="0081339E">
        <w:rPr>
          <w:rFonts w:ascii="Times New Roman" w:hAnsi="Times New Roman" w:cs="Times New Roman"/>
          <w:sz w:val="28"/>
          <w:szCs w:val="28"/>
        </w:rPr>
        <w:t>7</w:t>
      </w:r>
    </w:p>
    <w:p w:rsidR="00057973" w:rsidRDefault="00057973" w:rsidP="00C8518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0A0D3E" w:rsidRPr="006F4783" w:rsidRDefault="006F4783" w:rsidP="00C8518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7051" w:rsidRPr="006F4783">
        <w:rPr>
          <w:rFonts w:ascii="Times New Roman" w:hAnsi="Times New Roman" w:cs="Times New Roman"/>
          <w:sz w:val="28"/>
          <w:szCs w:val="28"/>
        </w:rPr>
        <w:t xml:space="preserve"> </w:t>
      </w:r>
      <w:r w:rsidR="00A33DD0" w:rsidRPr="006F4783">
        <w:rPr>
          <w:rFonts w:ascii="Times New Roman" w:hAnsi="Times New Roman"/>
          <w:bCs/>
          <w:sz w:val="28"/>
          <w:szCs w:val="28"/>
        </w:rPr>
        <w:t xml:space="preserve">Опубликовать настоящее </w:t>
      </w:r>
      <w:r w:rsidR="000C37F3" w:rsidRPr="006F4783">
        <w:rPr>
          <w:rFonts w:ascii="Times New Roman" w:hAnsi="Times New Roman"/>
          <w:bCs/>
          <w:sz w:val="28"/>
          <w:szCs w:val="28"/>
        </w:rPr>
        <w:t>распоряж</w:t>
      </w:r>
      <w:r w:rsidR="00A33DD0" w:rsidRPr="006F4783">
        <w:rPr>
          <w:rFonts w:ascii="Times New Roman" w:hAnsi="Times New Roman"/>
          <w:bCs/>
          <w:sz w:val="28"/>
          <w:szCs w:val="28"/>
        </w:rPr>
        <w:t xml:space="preserve">ение в газете «Азейский вестник» и разместить на официальном </w:t>
      </w:r>
      <w:r w:rsidR="00A33DD0" w:rsidRPr="006F4783">
        <w:rPr>
          <w:rFonts w:ascii="Times New Roman" w:hAnsi="Times New Roman"/>
          <w:sz w:val="28"/>
          <w:szCs w:val="28"/>
        </w:rPr>
        <w:t>сайте администрации Азейского сельского поселения в информационно-телекоммуникационной сети «Интернет».</w:t>
      </w:r>
    </w:p>
    <w:p w:rsidR="00396B1E" w:rsidRPr="00464C7F" w:rsidRDefault="00396B1E" w:rsidP="00C8518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A0D3E" w:rsidRPr="000C37F3" w:rsidRDefault="000A0D3E" w:rsidP="00C85189">
      <w:pPr>
        <w:pStyle w:val="a5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C37F3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0C37F3">
        <w:rPr>
          <w:rFonts w:ascii="Times New Roman" w:hAnsi="Times New Roman" w:cs="Times New Roman"/>
          <w:sz w:val="28"/>
          <w:szCs w:val="28"/>
        </w:rPr>
        <w:t>распоряж</w:t>
      </w:r>
      <w:r w:rsidRPr="000C37F3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6F4783" w:rsidRDefault="006F4783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F00ABE" w:rsidRPr="00464C7F" w:rsidRDefault="0081339E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00ABE" w:rsidRPr="00464C7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0ABE" w:rsidRPr="00464C7F">
        <w:rPr>
          <w:rFonts w:ascii="Times New Roman" w:hAnsi="Times New Roman" w:cs="Times New Roman"/>
          <w:sz w:val="28"/>
          <w:szCs w:val="28"/>
        </w:rPr>
        <w:t xml:space="preserve"> </w:t>
      </w:r>
      <w:r w:rsidR="00300B0A" w:rsidRPr="00464C7F">
        <w:rPr>
          <w:rFonts w:ascii="Times New Roman" w:hAnsi="Times New Roman" w:cs="Times New Roman"/>
          <w:sz w:val="28"/>
          <w:szCs w:val="28"/>
        </w:rPr>
        <w:t>Азей</w:t>
      </w:r>
      <w:r w:rsidR="00F00ABE" w:rsidRPr="00464C7F">
        <w:rPr>
          <w:rFonts w:ascii="Times New Roman" w:hAnsi="Times New Roman" w:cs="Times New Roman"/>
          <w:sz w:val="28"/>
          <w:szCs w:val="28"/>
        </w:rPr>
        <w:t>ского</w:t>
      </w:r>
    </w:p>
    <w:p w:rsidR="00CF4875" w:rsidRDefault="00396B1E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37CB" w:rsidRPr="00464C7F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C37CB" w:rsidRPr="00464C7F">
        <w:rPr>
          <w:rFonts w:ascii="Times New Roman" w:hAnsi="Times New Roman" w:cs="Times New Roman"/>
          <w:sz w:val="28"/>
          <w:szCs w:val="28"/>
        </w:rPr>
        <w:t>оселения</w:t>
      </w:r>
      <w:r w:rsidR="00F32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1339E">
        <w:rPr>
          <w:rFonts w:ascii="Times New Roman" w:hAnsi="Times New Roman" w:cs="Times New Roman"/>
          <w:sz w:val="28"/>
          <w:szCs w:val="28"/>
        </w:rPr>
        <w:t>Т.Г. Кириллова</w:t>
      </w:r>
    </w:p>
    <w:sectPr w:rsidR="00CF4875" w:rsidSect="007A5CA1">
      <w:footerReference w:type="default" r:id="rId8"/>
      <w:pgSz w:w="11906" w:h="16838"/>
      <w:pgMar w:top="426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811" w:rsidRDefault="003F0811" w:rsidP="009E3988">
      <w:pPr>
        <w:spacing w:before="0" w:after="0"/>
      </w:pPr>
      <w:r>
        <w:separator/>
      </w:r>
    </w:p>
  </w:endnote>
  <w:endnote w:type="continuationSeparator" w:id="0">
    <w:p w:rsidR="003F0811" w:rsidRDefault="003F0811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88" w:rsidRDefault="009E398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811" w:rsidRDefault="003F0811" w:rsidP="009E3988">
      <w:pPr>
        <w:spacing w:before="0" w:after="0"/>
      </w:pPr>
      <w:r>
        <w:separator/>
      </w:r>
    </w:p>
  </w:footnote>
  <w:footnote w:type="continuationSeparator" w:id="0">
    <w:p w:rsidR="003F0811" w:rsidRDefault="003F0811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856C4"/>
    <w:multiLevelType w:val="hybridMultilevel"/>
    <w:tmpl w:val="C8620736"/>
    <w:lvl w:ilvl="0" w:tplc="1526C4A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599A"/>
    <w:multiLevelType w:val="hybridMultilevel"/>
    <w:tmpl w:val="398C02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4661FB"/>
    <w:multiLevelType w:val="hybridMultilevel"/>
    <w:tmpl w:val="E1A0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052BF"/>
    <w:multiLevelType w:val="hybridMultilevel"/>
    <w:tmpl w:val="27B00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9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033AB"/>
    <w:multiLevelType w:val="hybridMultilevel"/>
    <w:tmpl w:val="28C2E082"/>
    <w:lvl w:ilvl="0" w:tplc="71485C94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C456E5"/>
    <w:multiLevelType w:val="hybridMultilevel"/>
    <w:tmpl w:val="1CF8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22"/>
  </w:num>
  <w:num w:numId="10">
    <w:abstractNumId w:val="4"/>
  </w:num>
  <w:num w:numId="11">
    <w:abstractNumId w:val="17"/>
  </w:num>
  <w:num w:numId="12">
    <w:abstractNumId w:val="15"/>
  </w:num>
  <w:num w:numId="13">
    <w:abstractNumId w:val="16"/>
  </w:num>
  <w:num w:numId="14">
    <w:abstractNumId w:val="19"/>
  </w:num>
  <w:num w:numId="15">
    <w:abstractNumId w:val="2"/>
  </w:num>
  <w:num w:numId="16">
    <w:abstractNumId w:val="24"/>
  </w:num>
  <w:num w:numId="17">
    <w:abstractNumId w:val="23"/>
  </w:num>
  <w:num w:numId="18">
    <w:abstractNumId w:val="8"/>
  </w:num>
  <w:num w:numId="19">
    <w:abstractNumId w:val="13"/>
  </w:num>
  <w:num w:numId="20">
    <w:abstractNumId w:val="9"/>
  </w:num>
  <w:num w:numId="21">
    <w:abstractNumId w:val="1"/>
  </w:num>
  <w:num w:numId="22">
    <w:abstractNumId w:val="12"/>
  </w:num>
  <w:num w:numId="23">
    <w:abstractNumId w:val="25"/>
  </w:num>
  <w:num w:numId="24">
    <w:abstractNumId w:val="10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52F"/>
    <w:rsid w:val="00002E75"/>
    <w:rsid w:val="00041733"/>
    <w:rsid w:val="00057973"/>
    <w:rsid w:val="000722C5"/>
    <w:rsid w:val="000825BA"/>
    <w:rsid w:val="000A0D3E"/>
    <w:rsid w:val="000B49F8"/>
    <w:rsid w:val="000C37F3"/>
    <w:rsid w:val="000D37C2"/>
    <w:rsid w:val="000D5648"/>
    <w:rsid w:val="000D6A42"/>
    <w:rsid w:val="000D7051"/>
    <w:rsid w:val="00107FF7"/>
    <w:rsid w:val="00115BBE"/>
    <w:rsid w:val="00120235"/>
    <w:rsid w:val="00133EC0"/>
    <w:rsid w:val="001428CF"/>
    <w:rsid w:val="00151F7C"/>
    <w:rsid w:val="0015632F"/>
    <w:rsid w:val="001756F3"/>
    <w:rsid w:val="0019382F"/>
    <w:rsid w:val="001C0742"/>
    <w:rsid w:val="001C0E60"/>
    <w:rsid w:val="00200DEC"/>
    <w:rsid w:val="002024C8"/>
    <w:rsid w:val="00202D90"/>
    <w:rsid w:val="00206799"/>
    <w:rsid w:val="00225C2A"/>
    <w:rsid w:val="0022664E"/>
    <w:rsid w:val="00297C25"/>
    <w:rsid w:val="002A069E"/>
    <w:rsid w:val="002D1375"/>
    <w:rsid w:val="00300B0A"/>
    <w:rsid w:val="00304FD7"/>
    <w:rsid w:val="00396B1E"/>
    <w:rsid w:val="003B7EE5"/>
    <w:rsid w:val="003C4338"/>
    <w:rsid w:val="003C586D"/>
    <w:rsid w:val="003C77E0"/>
    <w:rsid w:val="003F0811"/>
    <w:rsid w:val="003F12B8"/>
    <w:rsid w:val="004114DD"/>
    <w:rsid w:val="00430855"/>
    <w:rsid w:val="00431288"/>
    <w:rsid w:val="00454981"/>
    <w:rsid w:val="00464C7F"/>
    <w:rsid w:val="004D1B44"/>
    <w:rsid w:val="004D3FF1"/>
    <w:rsid w:val="004D67EB"/>
    <w:rsid w:val="00553205"/>
    <w:rsid w:val="00560BA4"/>
    <w:rsid w:val="005729AB"/>
    <w:rsid w:val="00592552"/>
    <w:rsid w:val="005A1498"/>
    <w:rsid w:val="005C2914"/>
    <w:rsid w:val="005F2CA2"/>
    <w:rsid w:val="006202CF"/>
    <w:rsid w:val="00627522"/>
    <w:rsid w:val="00627F96"/>
    <w:rsid w:val="00630078"/>
    <w:rsid w:val="00643653"/>
    <w:rsid w:val="00647A15"/>
    <w:rsid w:val="00671221"/>
    <w:rsid w:val="006758D8"/>
    <w:rsid w:val="00694D63"/>
    <w:rsid w:val="00697549"/>
    <w:rsid w:val="006C70EA"/>
    <w:rsid w:val="006D017C"/>
    <w:rsid w:val="006F4783"/>
    <w:rsid w:val="00730D68"/>
    <w:rsid w:val="00742BA5"/>
    <w:rsid w:val="00742DC6"/>
    <w:rsid w:val="007440DB"/>
    <w:rsid w:val="007529E5"/>
    <w:rsid w:val="00762C71"/>
    <w:rsid w:val="00771E35"/>
    <w:rsid w:val="0077250C"/>
    <w:rsid w:val="00777330"/>
    <w:rsid w:val="007A5CA1"/>
    <w:rsid w:val="007C2380"/>
    <w:rsid w:val="007D1614"/>
    <w:rsid w:val="008058AA"/>
    <w:rsid w:val="00805D7D"/>
    <w:rsid w:val="0081339E"/>
    <w:rsid w:val="0084199C"/>
    <w:rsid w:val="00873587"/>
    <w:rsid w:val="00880596"/>
    <w:rsid w:val="00897323"/>
    <w:rsid w:val="008A7332"/>
    <w:rsid w:val="008B217D"/>
    <w:rsid w:val="008B4A43"/>
    <w:rsid w:val="008C13AE"/>
    <w:rsid w:val="008C1670"/>
    <w:rsid w:val="008C3300"/>
    <w:rsid w:val="00906D3D"/>
    <w:rsid w:val="00907578"/>
    <w:rsid w:val="00973EC3"/>
    <w:rsid w:val="009813AD"/>
    <w:rsid w:val="009A39E5"/>
    <w:rsid w:val="009B05F5"/>
    <w:rsid w:val="009B6E53"/>
    <w:rsid w:val="009D5004"/>
    <w:rsid w:val="009D598F"/>
    <w:rsid w:val="009E3988"/>
    <w:rsid w:val="009E3FC1"/>
    <w:rsid w:val="009F6E9F"/>
    <w:rsid w:val="00A00790"/>
    <w:rsid w:val="00A145E8"/>
    <w:rsid w:val="00A233ED"/>
    <w:rsid w:val="00A26FEB"/>
    <w:rsid w:val="00A33DD0"/>
    <w:rsid w:val="00A652B3"/>
    <w:rsid w:val="00A74754"/>
    <w:rsid w:val="00AA54CE"/>
    <w:rsid w:val="00AB18E6"/>
    <w:rsid w:val="00AC5EB3"/>
    <w:rsid w:val="00AD0048"/>
    <w:rsid w:val="00AD2F6F"/>
    <w:rsid w:val="00AE7966"/>
    <w:rsid w:val="00AF1588"/>
    <w:rsid w:val="00B21185"/>
    <w:rsid w:val="00B31010"/>
    <w:rsid w:val="00B341C5"/>
    <w:rsid w:val="00B5245E"/>
    <w:rsid w:val="00B55164"/>
    <w:rsid w:val="00B806E4"/>
    <w:rsid w:val="00BC37CB"/>
    <w:rsid w:val="00BC5BF9"/>
    <w:rsid w:val="00BD7F3A"/>
    <w:rsid w:val="00BF120A"/>
    <w:rsid w:val="00C10652"/>
    <w:rsid w:val="00C11A56"/>
    <w:rsid w:val="00C304FA"/>
    <w:rsid w:val="00C31DCD"/>
    <w:rsid w:val="00C32C13"/>
    <w:rsid w:val="00C41106"/>
    <w:rsid w:val="00C763AD"/>
    <w:rsid w:val="00C85189"/>
    <w:rsid w:val="00CB2656"/>
    <w:rsid w:val="00CB5676"/>
    <w:rsid w:val="00CB68B6"/>
    <w:rsid w:val="00CC0822"/>
    <w:rsid w:val="00CF4875"/>
    <w:rsid w:val="00D017A6"/>
    <w:rsid w:val="00D068D1"/>
    <w:rsid w:val="00D06A95"/>
    <w:rsid w:val="00D11C14"/>
    <w:rsid w:val="00D269C1"/>
    <w:rsid w:val="00D3052F"/>
    <w:rsid w:val="00D37D4E"/>
    <w:rsid w:val="00D5746A"/>
    <w:rsid w:val="00D6215A"/>
    <w:rsid w:val="00D66B4D"/>
    <w:rsid w:val="00D82E14"/>
    <w:rsid w:val="00D85EF6"/>
    <w:rsid w:val="00DB0B30"/>
    <w:rsid w:val="00DB59E3"/>
    <w:rsid w:val="00DD31EF"/>
    <w:rsid w:val="00DE0A77"/>
    <w:rsid w:val="00DE5298"/>
    <w:rsid w:val="00E5138D"/>
    <w:rsid w:val="00E81B99"/>
    <w:rsid w:val="00EC50C7"/>
    <w:rsid w:val="00EE0FED"/>
    <w:rsid w:val="00F00ABE"/>
    <w:rsid w:val="00F1702B"/>
    <w:rsid w:val="00F31FE3"/>
    <w:rsid w:val="00F327B1"/>
    <w:rsid w:val="00F46573"/>
    <w:rsid w:val="00F47146"/>
    <w:rsid w:val="00F532D9"/>
    <w:rsid w:val="00F82917"/>
    <w:rsid w:val="00FD2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1F814-0668-4D15-8CF1-DDEA8C61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E3"/>
  </w:style>
  <w:style w:type="paragraph" w:styleId="1">
    <w:name w:val="heading 1"/>
    <w:basedOn w:val="a"/>
    <w:link w:val="10"/>
    <w:uiPriority w:val="9"/>
    <w:qFormat/>
    <w:rsid w:val="00FD2889"/>
    <w:pPr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character" w:styleId="ab">
    <w:name w:val="Hyperlink"/>
    <w:basedOn w:val="a0"/>
    <w:uiPriority w:val="99"/>
    <w:unhideWhenUsed/>
    <w:rsid w:val="003F12B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29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91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2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0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8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DBBDC08-4813-4F89-830B-D3386C41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New-Element</cp:lastModifiedBy>
  <cp:revision>68</cp:revision>
  <cp:lastPrinted>2019-07-24T03:33:00Z</cp:lastPrinted>
  <dcterms:created xsi:type="dcterms:W3CDTF">2015-06-23T07:24:00Z</dcterms:created>
  <dcterms:modified xsi:type="dcterms:W3CDTF">2019-12-09T01:28:00Z</dcterms:modified>
</cp:coreProperties>
</file>