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D76166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22.10</w:t>
      </w:r>
      <w:r w:rsidR="00D069B9">
        <w:rPr>
          <w:rFonts w:ascii="Times New Roman" w:hAnsi="Times New Roman" w:cs="Times New Roman"/>
          <w:b/>
          <w:sz w:val="28"/>
          <w:szCs w:val="28"/>
        </w:rPr>
        <w:t>.2021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69B9">
        <w:rPr>
          <w:rFonts w:ascii="Times New Roman" w:hAnsi="Times New Roman" w:cs="Times New Roman"/>
          <w:b/>
          <w:sz w:val="28"/>
          <w:szCs w:val="28"/>
        </w:rPr>
        <w:t>2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4876" w:rsidRPr="00D069B9" w:rsidRDefault="000A0D3E" w:rsidP="00D94876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0D519D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присвоении </w:t>
      </w:r>
      <w:r w:rsidR="00D94876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адреса и </w:t>
      </w:r>
      <w:r w:rsidR="00647A15" w:rsidRPr="00D069B9">
        <w:rPr>
          <w:rFonts w:ascii="Times New Roman" w:hAnsi="Times New Roman" w:cs="Times New Roman"/>
          <w:b/>
          <w:i/>
          <w:sz w:val="28"/>
          <w:szCs w:val="28"/>
        </w:rPr>
        <w:t>внесении изменений</w:t>
      </w:r>
      <w:r w:rsidR="00464C7F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876" w:rsidRPr="00D069B9" w:rsidRDefault="00647A15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>в ФИАС</w:t>
      </w:r>
      <w:r w:rsidR="00464C7F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68D1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Азейского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bookmarkStart w:id="0" w:name="_GoBack"/>
      <w:bookmarkEnd w:id="0"/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B9" w:rsidRDefault="00F1702B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9B9"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в</w:t>
      </w:r>
      <w:r w:rsidR="00D069B9" w:rsidRPr="000C37F3">
        <w:rPr>
          <w:rFonts w:ascii="Times New Roman" w:hAnsi="Times New Roman" w:cs="Times New Roman"/>
          <w:bCs/>
          <w:sz w:val="28"/>
          <w:szCs w:val="28"/>
        </w:rPr>
        <w:t>нести изменения в федеральную информационную адресную систему в адреса объектов, подлежащих размещению в государственном адресном реестре</w:t>
      </w:r>
      <w:r w:rsidR="00D069B9">
        <w:rPr>
          <w:rFonts w:ascii="Times New Roman" w:hAnsi="Times New Roman" w:cs="Times New Roman"/>
          <w:bCs/>
          <w:sz w:val="28"/>
          <w:szCs w:val="28"/>
        </w:rPr>
        <w:t xml:space="preserve"> исключить несуществующие сведения о доме, расположенному по адресу: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D76166">
        <w:rPr>
          <w:rFonts w:ascii="Times New Roman" w:hAnsi="Times New Roman" w:cs="Times New Roman"/>
          <w:sz w:val="28"/>
          <w:szCs w:val="28"/>
        </w:rPr>
        <w:t>с.Азей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D76166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060001">
        <w:rPr>
          <w:rFonts w:ascii="Times New Roman" w:hAnsi="Times New Roman" w:cs="Times New Roman"/>
          <w:sz w:val="28"/>
          <w:szCs w:val="28"/>
        </w:rPr>
        <w:t xml:space="preserve">д. </w:t>
      </w:r>
      <w:r w:rsidR="00D76166">
        <w:rPr>
          <w:rFonts w:ascii="Times New Roman" w:hAnsi="Times New Roman" w:cs="Times New Roman"/>
          <w:sz w:val="28"/>
          <w:szCs w:val="28"/>
        </w:rPr>
        <w:t>89а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9B9" w:rsidRDefault="00D069B9" w:rsidP="00D069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6F4783" w:rsidRDefault="00D76166" w:rsidP="00E238B6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783">
        <w:rPr>
          <w:rFonts w:ascii="Times New Roman" w:hAnsi="Times New Roman" w:cs="Times New Roman"/>
          <w:sz w:val="28"/>
          <w:szCs w:val="28"/>
        </w:rPr>
        <w:t>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D76166" w:rsidRDefault="00D069B9" w:rsidP="00D76166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284"/>
        <w:rPr>
          <w:rFonts w:ascii="Times New Roman" w:hAnsi="Times New Roman" w:cs="Times New Roman"/>
          <w:sz w:val="28"/>
          <w:szCs w:val="28"/>
        </w:rPr>
      </w:pPr>
      <w:r w:rsidRPr="00D76166">
        <w:rPr>
          <w:rFonts w:ascii="Times New Roman" w:hAnsi="Times New Roman" w:cs="Times New Roman"/>
          <w:sz w:val="28"/>
          <w:szCs w:val="28"/>
        </w:rPr>
        <w:t xml:space="preserve"> </w:t>
      </w:r>
      <w:r w:rsidR="000A0D3E" w:rsidRPr="00D76166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D76166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D76166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11" w:rsidRDefault="00771211" w:rsidP="009E3988">
      <w:pPr>
        <w:spacing w:before="0" w:after="0"/>
      </w:pPr>
      <w:r>
        <w:separator/>
      </w:r>
    </w:p>
  </w:endnote>
  <w:endnote w:type="continuationSeparator" w:id="0">
    <w:p w:rsidR="00771211" w:rsidRDefault="00771211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11" w:rsidRDefault="00771211" w:rsidP="009E3988">
      <w:pPr>
        <w:spacing w:before="0" w:after="0"/>
      </w:pPr>
      <w:r>
        <w:separator/>
      </w:r>
    </w:p>
  </w:footnote>
  <w:footnote w:type="continuationSeparator" w:id="0">
    <w:p w:rsidR="00771211" w:rsidRDefault="00771211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3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20"/>
  </w:num>
  <w:num w:numId="15">
    <w:abstractNumId w:val="2"/>
  </w:num>
  <w:num w:numId="16">
    <w:abstractNumId w:val="27"/>
  </w:num>
  <w:num w:numId="17">
    <w:abstractNumId w:val="26"/>
  </w:num>
  <w:num w:numId="18">
    <w:abstractNumId w:val="8"/>
  </w:num>
  <w:num w:numId="19">
    <w:abstractNumId w:val="14"/>
  </w:num>
  <w:num w:numId="20">
    <w:abstractNumId w:val="9"/>
  </w:num>
  <w:num w:numId="21">
    <w:abstractNumId w:val="1"/>
  </w:num>
  <w:num w:numId="22">
    <w:abstractNumId w:val="12"/>
  </w:num>
  <w:num w:numId="23">
    <w:abstractNumId w:val="28"/>
  </w:num>
  <w:num w:numId="24">
    <w:abstractNumId w:val="10"/>
  </w:num>
  <w:num w:numId="25">
    <w:abstractNumId w:val="21"/>
  </w:num>
  <w:num w:numId="26">
    <w:abstractNumId w:val="0"/>
  </w:num>
  <w:num w:numId="27">
    <w:abstractNumId w:val="25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B49F8"/>
    <w:rsid w:val="000C37F3"/>
    <w:rsid w:val="000D37C2"/>
    <w:rsid w:val="000D519D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2FC"/>
    <w:rsid w:val="004D3FF1"/>
    <w:rsid w:val="004D67EB"/>
    <w:rsid w:val="00534B1A"/>
    <w:rsid w:val="00553205"/>
    <w:rsid w:val="00560BA4"/>
    <w:rsid w:val="005729AB"/>
    <w:rsid w:val="00592552"/>
    <w:rsid w:val="005A07D3"/>
    <w:rsid w:val="005A1498"/>
    <w:rsid w:val="005C2914"/>
    <w:rsid w:val="005F2CA2"/>
    <w:rsid w:val="00603DE6"/>
    <w:rsid w:val="006202CF"/>
    <w:rsid w:val="006239C7"/>
    <w:rsid w:val="00627522"/>
    <w:rsid w:val="00627F96"/>
    <w:rsid w:val="00630078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71211"/>
    <w:rsid w:val="00771E35"/>
    <w:rsid w:val="0077250C"/>
    <w:rsid w:val="00777330"/>
    <w:rsid w:val="007A5CA1"/>
    <w:rsid w:val="007C2380"/>
    <w:rsid w:val="008058AA"/>
    <w:rsid w:val="00805D7D"/>
    <w:rsid w:val="008178E1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37480"/>
    <w:rsid w:val="00A652B3"/>
    <w:rsid w:val="00A74754"/>
    <w:rsid w:val="00A81036"/>
    <w:rsid w:val="00AA54CE"/>
    <w:rsid w:val="00AB18E6"/>
    <w:rsid w:val="00AC5EB3"/>
    <w:rsid w:val="00AD0048"/>
    <w:rsid w:val="00AD2F6F"/>
    <w:rsid w:val="00AD7DA9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E47AA"/>
    <w:rsid w:val="00BF120A"/>
    <w:rsid w:val="00C10652"/>
    <w:rsid w:val="00C11A56"/>
    <w:rsid w:val="00C304FA"/>
    <w:rsid w:val="00C31DCD"/>
    <w:rsid w:val="00C32C13"/>
    <w:rsid w:val="00C41106"/>
    <w:rsid w:val="00C57BC7"/>
    <w:rsid w:val="00C754F1"/>
    <w:rsid w:val="00C763AD"/>
    <w:rsid w:val="00C85189"/>
    <w:rsid w:val="00CB2656"/>
    <w:rsid w:val="00CB5676"/>
    <w:rsid w:val="00CB68B6"/>
    <w:rsid w:val="00CC0822"/>
    <w:rsid w:val="00CF4875"/>
    <w:rsid w:val="00CF7489"/>
    <w:rsid w:val="00D017A6"/>
    <w:rsid w:val="00D068D1"/>
    <w:rsid w:val="00D069B9"/>
    <w:rsid w:val="00D06A95"/>
    <w:rsid w:val="00D11C14"/>
    <w:rsid w:val="00D269C1"/>
    <w:rsid w:val="00D3052F"/>
    <w:rsid w:val="00D37D4E"/>
    <w:rsid w:val="00D5746A"/>
    <w:rsid w:val="00D6215A"/>
    <w:rsid w:val="00D66B4D"/>
    <w:rsid w:val="00D76166"/>
    <w:rsid w:val="00D82E14"/>
    <w:rsid w:val="00D85EF6"/>
    <w:rsid w:val="00D94876"/>
    <w:rsid w:val="00DB0B30"/>
    <w:rsid w:val="00DB59E3"/>
    <w:rsid w:val="00DD31EF"/>
    <w:rsid w:val="00DE0A77"/>
    <w:rsid w:val="00DE5298"/>
    <w:rsid w:val="00E238B6"/>
    <w:rsid w:val="00E5138D"/>
    <w:rsid w:val="00E81B99"/>
    <w:rsid w:val="00EC50C7"/>
    <w:rsid w:val="00EE0FED"/>
    <w:rsid w:val="00EF6B62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B0C916-5FFD-4F08-AF63-251286FA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83</cp:revision>
  <cp:lastPrinted>2021-10-22T07:21:00Z</cp:lastPrinted>
  <dcterms:created xsi:type="dcterms:W3CDTF">2015-06-23T07:24:00Z</dcterms:created>
  <dcterms:modified xsi:type="dcterms:W3CDTF">2021-10-22T07:21:00Z</dcterms:modified>
</cp:coreProperties>
</file>