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D4491" w:rsidRPr="00DB073C" w:rsidTr="00C42F94">
        <w:tc>
          <w:tcPr>
            <w:tcW w:w="9468" w:type="dxa"/>
          </w:tcPr>
          <w:p w:rsidR="002D4491" w:rsidRPr="00DB073C" w:rsidRDefault="002D4491" w:rsidP="00C42F94">
            <w:pPr>
              <w:jc w:val="center"/>
              <w:rPr>
                <w:b/>
                <w:sz w:val="28"/>
                <w:szCs w:val="28"/>
              </w:rPr>
            </w:pPr>
            <w:r w:rsidRPr="00DB073C"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2D4491" w:rsidRPr="00DB073C" w:rsidTr="00C42F94">
        <w:tc>
          <w:tcPr>
            <w:tcW w:w="9468" w:type="dxa"/>
          </w:tcPr>
          <w:p w:rsidR="002D4491" w:rsidRPr="00DB073C" w:rsidRDefault="002D4491" w:rsidP="00C42F94">
            <w:pPr>
              <w:jc w:val="center"/>
              <w:rPr>
                <w:b/>
                <w:sz w:val="28"/>
                <w:szCs w:val="28"/>
              </w:rPr>
            </w:pPr>
            <w:r w:rsidRPr="00DB073C">
              <w:rPr>
                <w:b/>
                <w:sz w:val="28"/>
                <w:szCs w:val="28"/>
              </w:rPr>
              <w:t xml:space="preserve">ИРКУТСКАЯ ОБЛАСТЬ </w:t>
            </w:r>
          </w:p>
          <w:p w:rsidR="002D4491" w:rsidRPr="00DB073C" w:rsidRDefault="002D4491" w:rsidP="00C42F94">
            <w:pPr>
              <w:jc w:val="center"/>
              <w:rPr>
                <w:b/>
                <w:sz w:val="28"/>
                <w:szCs w:val="28"/>
              </w:rPr>
            </w:pPr>
          </w:p>
          <w:p w:rsidR="002D4491" w:rsidRPr="00DB073C" w:rsidRDefault="002D4491" w:rsidP="00C42F94">
            <w:pPr>
              <w:jc w:val="center"/>
              <w:rPr>
                <w:b/>
                <w:sz w:val="28"/>
                <w:szCs w:val="28"/>
              </w:rPr>
            </w:pPr>
            <w:r w:rsidRPr="00DB073C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2D4491" w:rsidRPr="00DB073C" w:rsidTr="00C42F94">
        <w:tc>
          <w:tcPr>
            <w:tcW w:w="9468" w:type="dxa"/>
          </w:tcPr>
          <w:p w:rsidR="002D4491" w:rsidRPr="00DB073C" w:rsidRDefault="002D4491" w:rsidP="00C42F94">
            <w:pPr>
              <w:jc w:val="center"/>
              <w:rPr>
                <w:b/>
                <w:sz w:val="28"/>
                <w:szCs w:val="28"/>
              </w:rPr>
            </w:pPr>
            <w:r w:rsidRPr="00DB073C">
              <w:rPr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2D4491" w:rsidRPr="00DB073C" w:rsidTr="00C42F94">
        <w:tc>
          <w:tcPr>
            <w:tcW w:w="9468" w:type="dxa"/>
          </w:tcPr>
          <w:p w:rsidR="002D4491" w:rsidRPr="00DB073C" w:rsidRDefault="002D4491" w:rsidP="00C42F9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D4491" w:rsidRPr="00DB073C" w:rsidTr="00C42F94">
        <w:tc>
          <w:tcPr>
            <w:tcW w:w="9468" w:type="dxa"/>
          </w:tcPr>
          <w:p w:rsidR="002D4491" w:rsidRPr="00DB073C" w:rsidRDefault="002D4491" w:rsidP="00C42F94">
            <w:pPr>
              <w:jc w:val="center"/>
              <w:rPr>
                <w:b/>
                <w:sz w:val="28"/>
                <w:szCs w:val="28"/>
              </w:rPr>
            </w:pPr>
            <w:r w:rsidRPr="00DB073C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2844CA" w:rsidRPr="00427B83" w:rsidRDefault="002844CA" w:rsidP="002844CA">
      <w:pPr>
        <w:rPr>
          <w:b/>
          <w:sz w:val="32"/>
          <w:szCs w:val="32"/>
        </w:rPr>
      </w:pPr>
    </w:p>
    <w:p w:rsidR="002844CA" w:rsidRPr="000B7B06" w:rsidRDefault="000B7B06" w:rsidP="002844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4491">
        <w:rPr>
          <w:b/>
          <w:sz w:val="28"/>
          <w:szCs w:val="28"/>
        </w:rPr>
        <w:t>12.10</w:t>
      </w:r>
      <w:r w:rsidR="00D133D7" w:rsidRPr="000B7B06">
        <w:rPr>
          <w:b/>
          <w:sz w:val="28"/>
          <w:szCs w:val="28"/>
        </w:rPr>
        <w:t>.2021</w:t>
      </w:r>
      <w:r w:rsidR="002844CA" w:rsidRPr="000B7B06">
        <w:rPr>
          <w:b/>
          <w:sz w:val="28"/>
          <w:szCs w:val="28"/>
        </w:rPr>
        <w:t xml:space="preserve"> г.                                                                        </w:t>
      </w:r>
      <w:r w:rsidR="002D4491">
        <w:rPr>
          <w:b/>
          <w:sz w:val="28"/>
          <w:szCs w:val="28"/>
        </w:rPr>
        <w:t xml:space="preserve">                   </w:t>
      </w:r>
      <w:r w:rsidR="002844CA" w:rsidRPr="000B7B06">
        <w:rPr>
          <w:b/>
          <w:sz w:val="28"/>
          <w:szCs w:val="28"/>
        </w:rPr>
        <w:t xml:space="preserve">     № </w:t>
      </w:r>
      <w:r w:rsidR="002D4491">
        <w:rPr>
          <w:b/>
          <w:sz w:val="28"/>
          <w:szCs w:val="28"/>
        </w:rPr>
        <w:t>61</w:t>
      </w:r>
      <w:r w:rsidR="002844CA" w:rsidRPr="000B7B06">
        <w:rPr>
          <w:b/>
          <w:sz w:val="28"/>
          <w:szCs w:val="28"/>
        </w:rPr>
        <w:t>-рг</w:t>
      </w:r>
    </w:p>
    <w:p w:rsidR="002844CA" w:rsidRPr="000B7B06" w:rsidRDefault="002844CA" w:rsidP="002844CA">
      <w:pPr>
        <w:jc w:val="center"/>
        <w:rPr>
          <w:b/>
          <w:sz w:val="28"/>
          <w:szCs w:val="28"/>
        </w:rPr>
      </w:pPr>
      <w:r w:rsidRPr="000B7B06">
        <w:rPr>
          <w:b/>
          <w:sz w:val="28"/>
          <w:szCs w:val="28"/>
        </w:rPr>
        <w:t>с.</w:t>
      </w:r>
      <w:r w:rsidR="002D4491">
        <w:rPr>
          <w:b/>
          <w:sz w:val="28"/>
          <w:szCs w:val="28"/>
        </w:rPr>
        <w:t>Азей</w:t>
      </w:r>
    </w:p>
    <w:p w:rsidR="002844CA" w:rsidRDefault="002844CA" w:rsidP="002844CA">
      <w:pPr>
        <w:jc w:val="both"/>
        <w:rPr>
          <w:sz w:val="28"/>
          <w:szCs w:val="28"/>
        </w:rPr>
      </w:pPr>
    </w:p>
    <w:p w:rsidR="00222BA9" w:rsidRPr="00D01E52" w:rsidRDefault="002844CA" w:rsidP="00D133D7">
      <w:pPr>
        <w:jc w:val="both"/>
        <w:rPr>
          <w:b/>
          <w:i/>
          <w:sz w:val="27"/>
          <w:szCs w:val="27"/>
        </w:rPr>
      </w:pPr>
      <w:r w:rsidRPr="00D01E52">
        <w:rPr>
          <w:b/>
          <w:i/>
          <w:sz w:val="27"/>
          <w:szCs w:val="27"/>
        </w:rPr>
        <w:t xml:space="preserve">О создании комиссии </w:t>
      </w:r>
      <w:r w:rsidR="00D133D7" w:rsidRPr="00D01E52">
        <w:rPr>
          <w:b/>
          <w:i/>
          <w:sz w:val="27"/>
          <w:szCs w:val="27"/>
        </w:rPr>
        <w:t xml:space="preserve">по </w:t>
      </w:r>
      <w:r w:rsidR="00222BA9" w:rsidRPr="00D01E52">
        <w:rPr>
          <w:b/>
          <w:i/>
          <w:sz w:val="27"/>
          <w:szCs w:val="27"/>
        </w:rPr>
        <w:t>проведению осмотра</w:t>
      </w:r>
    </w:p>
    <w:p w:rsidR="00222BA9" w:rsidRPr="00D01E52" w:rsidRDefault="00222BA9" w:rsidP="00D133D7">
      <w:pPr>
        <w:jc w:val="both"/>
        <w:rPr>
          <w:b/>
          <w:i/>
          <w:sz w:val="27"/>
          <w:szCs w:val="27"/>
        </w:rPr>
      </w:pPr>
      <w:r w:rsidRPr="00D01E52">
        <w:rPr>
          <w:b/>
          <w:i/>
          <w:sz w:val="27"/>
          <w:szCs w:val="27"/>
        </w:rPr>
        <w:t xml:space="preserve">зданий, сооружений при проведении мероприятий </w:t>
      </w:r>
    </w:p>
    <w:p w:rsidR="00222BA9" w:rsidRPr="00D01E52" w:rsidRDefault="00222BA9" w:rsidP="00D133D7">
      <w:pPr>
        <w:jc w:val="both"/>
        <w:rPr>
          <w:b/>
          <w:i/>
          <w:sz w:val="27"/>
          <w:szCs w:val="27"/>
        </w:rPr>
      </w:pPr>
      <w:r w:rsidRPr="00D01E52">
        <w:rPr>
          <w:b/>
          <w:i/>
          <w:sz w:val="27"/>
          <w:szCs w:val="27"/>
        </w:rPr>
        <w:t>по выявлению правообладателей ранее учтенных</w:t>
      </w:r>
    </w:p>
    <w:p w:rsidR="00171CCC" w:rsidRPr="00D01E52" w:rsidRDefault="00222BA9" w:rsidP="00C37B22">
      <w:pPr>
        <w:jc w:val="both"/>
        <w:rPr>
          <w:b/>
          <w:i/>
          <w:sz w:val="27"/>
          <w:szCs w:val="27"/>
        </w:rPr>
      </w:pPr>
      <w:r w:rsidRPr="00D01E52">
        <w:rPr>
          <w:b/>
          <w:i/>
          <w:sz w:val="27"/>
          <w:szCs w:val="27"/>
        </w:rPr>
        <w:t xml:space="preserve">объектов </w:t>
      </w:r>
      <w:r w:rsidR="00C37B22" w:rsidRPr="00D01E52">
        <w:rPr>
          <w:b/>
          <w:i/>
          <w:sz w:val="27"/>
          <w:szCs w:val="27"/>
        </w:rPr>
        <w:t xml:space="preserve">недвижимости </w:t>
      </w:r>
    </w:p>
    <w:p w:rsidR="002844CA" w:rsidRDefault="002844CA" w:rsidP="002844CA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2844CA" w:rsidRPr="00D01E52" w:rsidRDefault="00D22593" w:rsidP="00C37B22">
      <w:pPr>
        <w:ind w:firstLine="708"/>
        <w:jc w:val="both"/>
        <w:rPr>
          <w:sz w:val="27"/>
          <w:szCs w:val="27"/>
        </w:rPr>
      </w:pPr>
      <w:r w:rsidRPr="00D01E52">
        <w:rPr>
          <w:sz w:val="27"/>
          <w:szCs w:val="27"/>
        </w:rPr>
        <w:t xml:space="preserve">Руководствуясь </w:t>
      </w:r>
      <w:r w:rsidR="00C37B22" w:rsidRPr="00D01E52">
        <w:rPr>
          <w:sz w:val="27"/>
          <w:szCs w:val="27"/>
        </w:rPr>
        <w:t xml:space="preserve">статьей 69.1 </w:t>
      </w:r>
      <w:r w:rsidR="007B0B16" w:rsidRPr="00D01E52">
        <w:rPr>
          <w:sz w:val="27"/>
          <w:szCs w:val="27"/>
        </w:rPr>
        <w:t xml:space="preserve">Федерального Закона </w:t>
      </w:r>
      <w:r w:rsidR="00C37B22" w:rsidRPr="00D01E52">
        <w:rPr>
          <w:sz w:val="27"/>
          <w:szCs w:val="27"/>
        </w:rPr>
        <w:t xml:space="preserve">от 13.07.2015 г. </w:t>
      </w:r>
      <w:r w:rsidR="007B0B16" w:rsidRPr="00D01E52">
        <w:rPr>
          <w:sz w:val="27"/>
          <w:szCs w:val="27"/>
        </w:rPr>
        <w:t>№</w:t>
      </w:r>
      <w:r w:rsidR="00C12D8F" w:rsidRPr="00D01E52">
        <w:rPr>
          <w:sz w:val="27"/>
          <w:szCs w:val="27"/>
        </w:rPr>
        <w:t xml:space="preserve"> </w:t>
      </w:r>
      <w:r w:rsidR="00C37B22" w:rsidRPr="00D01E52">
        <w:rPr>
          <w:sz w:val="27"/>
          <w:szCs w:val="27"/>
        </w:rPr>
        <w:t>2</w:t>
      </w:r>
      <w:r w:rsidR="00C12D8F" w:rsidRPr="00D01E52">
        <w:rPr>
          <w:sz w:val="27"/>
          <w:szCs w:val="27"/>
        </w:rPr>
        <w:t>18-</w:t>
      </w:r>
      <w:r w:rsidR="007B0B16" w:rsidRPr="00D01E52">
        <w:rPr>
          <w:sz w:val="27"/>
          <w:szCs w:val="27"/>
        </w:rPr>
        <w:t xml:space="preserve">ФЗ «О </w:t>
      </w:r>
      <w:r w:rsidR="00C37B22" w:rsidRPr="00D01E52">
        <w:rPr>
          <w:sz w:val="27"/>
          <w:szCs w:val="27"/>
        </w:rPr>
        <w:t>государственной регистрации недвижимости»</w:t>
      </w:r>
      <w:r w:rsidR="007B0B16" w:rsidRPr="00D01E52">
        <w:rPr>
          <w:sz w:val="27"/>
          <w:szCs w:val="27"/>
        </w:rPr>
        <w:t>,</w:t>
      </w:r>
      <w:r w:rsidR="00C37B22" w:rsidRPr="00D01E52">
        <w:rPr>
          <w:sz w:val="27"/>
          <w:szCs w:val="27"/>
        </w:rPr>
        <w:t xml:space="preserve"> статьей 14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2D4491" w:rsidRPr="00D01E52">
        <w:rPr>
          <w:sz w:val="27"/>
          <w:szCs w:val="27"/>
        </w:rPr>
        <w:t>Азей</w:t>
      </w:r>
      <w:r w:rsidR="00C37B22" w:rsidRPr="00D01E52">
        <w:rPr>
          <w:sz w:val="27"/>
          <w:szCs w:val="27"/>
        </w:rPr>
        <w:t xml:space="preserve">ского </w:t>
      </w:r>
      <w:r w:rsidR="007B5BD7" w:rsidRPr="00D01E52">
        <w:rPr>
          <w:sz w:val="27"/>
          <w:szCs w:val="27"/>
        </w:rPr>
        <w:t>муниципального образования</w:t>
      </w:r>
      <w:r w:rsidR="00C37B22" w:rsidRPr="00D01E52">
        <w:rPr>
          <w:sz w:val="27"/>
          <w:szCs w:val="27"/>
        </w:rPr>
        <w:t xml:space="preserve">, </w:t>
      </w:r>
      <w:r w:rsidR="007B0B16" w:rsidRPr="00D01E52">
        <w:rPr>
          <w:sz w:val="27"/>
          <w:szCs w:val="27"/>
        </w:rPr>
        <w:t xml:space="preserve">в </w:t>
      </w:r>
      <w:r w:rsidR="00C12D8F" w:rsidRPr="00D01E52">
        <w:rPr>
          <w:sz w:val="27"/>
          <w:szCs w:val="27"/>
        </w:rPr>
        <w:t xml:space="preserve">целях </w:t>
      </w:r>
      <w:r w:rsidR="00171CCC" w:rsidRPr="00D01E52">
        <w:rPr>
          <w:sz w:val="27"/>
          <w:szCs w:val="27"/>
        </w:rPr>
        <w:t xml:space="preserve">исполнения </w:t>
      </w:r>
      <w:r w:rsidR="00C12D8F" w:rsidRPr="00D01E52">
        <w:rPr>
          <w:sz w:val="27"/>
          <w:szCs w:val="27"/>
        </w:rPr>
        <w:t xml:space="preserve">Дорожной карты </w:t>
      </w:r>
      <w:r w:rsidR="00171CCC" w:rsidRPr="00D01E52">
        <w:rPr>
          <w:sz w:val="27"/>
          <w:szCs w:val="27"/>
        </w:rPr>
        <w:t>по реализации мероприятий по проекту «Наполнение Единого государственного реестра недвижимости необходимыми сведениями»</w:t>
      </w:r>
      <w:r w:rsidR="00840506" w:rsidRPr="00D01E52">
        <w:rPr>
          <w:sz w:val="27"/>
          <w:szCs w:val="27"/>
        </w:rPr>
        <w:t xml:space="preserve">, </w:t>
      </w:r>
      <w:r w:rsidR="00C12D8F" w:rsidRPr="00D01E52">
        <w:rPr>
          <w:sz w:val="27"/>
          <w:szCs w:val="27"/>
        </w:rPr>
        <w:t>утвержденной 27.04.2021 г</w:t>
      </w:r>
      <w:r w:rsidR="007B5BD7" w:rsidRPr="00D01E52">
        <w:rPr>
          <w:sz w:val="27"/>
          <w:szCs w:val="27"/>
        </w:rPr>
        <w:t>. первым заместителем председателя Правительства Иркутской области Р.Л. Ситниковым и руководителем Росреестра по Иркутской области В.П. Жердевым</w:t>
      </w:r>
      <w:r w:rsidR="00C12D8F" w:rsidRPr="00D01E52">
        <w:rPr>
          <w:sz w:val="27"/>
          <w:szCs w:val="27"/>
        </w:rPr>
        <w:t xml:space="preserve">, </w:t>
      </w:r>
    </w:p>
    <w:p w:rsidR="00D01E52" w:rsidRPr="00D01E52" w:rsidRDefault="00D01E52" w:rsidP="00C37B22">
      <w:pPr>
        <w:ind w:firstLine="708"/>
        <w:jc w:val="both"/>
        <w:rPr>
          <w:sz w:val="27"/>
          <w:szCs w:val="27"/>
        </w:rPr>
      </w:pPr>
    </w:p>
    <w:p w:rsidR="002844CA" w:rsidRPr="00D01E52" w:rsidRDefault="002844CA" w:rsidP="00D01E52">
      <w:pPr>
        <w:pStyle w:val="a3"/>
        <w:numPr>
          <w:ilvl w:val="0"/>
          <w:numId w:val="3"/>
        </w:numPr>
        <w:ind w:left="0" w:firstLine="708"/>
        <w:jc w:val="both"/>
        <w:rPr>
          <w:sz w:val="27"/>
          <w:szCs w:val="27"/>
        </w:rPr>
      </w:pPr>
      <w:r w:rsidRPr="00D01E52">
        <w:rPr>
          <w:sz w:val="27"/>
          <w:szCs w:val="27"/>
        </w:rPr>
        <w:t>Создать комиссию</w:t>
      </w:r>
      <w:r w:rsidR="00222BA9" w:rsidRPr="00D01E52">
        <w:rPr>
          <w:sz w:val="27"/>
          <w:szCs w:val="27"/>
        </w:rPr>
        <w:t xml:space="preserve"> по проведению осмотра зданий, сооружений при проведении мероприятий по выявлению правообладателей ранее учтенных объектов недвижимости </w:t>
      </w:r>
      <w:r w:rsidRPr="00D01E52">
        <w:rPr>
          <w:sz w:val="27"/>
          <w:szCs w:val="27"/>
        </w:rPr>
        <w:t>(далее – комиссия) в следующем составе:</w:t>
      </w:r>
    </w:p>
    <w:p w:rsidR="00D01E52" w:rsidRPr="00D01E52" w:rsidRDefault="00D01E52" w:rsidP="00D01E52">
      <w:pPr>
        <w:ind w:firstLine="708"/>
        <w:jc w:val="both"/>
        <w:rPr>
          <w:sz w:val="27"/>
          <w:szCs w:val="27"/>
        </w:rPr>
      </w:pPr>
    </w:p>
    <w:p w:rsidR="002844CA" w:rsidRPr="00D01E52" w:rsidRDefault="00222BA9" w:rsidP="00D01E52">
      <w:pPr>
        <w:ind w:firstLine="708"/>
        <w:jc w:val="both"/>
        <w:rPr>
          <w:sz w:val="27"/>
          <w:szCs w:val="27"/>
        </w:rPr>
      </w:pPr>
      <w:r w:rsidRPr="00D01E52">
        <w:rPr>
          <w:sz w:val="27"/>
          <w:szCs w:val="27"/>
        </w:rPr>
        <w:t>Председатель комиссии:</w:t>
      </w:r>
    </w:p>
    <w:p w:rsidR="002844CA" w:rsidRPr="00D01E52" w:rsidRDefault="002844CA" w:rsidP="00D01E52">
      <w:pPr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 w:rsidRPr="00D01E52">
        <w:rPr>
          <w:sz w:val="27"/>
          <w:szCs w:val="27"/>
        </w:rPr>
        <w:t xml:space="preserve"> </w:t>
      </w:r>
      <w:r w:rsidR="002D4491" w:rsidRPr="00D01E52">
        <w:rPr>
          <w:sz w:val="27"/>
          <w:szCs w:val="27"/>
        </w:rPr>
        <w:t>Кириллова Т.Г</w:t>
      </w:r>
      <w:r w:rsidRPr="00D01E52">
        <w:rPr>
          <w:sz w:val="27"/>
          <w:szCs w:val="27"/>
        </w:rPr>
        <w:t xml:space="preserve">. – глава </w:t>
      </w:r>
      <w:r w:rsidR="002D4491" w:rsidRPr="00D01E52">
        <w:rPr>
          <w:sz w:val="27"/>
          <w:szCs w:val="27"/>
        </w:rPr>
        <w:t>Азей</w:t>
      </w:r>
      <w:r w:rsidRPr="00D01E52">
        <w:rPr>
          <w:sz w:val="27"/>
          <w:szCs w:val="27"/>
        </w:rPr>
        <w:t>ского сельского поселения</w:t>
      </w:r>
      <w:r w:rsidR="00222BA9" w:rsidRPr="00D01E52">
        <w:rPr>
          <w:sz w:val="27"/>
          <w:szCs w:val="27"/>
        </w:rPr>
        <w:t>.</w:t>
      </w:r>
    </w:p>
    <w:p w:rsidR="002844CA" w:rsidRPr="00D01E52" w:rsidRDefault="002844CA" w:rsidP="00D01E52">
      <w:pPr>
        <w:ind w:firstLine="708"/>
        <w:jc w:val="both"/>
        <w:rPr>
          <w:sz w:val="27"/>
          <w:szCs w:val="27"/>
        </w:rPr>
      </w:pPr>
      <w:r w:rsidRPr="00D01E52">
        <w:rPr>
          <w:sz w:val="27"/>
          <w:szCs w:val="27"/>
        </w:rPr>
        <w:t xml:space="preserve">Члены </w:t>
      </w:r>
      <w:r w:rsidR="00222BA9" w:rsidRPr="00D01E52">
        <w:rPr>
          <w:sz w:val="27"/>
          <w:szCs w:val="27"/>
        </w:rPr>
        <w:t>комиссии</w:t>
      </w:r>
      <w:r w:rsidRPr="00D01E52">
        <w:rPr>
          <w:sz w:val="27"/>
          <w:szCs w:val="27"/>
        </w:rPr>
        <w:t>:</w:t>
      </w:r>
    </w:p>
    <w:p w:rsidR="007B0B16" w:rsidRPr="00D01E52" w:rsidRDefault="002D4491" w:rsidP="00D01E52">
      <w:pPr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D01E52">
        <w:rPr>
          <w:sz w:val="27"/>
          <w:szCs w:val="27"/>
        </w:rPr>
        <w:t>Горбунова Н.В</w:t>
      </w:r>
      <w:r w:rsidR="007B0B16" w:rsidRPr="00D01E52">
        <w:rPr>
          <w:sz w:val="27"/>
          <w:szCs w:val="27"/>
        </w:rPr>
        <w:t xml:space="preserve">. – ведущий специалист администрации </w:t>
      </w:r>
      <w:r w:rsidRPr="00D01E52">
        <w:rPr>
          <w:sz w:val="27"/>
          <w:szCs w:val="27"/>
        </w:rPr>
        <w:t>Азей</w:t>
      </w:r>
      <w:r w:rsidR="007B0B16" w:rsidRPr="00D01E52">
        <w:rPr>
          <w:sz w:val="27"/>
          <w:szCs w:val="27"/>
        </w:rPr>
        <w:t>ского сельского поселения</w:t>
      </w:r>
    </w:p>
    <w:p w:rsidR="002844CA" w:rsidRPr="00D01E52" w:rsidRDefault="002D4491" w:rsidP="00D01E52">
      <w:pPr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D01E52">
        <w:rPr>
          <w:sz w:val="27"/>
          <w:szCs w:val="27"/>
        </w:rPr>
        <w:t xml:space="preserve">Лисунова </w:t>
      </w:r>
      <w:r w:rsidR="00D01E52">
        <w:rPr>
          <w:sz w:val="27"/>
          <w:szCs w:val="27"/>
        </w:rPr>
        <w:t>А.О</w:t>
      </w:r>
      <w:r w:rsidR="00267CE8" w:rsidRPr="00D01E52">
        <w:rPr>
          <w:sz w:val="27"/>
          <w:szCs w:val="27"/>
        </w:rPr>
        <w:t xml:space="preserve">. – специалист администрации </w:t>
      </w:r>
      <w:r w:rsidR="00D01E52">
        <w:rPr>
          <w:sz w:val="27"/>
          <w:szCs w:val="27"/>
        </w:rPr>
        <w:t>Азей</w:t>
      </w:r>
      <w:r w:rsidR="00267CE8" w:rsidRPr="00D01E52">
        <w:rPr>
          <w:sz w:val="27"/>
          <w:szCs w:val="27"/>
        </w:rPr>
        <w:t>ского сельского поселения</w:t>
      </w:r>
    </w:p>
    <w:p w:rsidR="002844CA" w:rsidRPr="00D01E52" w:rsidRDefault="002844CA" w:rsidP="00D01E52">
      <w:pPr>
        <w:ind w:firstLine="708"/>
        <w:jc w:val="both"/>
        <w:rPr>
          <w:sz w:val="27"/>
          <w:szCs w:val="27"/>
        </w:rPr>
      </w:pPr>
    </w:p>
    <w:p w:rsidR="002844CA" w:rsidRPr="00D01E52" w:rsidRDefault="00222BA9" w:rsidP="00D01E52">
      <w:pPr>
        <w:ind w:firstLine="708"/>
        <w:jc w:val="both"/>
        <w:rPr>
          <w:sz w:val="27"/>
          <w:szCs w:val="27"/>
        </w:rPr>
      </w:pPr>
      <w:r w:rsidRPr="00D01E52">
        <w:rPr>
          <w:sz w:val="27"/>
          <w:szCs w:val="27"/>
        </w:rPr>
        <w:t xml:space="preserve">2. Комиссии </w:t>
      </w:r>
      <w:r w:rsidR="002844CA" w:rsidRPr="00D01E52">
        <w:rPr>
          <w:sz w:val="27"/>
          <w:szCs w:val="27"/>
        </w:rPr>
        <w:t>к своей работе прив</w:t>
      </w:r>
      <w:r w:rsidR="00840506" w:rsidRPr="00D01E52">
        <w:rPr>
          <w:sz w:val="27"/>
          <w:szCs w:val="27"/>
        </w:rPr>
        <w:t xml:space="preserve">лекать собственника жилого </w:t>
      </w:r>
      <w:r w:rsidR="002844CA" w:rsidRPr="00D01E52">
        <w:rPr>
          <w:sz w:val="27"/>
          <w:szCs w:val="27"/>
        </w:rPr>
        <w:t>помеще</w:t>
      </w:r>
      <w:r w:rsidR="00840506" w:rsidRPr="00D01E52">
        <w:rPr>
          <w:sz w:val="27"/>
          <w:szCs w:val="27"/>
        </w:rPr>
        <w:t>ния (уполномоченного им лица).</w:t>
      </w:r>
    </w:p>
    <w:p w:rsidR="00222BA9" w:rsidRPr="00D01E52" w:rsidRDefault="00222BA9" w:rsidP="00D01E52">
      <w:pPr>
        <w:ind w:firstLine="708"/>
        <w:jc w:val="both"/>
        <w:rPr>
          <w:sz w:val="27"/>
          <w:szCs w:val="27"/>
        </w:rPr>
      </w:pPr>
    </w:p>
    <w:p w:rsidR="002844CA" w:rsidRPr="00D01E52" w:rsidRDefault="00222BA9" w:rsidP="00D01E52">
      <w:pPr>
        <w:ind w:firstLine="708"/>
        <w:jc w:val="both"/>
        <w:rPr>
          <w:sz w:val="27"/>
          <w:szCs w:val="27"/>
        </w:rPr>
      </w:pPr>
      <w:r w:rsidRPr="00D01E52">
        <w:rPr>
          <w:sz w:val="27"/>
          <w:szCs w:val="27"/>
        </w:rPr>
        <w:t>3.</w:t>
      </w:r>
      <w:r w:rsidR="00D01E52" w:rsidRPr="00D01E52">
        <w:rPr>
          <w:sz w:val="28"/>
          <w:szCs w:val="28"/>
        </w:rPr>
        <w:t xml:space="preserve"> </w:t>
      </w:r>
      <w:r w:rsidR="00D01E52" w:rsidRPr="00D01E52">
        <w:rPr>
          <w:sz w:val="27"/>
          <w:szCs w:val="27"/>
        </w:rPr>
        <w:t>Опубликовать настоящее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  <w:r w:rsidR="002844CA" w:rsidRPr="00D01E52">
        <w:rPr>
          <w:sz w:val="27"/>
          <w:szCs w:val="27"/>
        </w:rPr>
        <w:t xml:space="preserve">            </w:t>
      </w:r>
    </w:p>
    <w:p w:rsidR="002844CA" w:rsidRDefault="002844CA" w:rsidP="002844CA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1E52" w:rsidRPr="00D01E52" w:rsidRDefault="00D01E52" w:rsidP="00D01E52">
      <w:pPr>
        <w:pStyle w:val="a7"/>
        <w:ind w:right="-119"/>
        <w:jc w:val="left"/>
        <w:rPr>
          <w:rFonts w:ascii="Times New Roman" w:hAnsi="Times New Roman"/>
          <w:sz w:val="27"/>
          <w:szCs w:val="27"/>
        </w:rPr>
      </w:pPr>
      <w:r w:rsidRPr="00D01E52">
        <w:rPr>
          <w:rFonts w:ascii="Times New Roman" w:hAnsi="Times New Roman"/>
          <w:sz w:val="27"/>
          <w:szCs w:val="27"/>
        </w:rPr>
        <w:t xml:space="preserve">Глава Азейского </w:t>
      </w:r>
    </w:p>
    <w:p w:rsidR="00664B3B" w:rsidRDefault="00D01E52" w:rsidP="00D01E52">
      <w:pPr>
        <w:pStyle w:val="a7"/>
        <w:ind w:right="-119"/>
        <w:jc w:val="left"/>
      </w:pPr>
      <w:r w:rsidRPr="00D01E52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Pr="00D01E52">
        <w:rPr>
          <w:rFonts w:ascii="Times New Roman" w:hAnsi="Times New Roman"/>
          <w:sz w:val="27"/>
          <w:szCs w:val="27"/>
        </w:rPr>
        <w:tab/>
      </w:r>
      <w:r w:rsidRPr="00D01E52">
        <w:rPr>
          <w:rFonts w:ascii="Times New Roman" w:hAnsi="Times New Roman"/>
          <w:sz w:val="27"/>
          <w:szCs w:val="27"/>
        </w:rPr>
        <w:tab/>
      </w:r>
      <w:r w:rsidRPr="00D01E52">
        <w:rPr>
          <w:rFonts w:ascii="Times New Roman" w:hAnsi="Times New Roman"/>
          <w:sz w:val="27"/>
          <w:szCs w:val="27"/>
        </w:rPr>
        <w:tab/>
        <w:t xml:space="preserve">   </w:t>
      </w:r>
      <w:r w:rsidRPr="00D01E52">
        <w:rPr>
          <w:rFonts w:ascii="Times New Roman" w:hAnsi="Times New Roman"/>
          <w:sz w:val="27"/>
          <w:szCs w:val="27"/>
        </w:rPr>
        <w:tab/>
      </w:r>
      <w:r w:rsidRPr="00D01E52">
        <w:rPr>
          <w:rFonts w:ascii="Times New Roman" w:hAnsi="Times New Roman"/>
          <w:sz w:val="27"/>
          <w:szCs w:val="27"/>
        </w:rPr>
        <w:tab/>
      </w:r>
      <w:r w:rsidRPr="00D01E52">
        <w:rPr>
          <w:rFonts w:ascii="Times New Roman" w:hAnsi="Times New Roman"/>
          <w:sz w:val="27"/>
          <w:szCs w:val="27"/>
        </w:rPr>
        <w:tab/>
      </w:r>
      <w:r w:rsidRPr="00D01E52">
        <w:rPr>
          <w:rFonts w:ascii="Times New Roman" w:hAnsi="Times New Roman"/>
          <w:sz w:val="27"/>
          <w:szCs w:val="27"/>
        </w:rPr>
        <w:tab/>
        <w:t>Кириллова Т.Г.</w:t>
      </w:r>
    </w:p>
    <w:sectPr w:rsidR="00664B3B" w:rsidSect="00840506">
      <w:type w:val="continuous"/>
      <w:pgSz w:w="11907" w:h="16839" w:code="9"/>
      <w:pgMar w:top="1134" w:right="850" w:bottom="426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50FBB"/>
    <w:multiLevelType w:val="hybridMultilevel"/>
    <w:tmpl w:val="8646C3E4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DE626D9"/>
    <w:multiLevelType w:val="hybridMultilevel"/>
    <w:tmpl w:val="0152E014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F8D6B14"/>
    <w:multiLevelType w:val="hybridMultilevel"/>
    <w:tmpl w:val="821A9B4A"/>
    <w:lvl w:ilvl="0" w:tplc="4D18F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CA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06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1CCC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3B5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BA9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CE8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4CA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491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960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CAD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0B16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BD7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06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ADB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60D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6C68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4B1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2D8F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22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5F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E52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3D7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593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D1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392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E530B-6870-4B70-88CE-69ADD2B5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CA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B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0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2D449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Шапка (герб)"/>
    <w:basedOn w:val="a"/>
    <w:rsid w:val="00D01E5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4</cp:revision>
  <cp:lastPrinted>2021-09-23T05:31:00Z</cp:lastPrinted>
  <dcterms:created xsi:type="dcterms:W3CDTF">2021-09-23T05:41:00Z</dcterms:created>
  <dcterms:modified xsi:type="dcterms:W3CDTF">2021-10-20T07:26:00Z</dcterms:modified>
</cp:coreProperties>
</file>