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E528F3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02.07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>.2018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55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76-рг от 26.12.2017 г. «Об утверждении плана проведения плановых проверок по муниципальному земельному контролю физических лиц на 2018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E528F3">
        <w:rPr>
          <w:rFonts w:ascii="Times New Roman" w:hAnsi="Times New Roman" w:cs="Times New Roman"/>
          <w:sz w:val="28"/>
          <w:szCs w:val="28"/>
        </w:rPr>
        <w:t>Пивишевой Нины Ивановны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E528F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E528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2018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Азейского сельского поселения № 76-рг от 27.12.2017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E528F3">
        <w:rPr>
          <w:rFonts w:ascii="Times New Roman" w:hAnsi="Times New Roman" w:cs="Times New Roman"/>
          <w:sz w:val="28"/>
          <w:szCs w:val="28"/>
        </w:rPr>
        <w:t>Пивишевой</w:t>
      </w:r>
      <w:bookmarkStart w:id="0" w:name="_GoBack"/>
      <w:bookmarkEnd w:id="0"/>
      <w:r w:rsidR="00E528F3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 требований земельного законодательства на земельн</w:t>
      </w:r>
      <w:r w:rsidR="005F30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F3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</w:t>
      </w:r>
      <w:r w:rsidR="00E528F3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E528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E528F3">
        <w:rPr>
          <w:rFonts w:ascii="Times New Roman" w:hAnsi="Times New Roman" w:cs="Times New Roman"/>
          <w:sz w:val="28"/>
          <w:szCs w:val="28"/>
        </w:rPr>
        <w:t>76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начала проверки: 1</w:t>
      </w:r>
      <w:r w:rsidR="00E528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528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E528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528F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F30F7"/>
    <w:rsid w:val="009444A4"/>
    <w:rsid w:val="00C84926"/>
    <w:rsid w:val="00E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2018-07-19T00:55:00Z</cp:lastPrinted>
  <dcterms:created xsi:type="dcterms:W3CDTF">2018-06-04T01:23:00Z</dcterms:created>
  <dcterms:modified xsi:type="dcterms:W3CDTF">2018-07-19T00:56:00Z</dcterms:modified>
</cp:coreProperties>
</file>