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26" w:rsidRDefault="005C78F0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РОССИЙСКАЯ ФЕДЕРАЦИЯ</w:t>
      </w:r>
    </w:p>
    <w:p w:rsidR="005C78F0" w:rsidRDefault="005C78F0" w:rsidP="005C78F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ИРКУТСКАЯ ОБЛАСТЬ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АДМИНИСТРАЦИЯ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Азейского сельского поселения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РАСПОРЯЖЕНИЕ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C84926" w:rsidRDefault="00C84926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32"/>
        </w:rPr>
      </w:pPr>
    </w:p>
    <w:p w:rsidR="00C84926" w:rsidRDefault="00092AD4" w:rsidP="00C84926">
      <w:pPr>
        <w:shd w:val="clear" w:color="auto" w:fill="FFFFFF"/>
        <w:tabs>
          <w:tab w:val="left" w:pos="21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iCs/>
          <w:sz w:val="28"/>
          <w:szCs w:val="32"/>
        </w:rPr>
        <w:t>26.07</w:t>
      </w:r>
      <w:r w:rsidR="00803CE9">
        <w:rPr>
          <w:rFonts w:ascii="Times New Roman" w:hAnsi="Times New Roman" w:cs="Times New Roman"/>
          <w:b/>
          <w:iCs/>
          <w:sz w:val="28"/>
          <w:szCs w:val="32"/>
        </w:rPr>
        <w:t>.202</w:t>
      </w:r>
      <w:r w:rsidR="006517E0">
        <w:rPr>
          <w:rFonts w:ascii="Times New Roman" w:hAnsi="Times New Roman" w:cs="Times New Roman"/>
          <w:b/>
          <w:iCs/>
          <w:sz w:val="28"/>
          <w:szCs w:val="32"/>
        </w:rPr>
        <w:t>1</w:t>
      </w:r>
      <w:r w:rsidR="00C84926">
        <w:rPr>
          <w:rFonts w:ascii="Times New Roman" w:hAnsi="Times New Roman" w:cs="Times New Roman"/>
          <w:b/>
          <w:iCs/>
          <w:sz w:val="28"/>
          <w:szCs w:val="32"/>
        </w:rPr>
        <w:t xml:space="preserve"> г.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                                                                                 </w:t>
      </w:r>
      <w:r w:rsidR="006517E0">
        <w:rPr>
          <w:rFonts w:ascii="Arial" w:eastAsia="Times New Roman" w:hAnsi="Times New Roman" w:cs="Arial"/>
          <w:b/>
          <w:sz w:val="28"/>
          <w:szCs w:val="32"/>
        </w:rPr>
        <w:t xml:space="preserve">  </w:t>
      </w:r>
      <w:r w:rsidR="00C84926">
        <w:rPr>
          <w:rFonts w:ascii="Arial" w:eastAsia="Times New Roman" w:hAnsi="Times New Roman" w:cs="Arial"/>
          <w:b/>
          <w:sz w:val="28"/>
          <w:szCs w:val="32"/>
        </w:rPr>
        <w:t xml:space="preserve"> 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32"/>
        </w:rPr>
        <w:t>4</w:t>
      </w:r>
      <w:r w:rsidR="00865139">
        <w:rPr>
          <w:rFonts w:ascii="Times New Roman" w:eastAsia="Times New Roman" w:hAnsi="Times New Roman" w:cs="Times New Roman"/>
          <w:b/>
          <w:sz w:val="28"/>
          <w:szCs w:val="32"/>
        </w:rPr>
        <w:t>9</w:t>
      </w:r>
      <w:r w:rsidR="00C84926">
        <w:rPr>
          <w:rFonts w:ascii="Times New Roman" w:eastAsia="Times New Roman" w:hAnsi="Times New Roman" w:cs="Times New Roman"/>
          <w:b/>
          <w:sz w:val="28"/>
          <w:szCs w:val="32"/>
        </w:rPr>
        <w:t>-рг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с. Азей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О проведении плановой, документарной и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выездной проверки соблюдения земельного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законодательства физическим лицом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4926" w:rsidRPr="00092AD4" w:rsidRDefault="00C84926" w:rsidP="00092AD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>Руководствуясь Федеральным законом № 131-ФЗ от 06.10.2003 г. «Об общих принципах организации местного самоуправления в Российской Федерации»,  ст. 72 Земельного кодекса Российской Федерации, постановлением администрации Азейского сельского поселения № 68-пг от 27.12.2016 г. «</w:t>
      </w:r>
      <w:r w:rsidRPr="00092AD4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земельного контроля в границах Азейского муниципального образования»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, распоряжением администрации Азейского сельского поселения № </w:t>
      </w:r>
      <w:r w:rsidR="00803CE9" w:rsidRPr="00092AD4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-рг от 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08.12.2020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 г. «Об утверждении плана проведения плановых проверок по муниципальному земельному контролю физических лиц на 20</w:t>
      </w:r>
      <w:r w:rsidR="00803CE9" w:rsidRPr="00092AD4">
        <w:rPr>
          <w:rFonts w:ascii="Times New Roman" w:eastAsia="Times New Roman" w:hAnsi="Times New Roman" w:cs="Times New Roman"/>
          <w:sz w:val="28"/>
          <w:szCs w:val="28"/>
        </w:rPr>
        <w:t>2</w:t>
      </w:r>
      <w:r w:rsidR="006517E0" w:rsidRPr="00092AD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 xml:space="preserve"> год», </w:t>
      </w:r>
      <w:r w:rsidR="00092AD4" w:rsidRPr="00092AD4">
        <w:rPr>
          <w:rFonts w:ascii="Times New Roman" w:eastAsia="Times New Roman" w:hAnsi="Times New Roman" w:cs="Times New Roman"/>
          <w:sz w:val="28"/>
          <w:szCs w:val="28"/>
        </w:rPr>
        <w:t xml:space="preserve">распоряжением администрации Азейского сельского поселения № 38/1-рг от 31.05.2021 г. «О переносе плановой, документарной и выездной проверки соблюдения земельного законодательства физическим лицом», 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t>Уставом Азейского му</w:t>
      </w:r>
      <w:r w:rsidRPr="00092AD4">
        <w:rPr>
          <w:rFonts w:ascii="Times New Roman" w:eastAsia="Times New Roman" w:hAnsi="Times New Roman" w:cs="Times New Roman"/>
          <w:sz w:val="28"/>
          <w:szCs w:val="28"/>
        </w:rPr>
        <w:softHyphen/>
        <w:t>ниципального образования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139" w:rsidRDefault="00865139" w:rsidP="008651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плановую, документарную и выездную проверку в отношении Файзуллиной Оксаны Олеговны.</w:t>
      </w:r>
    </w:p>
    <w:p w:rsidR="00865139" w:rsidRDefault="00865139" w:rsidP="0086513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Место нахождения: 665262, Российская Федерация, Иркутская область, Тулунский район, с.Азей, ул. Привокзальная, д. 9, кв. 47.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Назначить лицами, уполномоченными на проведение проверки: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председатель комиссии Кириллова Т.Г. – глава Азейского сельского поселения;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члены комиссии Горбунова Н.В. – ведущий специалист администрации Азейского сельского поселения;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Лисунова А.О. – специалист    администрации Азейского сельского поселения.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</w:rPr>
        <w:t>Привлечь к проведению проверки: без привлечения.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Установить, что настоящая проверка проводится в целью выполнения плана проведения плановых проверок по муниципальному земельному контролю </w:t>
      </w:r>
      <w:r>
        <w:rPr>
          <w:rFonts w:ascii="Times New Roman" w:hAnsi="Times New Roman" w:cs="Times New Roman"/>
          <w:sz w:val="28"/>
          <w:szCs w:val="28"/>
        </w:rPr>
        <w:lastRenderedPageBreak/>
        <w:t>физических лиц на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 в рамках муниципального земельного контроля за использованием земельных участков, утвержденного распоряжением администрации Азейского сельского поселения № </w:t>
      </w:r>
      <w:r w:rsidR="00803CE9">
        <w:rPr>
          <w:rFonts w:ascii="Times New Roman" w:hAnsi="Times New Roman" w:cs="Times New Roman"/>
          <w:sz w:val="28"/>
          <w:szCs w:val="28"/>
        </w:rPr>
        <w:t>6</w:t>
      </w:r>
      <w:r w:rsidR="006517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-рг от </w:t>
      </w:r>
      <w:r w:rsidR="006517E0">
        <w:rPr>
          <w:rFonts w:ascii="Times New Roman" w:hAnsi="Times New Roman" w:cs="Times New Roman"/>
          <w:sz w:val="28"/>
          <w:szCs w:val="28"/>
        </w:rPr>
        <w:t>08.12.2020</w:t>
      </w:r>
      <w:r>
        <w:rPr>
          <w:rFonts w:ascii="Times New Roman" w:hAnsi="Times New Roman" w:cs="Times New Roman"/>
          <w:sz w:val="28"/>
          <w:szCs w:val="28"/>
        </w:rPr>
        <w:t xml:space="preserve"> г.   Задачами настоящей проверки являются: соблюдение требований Земельного кодекса РФ, а также иных нормативных актов в области земельного законодательства.</w:t>
      </w:r>
    </w:p>
    <w:p w:rsidR="00C84926" w:rsidRDefault="00C84926" w:rsidP="00C849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Предметом настоящей проверки является: соблюдение </w:t>
      </w:r>
      <w:r w:rsidR="00865139">
        <w:rPr>
          <w:rFonts w:ascii="Times New Roman" w:hAnsi="Times New Roman" w:cs="Times New Roman"/>
          <w:sz w:val="28"/>
          <w:szCs w:val="28"/>
        </w:rPr>
        <w:t xml:space="preserve">Файзуллиной О.О. </w:t>
      </w:r>
      <w:r>
        <w:rPr>
          <w:rFonts w:ascii="Times New Roman" w:hAnsi="Times New Roman" w:cs="Times New Roman"/>
          <w:sz w:val="28"/>
          <w:szCs w:val="28"/>
        </w:rPr>
        <w:t>требований земельного законодательства на земельн</w:t>
      </w:r>
      <w:r w:rsidR="00D731F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D731F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84926" w:rsidRDefault="00C84926" w:rsidP="00C84926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Российская Федерация, Иркутская область, Тулунский район, с.Азей, ул. Центральная, </w:t>
      </w:r>
      <w:r w:rsidR="00803CE9">
        <w:rPr>
          <w:rFonts w:ascii="Times New Roman" w:hAnsi="Times New Roman" w:cs="Times New Roman"/>
          <w:sz w:val="28"/>
          <w:szCs w:val="28"/>
        </w:rPr>
        <w:t>1</w:t>
      </w:r>
      <w:r w:rsidR="0086513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кадастровый номер 38:15:010201:</w:t>
      </w:r>
      <w:r w:rsidR="00092AD4">
        <w:rPr>
          <w:rFonts w:ascii="Times New Roman" w:hAnsi="Times New Roman" w:cs="Times New Roman"/>
          <w:sz w:val="28"/>
          <w:szCs w:val="28"/>
        </w:rPr>
        <w:t>80</w:t>
      </w:r>
      <w:r w:rsidR="00865139">
        <w:rPr>
          <w:rFonts w:ascii="Times New Roman" w:hAnsi="Times New Roman" w:cs="Times New Roman"/>
          <w:sz w:val="28"/>
          <w:szCs w:val="28"/>
        </w:rPr>
        <w:t>6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Дата начала проверки: </w:t>
      </w:r>
      <w:r w:rsidR="00865139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AD4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окончания проверки: </w:t>
      </w:r>
      <w:r w:rsidR="0053529C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529C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803CE9">
        <w:rPr>
          <w:rFonts w:ascii="Times New Roman" w:hAnsi="Times New Roman" w:cs="Times New Roman"/>
          <w:sz w:val="28"/>
          <w:szCs w:val="28"/>
        </w:rPr>
        <w:t>2</w:t>
      </w:r>
      <w:r w:rsidR="006517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bookmarkStart w:id="0" w:name="_GoBack"/>
      <w:bookmarkEnd w:id="0"/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Опубликовать настоящее распоряжение в газете «Азейский вестник» и разместить на официальном сайте Азейского сельского поселения в информационно-телекоммуникационной сети «Интернет».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Контроль исполнения настоящего распоряжения оставляю за собой.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Азейского </w:t>
      </w:r>
    </w:p>
    <w:p w:rsidR="00C84926" w:rsidRDefault="00C84926" w:rsidP="00C8492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Arial" w:eastAsia="Times New Roman" w:hAnsi="Arial" w:cs="Arial"/>
          <w:sz w:val="28"/>
          <w:szCs w:val="28"/>
        </w:rPr>
        <w:t xml:space="preserve">          </w:t>
      </w:r>
      <w:r>
        <w:rPr>
          <w:rFonts w:ascii="Times New Roman" w:eastAsia="Times New Roman" w:hAnsi="Arial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Т.Г. Кириллова</w:t>
      </w:r>
    </w:p>
    <w:p w:rsidR="009444A4" w:rsidRDefault="009444A4"/>
    <w:sectPr w:rsidR="0094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60F"/>
    <w:rsid w:val="00092AD4"/>
    <w:rsid w:val="002D660F"/>
    <w:rsid w:val="00365ABE"/>
    <w:rsid w:val="0053529C"/>
    <w:rsid w:val="00556C66"/>
    <w:rsid w:val="005C6DEF"/>
    <w:rsid w:val="005C78F0"/>
    <w:rsid w:val="006517E0"/>
    <w:rsid w:val="00803CE9"/>
    <w:rsid w:val="00865139"/>
    <w:rsid w:val="00922A9D"/>
    <w:rsid w:val="009444A4"/>
    <w:rsid w:val="00C7512F"/>
    <w:rsid w:val="00C84926"/>
    <w:rsid w:val="00D731FD"/>
    <w:rsid w:val="00D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E788F-8CEA-4CA6-89A3-30227E5A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9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9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731F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14</cp:revision>
  <cp:lastPrinted>2021-08-10T01:16:00Z</cp:lastPrinted>
  <dcterms:created xsi:type="dcterms:W3CDTF">2018-06-04T01:23:00Z</dcterms:created>
  <dcterms:modified xsi:type="dcterms:W3CDTF">2021-08-10T01:16:00Z</dcterms:modified>
</cp:coreProperties>
</file>