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4A" w:rsidRDefault="003E414A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E414A" w:rsidRDefault="003E414A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1C15" w:rsidRPr="00F3400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ИРКУТСКАЯ ОБЛАСТЬ</w:t>
      </w:r>
    </w:p>
    <w:p w:rsidR="003C1C15" w:rsidRPr="00F3400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Тулунский район</w:t>
      </w:r>
    </w:p>
    <w:p w:rsidR="003C1C15" w:rsidRPr="00F3400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1C15" w:rsidRPr="00F3400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3C1C15" w:rsidRPr="00F3400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Азейского сельского поселения</w:t>
      </w:r>
    </w:p>
    <w:p w:rsidR="003C1C15" w:rsidRPr="00F3400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1C15" w:rsidRPr="00F3400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РАСПОРЯЖЕНИЕ</w:t>
      </w:r>
    </w:p>
    <w:p w:rsidR="003C1C15" w:rsidRPr="00F3400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4A" w:rsidRDefault="003E414A" w:rsidP="003C1C15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32"/>
          <w:szCs w:val="32"/>
        </w:rPr>
      </w:pPr>
    </w:p>
    <w:p w:rsidR="003C1C15" w:rsidRPr="005849AA" w:rsidRDefault="00C548D9" w:rsidP="003C1C15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13</w:t>
      </w:r>
      <w:r w:rsidR="00965CE6">
        <w:rPr>
          <w:rFonts w:ascii="Times New Roman" w:hAnsi="Times New Roman" w:cs="Times New Roman"/>
          <w:b/>
          <w:iCs/>
          <w:sz w:val="32"/>
          <w:szCs w:val="32"/>
        </w:rPr>
        <w:t>.0</w:t>
      </w:r>
      <w:r>
        <w:rPr>
          <w:rFonts w:ascii="Times New Roman" w:hAnsi="Times New Roman" w:cs="Times New Roman"/>
          <w:b/>
          <w:iCs/>
          <w:sz w:val="32"/>
          <w:szCs w:val="32"/>
        </w:rPr>
        <w:t>7</w:t>
      </w:r>
      <w:r w:rsidR="003C1C15" w:rsidRPr="005849AA">
        <w:rPr>
          <w:rFonts w:ascii="Times New Roman" w:hAnsi="Times New Roman" w:cs="Times New Roman"/>
          <w:b/>
          <w:iCs/>
          <w:sz w:val="32"/>
          <w:szCs w:val="32"/>
        </w:rPr>
        <w:t>.2017 г.</w:t>
      </w:r>
      <w:r w:rsidR="003C1C15" w:rsidRPr="005849AA">
        <w:rPr>
          <w:rFonts w:ascii="Arial" w:eastAsia="Times New Roman" w:hAnsi="Times New Roman" w:cs="Arial"/>
          <w:b/>
          <w:sz w:val="32"/>
          <w:szCs w:val="32"/>
        </w:rPr>
        <w:t xml:space="preserve">                                                             </w:t>
      </w:r>
      <w:r w:rsidR="003C1C15">
        <w:rPr>
          <w:rFonts w:ascii="Arial" w:eastAsia="Times New Roman" w:hAnsi="Times New Roman" w:cs="Arial"/>
          <w:b/>
          <w:sz w:val="32"/>
          <w:szCs w:val="32"/>
        </w:rPr>
        <w:t xml:space="preserve">   </w:t>
      </w:r>
      <w:r w:rsidR="0033669E">
        <w:rPr>
          <w:rFonts w:ascii="Arial" w:eastAsia="Times New Roman" w:hAnsi="Times New Roman" w:cs="Arial"/>
          <w:b/>
          <w:sz w:val="32"/>
          <w:szCs w:val="32"/>
        </w:rPr>
        <w:t xml:space="preserve">   </w:t>
      </w:r>
      <w:r w:rsidR="003C1C15">
        <w:rPr>
          <w:rFonts w:ascii="Arial" w:eastAsia="Times New Roman" w:hAnsi="Times New Roman" w:cs="Arial"/>
          <w:b/>
          <w:sz w:val="32"/>
          <w:szCs w:val="32"/>
        </w:rPr>
        <w:t xml:space="preserve">   </w:t>
      </w:r>
      <w:r w:rsidR="003C1C15" w:rsidRPr="005849AA">
        <w:rPr>
          <w:rFonts w:ascii="Arial" w:eastAsia="Times New Roman" w:hAnsi="Times New Roman" w:cs="Arial"/>
          <w:b/>
          <w:sz w:val="32"/>
          <w:szCs w:val="32"/>
        </w:rPr>
        <w:t xml:space="preserve"> </w:t>
      </w:r>
      <w:r w:rsidR="003C1C15" w:rsidRPr="005849AA">
        <w:rPr>
          <w:rFonts w:ascii="Times New Roman" w:eastAsia="Times New Roman" w:hAnsi="Times New Roman" w:cs="Times New Roman"/>
          <w:b/>
          <w:sz w:val="32"/>
          <w:szCs w:val="32"/>
        </w:rPr>
        <w:t xml:space="preserve">№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37</w:t>
      </w:r>
      <w:r w:rsidR="003C1C15" w:rsidRPr="005849AA">
        <w:rPr>
          <w:rFonts w:ascii="Times New Roman" w:eastAsia="Times New Roman" w:hAnsi="Times New Roman" w:cs="Times New Roman"/>
          <w:b/>
          <w:sz w:val="32"/>
          <w:szCs w:val="32"/>
        </w:rPr>
        <w:t>-рг</w:t>
      </w:r>
    </w:p>
    <w:p w:rsidR="003C1C15" w:rsidRPr="00F3400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с.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Азей</w:t>
      </w:r>
    </w:p>
    <w:p w:rsidR="003E414A" w:rsidRDefault="003E414A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E414A" w:rsidRDefault="003E414A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проведении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3C1C15" w:rsidRPr="00140916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земельного контроля</w:t>
      </w: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14A" w:rsidRPr="00F3400B" w:rsidRDefault="003E414A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C15" w:rsidRPr="00F3400B" w:rsidRDefault="003C1C15" w:rsidP="003C1C15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№ 131-ФЗ от 06.10.2003 г. «Об общих принципах организации местного самоуправления в Российской Федерации»,  ст. 72 Земельного кодекса Российской Федерации, постановлением администрации Азейского сельского поселения № 68-пг от 27.12.2016 г. «</w:t>
      </w:r>
      <w:r w:rsidRPr="00E72646">
        <w:rPr>
          <w:rFonts w:ascii="Times New Roman" w:hAnsi="Times New Roman" w:cs="Times New Roman"/>
          <w:sz w:val="28"/>
          <w:szCs w:val="28"/>
        </w:rPr>
        <w:t>Об утверждении Положения о порядке осуществления муниципального земельного контроля в границах Азейского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распоряжением администрации Азейского сельского поселения № 58/1-рг от 01.12.2016 г. «Об утверждении плана проведения плановых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проверок по муниципальному земельному контролю физических лиц на 2017 год», Уставом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 Азейск</w:t>
      </w:r>
      <w:r>
        <w:rPr>
          <w:rFonts w:ascii="Times New Roman" w:eastAsia="Times New Roman" w:hAnsi="Times New Roman" w:cs="Times New Roman"/>
          <w:sz w:val="28"/>
          <w:szCs w:val="28"/>
        </w:rPr>
        <w:t>ого му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ниципального образования</w:t>
      </w:r>
    </w:p>
    <w:p w:rsidR="003C1C15" w:rsidRPr="00F3400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Направить комиссию для проведения проверки соблюдения земельного законодательства:</w:t>
      </w: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48D9">
        <w:rPr>
          <w:rFonts w:ascii="Times New Roman" w:hAnsi="Times New Roman" w:cs="Times New Roman"/>
          <w:sz w:val="28"/>
          <w:szCs w:val="28"/>
        </w:rPr>
        <w:t>Панкратовым Николаем Васильевичем</w:t>
      </w:r>
      <w:r>
        <w:rPr>
          <w:rFonts w:ascii="Times New Roman" w:hAnsi="Times New Roman" w:cs="Times New Roman"/>
          <w:sz w:val="28"/>
          <w:szCs w:val="28"/>
        </w:rPr>
        <w:t xml:space="preserve"> на земельном участке,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с. Азей, ул. </w:t>
      </w:r>
      <w:r w:rsidR="00C548D9">
        <w:rPr>
          <w:rFonts w:ascii="Times New Roman" w:hAnsi="Times New Roman" w:cs="Times New Roman"/>
          <w:sz w:val="28"/>
          <w:szCs w:val="28"/>
        </w:rPr>
        <w:t>Подгорная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5CE6">
        <w:rPr>
          <w:rFonts w:ascii="Times New Roman" w:hAnsi="Times New Roman" w:cs="Times New Roman"/>
          <w:sz w:val="28"/>
          <w:szCs w:val="28"/>
        </w:rPr>
        <w:t>7</w:t>
      </w:r>
      <w:r w:rsidR="00C548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414A" w:rsidRDefault="00C548D9" w:rsidP="003E41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Закомолдиным Олегом</w:t>
      </w:r>
      <w:r w:rsidR="003E414A">
        <w:rPr>
          <w:rFonts w:ascii="Times New Roman" w:hAnsi="Times New Roman" w:cs="Times New Roman"/>
          <w:sz w:val="28"/>
          <w:szCs w:val="28"/>
        </w:rPr>
        <w:t xml:space="preserve"> Анатольевичем</w:t>
      </w:r>
      <w:r w:rsidR="003E414A" w:rsidRPr="003E414A">
        <w:rPr>
          <w:rFonts w:ascii="Times New Roman" w:hAnsi="Times New Roman" w:cs="Times New Roman"/>
          <w:sz w:val="28"/>
          <w:szCs w:val="28"/>
        </w:rPr>
        <w:t xml:space="preserve"> </w:t>
      </w:r>
      <w:r w:rsidR="003E414A">
        <w:rPr>
          <w:rFonts w:ascii="Times New Roman" w:hAnsi="Times New Roman" w:cs="Times New Roman"/>
          <w:sz w:val="28"/>
          <w:szCs w:val="28"/>
        </w:rPr>
        <w:t xml:space="preserve">на земельном участке, расположенном по адресу: с. Азей, ул. </w:t>
      </w:r>
      <w:proofErr w:type="gramStart"/>
      <w:r w:rsidR="003E414A">
        <w:rPr>
          <w:rFonts w:ascii="Times New Roman" w:hAnsi="Times New Roman" w:cs="Times New Roman"/>
          <w:sz w:val="28"/>
          <w:szCs w:val="28"/>
        </w:rPr>
        <w:t>Подгорная</w:t>
      </w:r>
      <w:proofErr w:type="gramEnd"/>
      <w:r w:rsidR="003E41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414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3E414A">
        <w:rPr>
          <w:rFonts w:ascii="Times New Roman" w:hAnsi="Times New Roman" w:cs="Times New Roman"/>
          <w:sz w:val="28"/>
          <w:szCs w:val="28"/>
        </w:rPr>
        <w:t>. 9;</w:t>
      </w: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комиссии – Семенова Е.Н.</w:t>
      </w: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комиссии – Горбунова Н.В.</w:t>
      </w: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Лисунова А.О.   </w:t>
      </w: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проверки: </w:t>
      </w:r>
      <w:r w:rsidR="003E414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CE6">
        <w:rPr>
          <w:rFonts w:ascii="Times New Roman" w:hAnsi="Times New Roman" w:cs="Times New Roman"/>
          <w:sz w:val="28"/>
          <w:szCs w:val="28"/>
        </w:rPr>
        <w:t>ию</w:t>
      </w:r>
      <w:r w:rsidR="003E414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 2017 года</w:t>
      </w: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проверки: </w:t>
      </w:r>
      <w:r w:rsidR="003E414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CE6">
        <w:rPr>
          <w:rFonts w:ascii="Times New Roman" w:hAnsi="Times New Roman" w:cs="Times New Roman"/>
          <w:sz w:val="28"/>
          <w:szCs w:val="28"/>
        </w:rPr>
        <w:t>ию</w:t>
      </w:r>
      <w:r w:rsidR="003E414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 2017 года</w:t>
      </w: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14A" w:rsidRDefault="003E414A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DBF" w:rsidRDefault="003C1C15" w:rsidP="00C0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2DBF">
        <w:rPr>
          <w:rFonts w:ascii="Times New Roman" w:hAnsi="Times New Roman" w:cs="Times New Roman"/>
          <w:sz w:val="28"/>
          <w:szCs w:val="28"/>
        </w:rPr>
        <w:t xml:space="preserve">Перенести </w:t>
      </w:r>
      <w:r w:rsidR="00C02DBF" w:rsidRPr="001A4F63">
        <w:rPr>
          <w:rFonts w:ascii="Times New Roman" w:hAnsi="Times New Roman" w:cs="Times New Roman"/>
          <w:sz w:val="28"/>
          <w:szCs w:val="28"/>
        </w:rPr>
        <w:t>проведени</w:t>
      </w:r>
      <w:r w:rsidR="00C02DBF">
        <w:rPr>
          <w:rFonts w:ascii="Times New Roman" w:hAnsi="Times New Roman" w:cs="Times New Roman"/>
          <w:sz w:val="28"/>
          <w:szCs w:val="28"/>
        </w:rPr>
        <w:t>е</w:t>
      </w:r>
      <w:r w:rsidR="00C02DBF" w:rsidRPr="001A4F63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C02DBF">
        <w:rPr>
          <w:rFonts w:ascii="Times New Roman" w:hAnsi="Times New Roman" w:cs="Times New Roman"/>
          <w:sz w:val="28"/>
          <w:szCs w:val="28"/>
        </w:rPr>
        <w:t>ки</w:t>
      </w:r>
      <w:r w:rsidR="00C02DBF" w:rsidRPr="001A4F63">
        <w:rPr>
          <w:rFonts w:ascii="Times New Roman" w:hAnsi="Times New Roman" w:cs="Times New Roman"/>
          <w:sz w:val="28"/>
          <w:szCs w:val="28"/>
        </w:rPr>
        <w:t xml:space="preserve"> по муниципальному земельному контролю </w:t>
      </w:r>
      <w:r w:rsidR="00C02DBF">
        <w:rPr>
          <w:rFonts w:ascii="Times New Roman" w:hAnsi="Times New Roman" w:cs="Times New Roman"/>
          <w:sz w:val="28"/>
          <w:szCs w:val="28"/>
        </w:rPr>
        <w:t xml:space="preserve">гражданки Руменской Татьяны Александровны на </w:t>
      </w:r>
      <w:r w:rsidR="003E414A">
        <w:rPr>
          <w:rFonts w:ascii="Times New Roman" w:hAnsi="Times New Roman" w:cs="Times New Roman"/>
          <w:sz w:val="28"/>
          <w:szCs w:val="28"/>
        </w:rPr>
        <w:t>21</w:t>
      </w:r>
      <w:r w:rsidR="00C02DBF">
        <w:rPr>
          <w:rFonts w:ascii="Times New Roman" w:hAnsi="Times New Roman" w:cs="Times New Roman"/>
          <w:sz w:val="28"/>
          <w:szCs w:val="28"/>
        </w:rPr>
        <w:t>.0</w:t>
      </w:r>
      <w:r w:rsidR="003E414A">
        <w:rPr>
          <w:rFonts w:ascii="Times New Roman" w:hAnsi="Times New Roman" w:cs="Times New Roman"/>
          <w:sz w:val="28"/>
          <w:szCs w:val="28"/>
        </w:rPr>
        <w:t>8</w:t>
      </w:r>
      <w:r w:rsidR="00C02DBF">
        <w:rPr>
          <w:rFonts w:ascii="Times New Roman" w:hAnsi="Times New Roman" w:cs="Times New Roman"/>
          <w:sz w:val="28"/>
          <w:szCs w:val="28"/>
        </w:rPr>
        <w:t xml:space="preserve">.2017 г. в связи с отсутствием её на территории Азейского сельского поселения </w:t>
      </w:r>
    </w:p>
    <w:p w:rsidR="00C02DBF" w:rsidRDefault="00C02DBF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DBF" w:rsidRDefault="00C02DBF" w:rsidP="00C02DB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02DBF">
        <w:rPr>
          <w:rFonts w:ascii="Times New Roman" w:hAnsi="Times New Roman"/>
          <w:sz w:val="28"/>
          <w:szCs w:val="28"/>
        </w:rPr>
        <w:t xml:space="preserve"> </w:t>
      </w:r>
      <w:r w:rsidRPr="00AE18C7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AE18C7">
        <w:rPr>
          <w:rFonts w:ascii="Times New Roman" w:hAnsi="Times New Roman"/>
          <w:sz w:val="28"/>
          <w:szCs w:val="28"/>
        </w:rPr>
        <w:t xml:space="preserve"> в газете «Азейский вестник» и разместить на официальном сайте Азейского сельского поселения в информационно-телекоммуникационной сети «Интернет».</w:t>
      </w:r>
    </w:p>
    <w:p w:rsidR="00C02DBF" w:rsidRDefault="00C02DBF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C15" w:rsidRDefault="00C02DBF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C1C15"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оставляю за собой.</w:t>
      </w:r>
    </w:p>
    <w:p w:rsidR="00C02DBF" w:rsidRDefault="00C02DBF" w:rsidP="00C02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414A" w:rsidRDefault="003E414A" w:rsidP="00C02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414A" w:rsidRDefault="003E414A" w:rsidP="00C02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414A" w:rsidRDefault="003C1C15" w:rsidP="00C02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Глава Азейского</w:t>
      </w:r>
      <w:r w:rsidR="00C02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1C15" w:rsidRDefault="003C1C15" w:rsidP="00C02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F3400B">
        <w:rPr>
          <w:rFonts w:ascii="Arial" w:eastAsia="Times New Roman" w:hAnsi="Arial" w:cs="Arial"/>
          <w:sz w:val="28"/>
          <w:szCs w:val="28"/>
        </w:rPr>
        <w:t xml:space="preserve">       </w:t>
      </w:r>
      <w:r w:rsidR="00C02DBF">
        <w:rPr>
          <w:rFonts w:ascii="Arial" w:eastAsia="Times New Roman" w:hAnsi="Arial" w:cs="Arial"/>
          <w:sz w:val="28"/>
          <w:szCs w:val="28"/>
        </w:rPr>
        <w:t xml:space="preserve">   </w:t>
      </w:r>
      <w:r w:rsidRPr="00F3400B">
        <w:rPr>
          <w:rFonts w:ascii="Times New Roman" w:eastAsia="Times New Roman" w:hAnsi="Arial" w:cs="Times New Roman"/>
          <w:sz w:val="28"/>
          <w:szCs w:val="28"/>
        </w:rPr>
        <w:t xml:space="preserve">           </w:t>
      </w:r>
      <w:r w:rsidR="003E414A">
        <w:rPr>
          <w:rFonts w:ascii="Times New Roman" w:eastAsia="Times New Roman" w:hAnsi="Arial" w:cs="Times New Roman"/>
          <w:sz w:val="28"/>
          <w:szCs w:val="28"/>
        </w:rPr>
        <w:t xml:space="preserve">                               </w:t>
      </w:r>
      <w:r w:rsidRPr="00F3400B">
        <w:rPr>
          <w:rFonts w:ascii="Times New Roman" w:eastAsia="Times New Roman" w:hAnsi="Arial" w:cs="Times New Roman"/>
          <w:sz w:val="28"/>
          <w:szCs w:val="28"/>
        </w:rPr>
        <w:t xml:space="preserve">                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>Е.Н.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>Семенова</w:t>
      </w:r>
    </w:p>
    <w:p w:rsidR="00913B6E" w:rsidRDefault="00913B6E"/>
    <w:sectPr w:rsidR="00913B6E" w:rsidSect="00C02DB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1C15"/>
    <w:rsid w:val="001018BC"/>
    <w:rsid w:val="00140D8A"/>
    <w:rsid w:val="0033669E"/>
    <w:rsid w:val="003C1C15"/>
    <w:rsid w:val="003E414A"/>
    <w:rsid w:val="00465E8C"/>
    <w:rsid w:val="00472F29"/>
    <w:rsid w:val="00701D4E"/>
    <w:rsid w:val="00913B6E"/>
    <w:rsid w:val="00965CE6"/>
    <w:rsid w:val="00B34B76"/>
    <w:rsid w:val="00C02DBF"/>
    <w:rsid w:val="00C5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2017-07-13T01:30:00Z</cp:lastPrinted>
  <dcterms:created xsi:type="dcterms:W3CDTF">2017-06-05T00:47:00Z</dcterms:created>
  <dcterms:modified xsi:type="dcterms:W3CDTF">2017-07-13T01:31:00Z</dcterms:modified>
</cp:coreProperties>
</file>