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172E1" w:rsidRPr="00CC27DA" w:rsidTr="004A55CC">
        <w:tc>
          <w:tcPr>
            <w:tcW w:w="9485" w:type="dxa"/>
          </w:tcPr>
          <w:p w:rsidR="001172E1" w:rsidRPr="00CC27DA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C27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CC27DA" w:rsidTr="004A55CC">
        <w:tc>
          <w:tcPr>
            <w:tcW w:w="9485" w:type="dxa"/>
          </w:tcPr>
          <w:p w:rsidR="001172E1" w:rsidRPr="00CC27DA" w:rsidRDefault="00CC27DA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C27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RPr="00CC27DA" w:rsidTr="004A55CC">
        <w:tc>
          <w:tcPr>
            <w:tcW w:w="9485" w:type="dxa"/>
          </w:tcPr>
          <w:p w:rsidR="00CC27DA" w:rsidRDefault="00CC27DA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1172E1" w:rsidRPr="00CC27DA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C27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CC27DA" w:rsidRDefault="00667C6F" w:rsidP="004A55C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CC27DA">
              <w:rPr>
                <w:rFonts w:ascii="Times New Roman" w:hAnsi="Times New Roman"/>
                <w:b/>
                <w:spacing w:val="20"/>
                <w:sz w:val="28"/>
              </w:rPr>
              <w:t>Азей</w:t>
            </w:r>
            <w:r w:rsidR="001172E1" w:rsidRPr="00CC27DA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1172E1" w:rsidRPr="00CC27DA" w:rsidTr="004A55CC">
        <w:tc>
          <w:tcPr>
            <w:tcW w:w="9485" w:type="dxa"/>
          </w:tcPr>
          <w:p w:rsidR="001172E1" w:rsidRPr="00CC27DA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72E1" w:rsidRPr="00CC27DA" w:rsidTr="004A55CC">
        <w:tc>
          <w:tcPr>
            <w:tcW w:w="9485" w:type="dxa"/>
          </w:tcPr>
          <w:p w:rsidR="001172E1" w:rsidRPr="00CC27DA" w:rsidRDefault="001172E1" w:rsidP="00CC27D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CC27DA"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</w:p>
        </w:tc>
      </w:tr>
      <w:tr w:rsidR="001172E1" w:rsidRPr="00CC27DA" w:rsidTr="004A55CC">
        <w:tc>
          <w:tcPr>
            <w:tcW w:w="9485" w:type="dxa"/>
          </w:tcPr>
          <w:p w:rsidR="001172E1" w:rsidRPr="00CC27DA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72E1" w:rsidRPr="00CC27DA" w:rsidTr="00342174">
        <w:tc>
          <w:tcPr>
            <w:tcW w:w="9485" w:type="dxa"/>
          </w:tcPr>
          <w:p w:rsidR="001172E1" w:rsidRPr="00CC27DA" w:rsidRDefault="001172E1" w:rsidP="0034217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1172E1" w:rsidRPr="00CC27DA" w:rsidRDefault="00CC27DA" w:rsidP="00827DC0">
      <w:pPr>
        <w:pStyle w:val="a3"/>
        <w:ind w:right="-27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30.09.</w:t>
      </w:r>
      <w:r w:rsidR="001172E1" w:rsidRPr="00CC27DA">
        <w:rPr>
          <w:rFonts w:ascii="Times New Roman" w:hAnsi="Times New Roman"/>
          <w:b/>
          <w:spacing w:val="20"/>
          <w:sz w:val="28"/>
        </w:rPr>
        <w:t>2016 г</w:t>
      </w:r>
      <w:r w:rsidR="001172E1" w:rsidRPr="00CC27DA">
        <w:rPr>
          <w:rFonts w:ascii="Times New Roman" w:hAnsi="Times New Roman"/>
          <w:spacing w:val="20"/>
          <w:sz w:val="28"/>
        </w:rPr>
        <w:t xml:space="preserve">.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         </w:t>
      </w:r>
      <w:r w:rsidR="001172E1" w:rsidRPr="00CC27DA">
        <w:rPr>
          <w:rFonts w:ascii="Times New Roman" w:hAnsi="Times New Roman"/>
          <w:spacing w:val="20"/>
          <w:sz w:val="28"/>
        </w:rPr>
        <w:t xml:space="preserve">   </w:t>
      </w:r>
      <w:r w:rsidR="00D10314" w:rsidRPr="00CC27DA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58-пг</w:t>
      </w:r>
    </w:p>
    <w:p w:rsidR="001172E1" w:rsidRPr="00CC27DA" w:rsidRDefault="001172E1" w:rsidP="00A20A95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1172E1" w:rsidRPr="00CC27DA" w:rsidRDefault="00667C6F" w:rsidP="008E5064">
      <w:pPr>
        <w:jc w:val="center"/>
        <w:rPr>
          <w:b/>
          <w:sz w:val="28"/>
        </w:rPr>
      </w:pPr>
      <w:r w:rsidRPr="00CC27DA">
        <w:rPr>
          <w:b/>
          <w:sz w:val="28"/>
        </w:rPr>
        <w:t>с.</w:t>
      </w:r>
      <w:r w:rsidR="008431A6" w:rsidRPr="00CC27DA">
        <w:rPr>
          <w:b/>
          <w:sz w:val="28"/>
        </w:rPr>
        <w:t xml:space="preserve"> </w:t>
      </w:r>
      <w:r w:rsidRPr="00CC27DA">
        <w:rPr>
          <w:b/>
          <w:sz w:val="28"/>
        </w:rPr>
        <w:t>Азей</w:t>
      </w:r>
    </w:p>
    <w:p w:rsidR="001172E1" w:rsidRPr="00CC27DA" w:rsidRDefault="001172E1" w:rsidP="008B7C7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72E1" w:rsidRPr="00CC27DA" w:rsidRDefault="001172E1" w:rsidP="004E59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C27DA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1172E1" w:rsidRPr="00CC27DA" w:rsidRDefault="001172E1" w:rsidP="004E59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C27DA">
        <w:rPr>
          <w:rFonts w:ascii="Times New Roman" w:hAnsi="Times New Roman" w:cs="Times New Roman"/>
          <w:sz w:val="28"/>
          <w:szCs w:val="28"/>
        </w:rPr>
        <w:t>бюджетной политики</w:t>
      </w:r>
    </w:p>
    <w:p w:rsidR="001172E1" w:rsidRPr="00CC27DA" w:rsidRDefault="00667C6F" w:rsidP="004E59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C27DA">
        <w:rPr>
          <w:rFonts w:ascii="Times New Roman" w:hAnsi="Times New Roman" w:cs="Times New Roman"/>
          <w:sz w:val="28"/>
          <w:szCs w:val="28"/>
        </w:rPr>
        <w:t>Азей</w:t>
      </w:r>
      <w:r w:rsidR="001172E1" w:rsidRPr="00CC27DA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bookmarkStart w:id="0" w:name="_GoBack"/>
      <w:bookmarkEnd w:id="0"/>
    </w:p>
    <w:p w:rsidR="001172E1" w:rsidRPr="00CC27DA" w:rsidRDefault="001172E1" w:rsidP="004E59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C27D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D05EDA" w:rsidRPr="00CC27DA">
        <w:rPr>
          <w:rFonts w:ascii="Times New Roman" w:hAnsi="Times New Roman" w:cs="Times New Roman"/>
          <w:sz w:val="28"/>
          <w:szCs w:val="28"/>
        </w:rPr>
        <w:t xml:space="preserve">и </w:t>
      </w:r>
      <w:r w:rsidRPr="00CC27DA">
        <w:rPr>
          <w:rFonts w:ascii="Times New Roman" w:hAnsi="Times New Roman" w:cs="Times New Roman"/>
          <w:sz w:val="28"/>
          <w:szCs w:val="28"/>
        </w:rPr>
        <w:t>на плановый  период  2018 и 2019 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667C6F">
        <w:rPr>
          <w:sz w:val="28"/>
          <w:szCs w:val="28"/>
          <w:lang w:eastAsia="en-US"/>
        </w:rPr>
        <w:t>Азей</w:t>
      </w:r>
      <w:r w:rsidRPr="005E033E">
        <w:rPr>
          <w:sz w:val="28"/>
          <w:szCs w:val="28"/>
          <w:lang w:eastAsia="en-US"/>
        </w:rPr>
        <w:t xml:space="preserve">ского муниципального образования, </w:t>
      </w:r>
    </w:p>
    <w:p w:rsidR="001172E1" w:rsidRPr="00C7490C" w:rsidRDefault="001172E1" w:rsidP="00CC27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667C6F">
        <w:rPr>
          <w:sz w:val="28"/>
          <w:szCs w:val="28"/>
          <w:lang w:eastAsia="en-US"/>
        </w:rPr>
        <w:t>Азей</w:t>
      </w:r>
      <w:r w:rsidRPr="00E0612D">
        <w:rPr>
          <w:sz w:val="28"/>
          <w:szCs w:val="28"/>
          <w:lang w:eastAsia="en-US"/>
        </w:rPr>
        <w:t>ского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667C6F">
        <w:rPr>
          <w:sz w:val="28"/>
          <w:szCs w:val="28"/>
          <w:lang w:eastAsia="en-US"/>
        </w:rPr>
        <w:t>35-пг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667C6F">
        <w:rPr>
          <w:sz w:val="28"/>
          <w:szCs w:val="28"/>
          <w:lang w:eastAsia="en-US"/>
        </w:rPr>
        <w:t>Азей</w:t>
      </w:r>
      <w:r w:rsidRPr="00E0612D">
        <w:rPr>
          <w:sz w:val="28"/>
          <w:szCs w:val="28"/>
          <w:lang w:eastAsia="en-US"/>
        </w:rPr>
        <w:t>ского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</w:t>
      </w:r>
      <w:r w:rsidR="00CC27DA">
        <w:rPr>
          <w:sz w:val="28"/>
          <w:szCs w:val="28"/>
          <w:lang w:eastAsia="en-US"/>
        </w:rPr>
        <w:t>газете</w:t>
      </w:r>
      <w:r w:rsidR="00D10314">
        <w:rPr>
          <w:sz w:val="28"/>
          <w:szCs w:val="28"/>
          <w:lang w:eastAsia="en-US"/>
        </w:rPr>
        <w:t xml:space="preserve"> «</w:t>
      </w:r>
      <w:r w:rsidR="00667C6F">
        <w:rPr>
          <w:sz w:val="28"/>
          <w:szCs w:val="28"/>
          <w:lang w:eastAsia="en-US"/>
        </w:rPr>
        <w:t>Азей</w:t>
      </w:r>
      <w:r w:rsidR="00D10314">
        <w:rPr>
          <w:sz w:val="28"/>
          <w:szCs w:val="28"/>
          <w:lang w:eastAsia="en-US"/>
        </w:rPr>
        <w:t>ский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>ского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0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58E">
        <w:rPr>
          <w:rFonts w:ascii="Times New Roman" w:hAnsi="Times New Roman" w:cs="Times New Roman"/>
          <w:sz w:val="28"/>
          <w:szCs w:val="28"/>
        </w:rPr>
        <w:t>Е.Н. Семенова</w:t>
      </w:r>
    </w:p>
    <w:p w:rsidR="00CC27DA" w:rsidRDefault="00CC27DA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1172E1" w:rsidRPr="00CC27DA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C27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172E1" w:rsidRPr="00CC27DA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C27DA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1172E1" w:rsidRPr="00CC27DA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C27DA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667C6F" w:rsidRPr="00CC27DA">
        <w:rPr>
          <w:rFonts w:ascii="Times New Roman" w:hAnsi="Times New Roman" w:cs="Times New Roman"/>
          <w:sz w:val="24"/>
          <w:szCs w:val="28"/>
        </w:rPr>
        <w:t>Азей</w:t>
      </w:r>
      <w:r w:rsidRPr="00CC27DA">
        <w:rPr>
          <w:rFonts w:ascii="Times New Roman" w:hAnsi="Times New Roman" w:cs="Times New Roman"/>
          <w:sz w:val="24"/>
          <w:szCs w:val="28"/>
        </w:rPr>
        <w:t>ского</w:t>
      </w:r>
    </w:p>
    <w:p w:rsidR="001172E1" w:rsidRPr="00CC27DA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C27DA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1172E1" w:rsidRPr="00CC27DA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C27DA">
        <w:rPr>
          <w:rFonts w:ascii="Times New Roman" w:hAnsi="Times New Roman" w:cs="Times New Roman"/>
          <w:sz w:val="24"/>
          <w:szCs w:val="28"/>
        </w:rPr>
        <w:t xml:space="preserve">от </w:t>
      </w:r>
      <w:r w:rsidR="00CC27DA">
        <w:rPr>
          <w:rFonts w:ascii="Times New Roman" w:hAnsi="Times New Roman" w:cs="Times New Roman"/>
          <w:sz w:val="24"/>
          <w:szCs w:val="28"/>
        </w:rPr>
        <w:t xml:space="preserve">30.09.2016 </w:t>
      </w:r>
      <w:r w:rsidRPr="00CC27DA">
        <w:rPr>
          <w:rFonts w:ascii="Times New Roman" w:hAnsi="Times New Roman" w:cs="Times New Roman"/>
          <w:sz w:val="24"/>
          <w:szCs w:val="28"/>
        </w:rPr>
        <w:t xml:space="preserve">г. </w:t>
      </w:r>
      <w:r w:rsidR="0014258E" w:rsidRPr="00CC27DA">
        <w:rPr>
          <w:rFonts w:ascii="Times New Roman" w:hAnsi="Times New Roman" w:cs="Times New Roman"/>
          <w:sz w:val="24"/>
          <w:szCs w:val="28"/>
        </w:rPr>
        <w:t>№</w:t>
      </w:r>
      <w:r w:rsidRPr="00CC27DA">
        <w:rPr>
          <w:rFonts w:ascii="Times New Roman" w:hAnsi="Times New Roman" w:cs="Times New Roman"/>
          <w:sz w:val="24"/>
          <w:szCs w:val="28"/>
        </w:rPr>
        <w:t xml:space="preserve"> </w:t>
      </w:r>
      <w:r w:rsidR="00CC27DA">
        <w:rPr>
          <w:rFonts w:ascii="Times New Roman" w:hAnsi="Times New Roman" w:cs="Times New Roman"/>
          <w:sz w:val="24"/>
          <w:szCs w:val="28"/>
        </w:rPr>
        <w:t>58-пг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>ского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667C6F">
        <w:rPr>
          <w:sz w:val="28"/>
          <w:szCs w:val="28"/>
          <w:lang w:eastAsia="en-US"/>
        </w:rPr>
        <w:t>Азей</w:t>
      </w:r>
      <w:r>
        <w:rPr>
          <w:sz w:val="28"/>
          <w:szCs w:val="28"/>
          <w:lang w:eastAsia="en-US"/>
        </w:rPr>
        <w:t xml:space="preserve">ского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бюджета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использования финансовых ресурсов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обязательств получателей средств бюджета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определения финансовых возможностей для реализации муниципальных программ – на 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67C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>ского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>ского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Азейского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667C6F">
        <w:rPr>
          <w:b/>
          <w:sz w:val="28"/>
          <w:szCs w:val="28"/>
        </w:rPr>
        <w:t>Азей</w:t>
      </w:r>
      <w:r w:rsidRPr="004E5970">
        <w:rPr>
          <w:b/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667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31A6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172F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27DA"/>
    <w:rsid w:val="00CC44B7"/>
    <w:rsid w:val="00D00416"/>
    <w:rsid w:val="00D0060C"/>
    <w:rsid w:val="00D00D3D"/>
    <w:rsid w:val="00D04431"/>
    <w:rsid w:val="00D04EC7"/>
    <w:rsid w:val="00D04ED8"/>
    <w:rsid w:val="00D05EDA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ED501C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38</cp:revision>
  <cp:lastPrinted>2016-10-10T23:43:00Z</cp:lastPrinted>
  <dcterms:created xsi:type="dcterms:W3CDTF">2016-10-03T05:40:00Z</dcterms:created>
  <dcterms:modified xsi:type="dcterms:W3CDTF">2016-10-10T23:44:00Z</dcterms:modified>
</cp:coreProperties>
</file>