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BB" w:rsidRPr="0051317B" w:rsidRDefault="005F3BBB" w:rsidP="00FA52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51317B">
        <w:rPr>
          <w:b/>
          <w:sz w:val="28"/>
          <w:szCs w:val="28"/>
        </w:rPr>
        <w:t>РОССИЙСКАЯ</w:t>
      </w:r>
      <w:r>
        <w:rPr>
          <w:b/>
          <w:sz w:val="28"/>
          <w:szCs w:val="28"/>
        </w:rPr>
        <w:t xml:space="preserve"> ФЕДЕРАЦИЯ</w:t>
      </w:r>
    </w:p>
    <w:tbl>
      <w:tblPr>
        <w:tblW w:w="9783" w:type="dxa"/>
        <w:tblLook w:val="01E0" w:firstRow="1" w:lastRow="1" w:firstColumn="1" w:lastColumn="1" w:noHBand="0" w:noVBand="0"/>
      </w:tblPr>
      <w:tblGrid>
        <w:gridCol w:w="6948"/>
        <w:gridCol w:w="1997"/>
        <w:gridCol w:w="838"/>
      </w:tblGrid>
      <w:tr w:rsidR="005F3BBB" w:rsidRPr="00F451F1" w:rsidTr="00FA5296">
        <w:trPr>
          <w:gridAfter w:val="1"/>
          <w:wAfter w:w="838" w:type="dxa"/>
          <w:trHeight w:val="2716"/>
        </w:trPr>
        <w:tc>
          <w:tcPr>
            <w:tcW w:w="8945" w:type="dxa"/>
            <w:gridSpan w:val="2"/>
          </w:tcPr>
          <w:p w:rsidR="005F3BBB" w:rsidRPr="00F451F1" w:rsidRDefault="005F3BBB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F451F1">
              <w:rPr>
                <w:b/>
                <w:spacing w:val="20"/>
                <w:sz w:val="28"/>
              </w:rPr>
              <w:t>ИРКУТСКАЯ ОБЛАСТЬ</w:t>
            </w:r>
          </w:p>
          <w:p w:rsidR="005F3BBB" w:rsidRPr="00F451F1" w:rsidRDefault="005F3BBB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  <w:p w:rsidR="005F3BBB" w:rsidRPr="00F451F1" w:rsidRDefault="005F3BBB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F451F1">
              <w:rPr>
                <w:b/>
                <w:spacing w:val="20"/>
                <w:sz w:val="28"/>
              </w:rPr>
              <w:t>АДМИНИСТРАЦИЯ</w:t>
            </w:r>
          </w:p>
          <w:p w:rsidR="005F3BBB" w:rsidRPr="00F451F1" w:rsidRDefault="005F3BBB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Азейского</w:t>
            </w:r>
            <w:r w:rsidRPr="00F451F1">
              <w:rPr>
                <w:b/>
                <w:spacing w:val="20"/>
                <w:sz w:val="28"/>
              </w:rPr>
              <w:t xml:space="preserve"> сельского поселения</w:t>
            </w:r>
          </w:p>
          <w:p w:rsidR="005F3BBB" w:rsidRPr="00F451F1" w:rsidRDefault="005F3BBB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  <w:p w:rsidR="005F3BBB" w:rsidRPr="00F451F1" w:rsidRDefault="005F3BBB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F451F1">
              <w:rPr>
                <w:b/>
                <w:spacing w:val="20"/>
                <w:sz w:val="28"/>
              </w:rPr>
              <w:t>ПОСТАНОВЛЕНИЕ</w:t>
            </w:r>
          </w:p>
        </w:tc>
      </w:tr>
      <w:tr w:rsidR="005F3BBB" w:rsidRPr="00F451F1" w:rsidTr="00FA5296">
        <w:tc>
          <w:tcPr>
            <w:tcW w:w="9783" w:type="dxa"/>
            <w:gridSpan w:val="3"/>
          </w:tcPr>
          <w:p w:rsidR="005F3BBB" w:rsidRPr="00F451F1" w:rsidRDefault="001561EC" w:rsidP="001561EC">
            <w:pPr>
              <w:overflowPunct w:val="0"/>
              <w:autoSpaceDE w:val="0"/>
              <w:autoSpaceDN w:val="0"/>
              <w:adjustRightInd w:val="0"/>
              <w:ind w:right="-662"/>
              <w:textAlignment w:val="baseline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20.09</w:t>
            </w:r>
            <w:r w:rsidR="005F3BBB">
              <w:rPr>
                <w:b/>
                <w:spacing w:val="20"/>
                <w:sz w:val="28"/>
              </w:rPr>
              <w:t>.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5F3BBB" w:rsidRPr="00F451F1">
                <w:rPr>
                  <w:b/>
                  <w:spacing w:val="20"/>
                  <w:sz w:val="28"/>
                </w:rPr>
                <w:t>201</w:t>
              </w:r>
              <w:r w:rsidR="005F3BBB">
                <w:rPr>
                  <w:b/>
                  <w:spacing w:val="20"/>
                  <w:sz w:val="28"/>
                </w:rPr>
                <w:t>8</w:t>
              </w:r>
              <w:r w:rsidR="005F3BBB" w:rsidRPr="00F451F1">
                <w:rPr>
                  <w:b/>
                  <w:spacing w:val="20"/>
                  <w:sz w:val="28"/>
                </w:rPr>
                <w:t xml:space="preserve"> г</w:t>
              </w:r>
            </w:smartTag>
            <w:r w:rsidR="005F3BBB" w:rsidRPr="00F451F1">
              <w:rPr>
                <w:b/>
                <w:spacing w:val="20"/>
                <w:sz w:val="28"/>
              </w:rPr>
              <w:t xml:space="preserve">.                       </w:t>
            </w:r>
            <w:r w:rsidR="005F3BBB">
              <w:rPr>
                <w:b/>
                <w:spacing w:val="20"/>
                <w:sz w:val="28"/>
              </w:rPr>
              <w:t xml:space="preserve">                                       </w:t>
            </w:r>
            <w:r w:rsidR="005F3BBB" w:rsidRPr="00F451F1">
              <w:rPr>
                <w:b/>
                <w:spacing w:val="20"/>
                <w:sz w:val="28"/>
              </w:rPr>
              <w:t xml:space="preserve">     № </w:t>
            </w:r>
            <w:r>
              <w:rPr>
                <w:b/>
                <w:spacing w:val="20"/>
                <w:sz w:val="28"/>
              </w:rPr>
              <w:t>50-пг</w:t>
            </w:r>
          </w:p>
        </w:tc>
      </w:tr>
      <w:tr w:rsidR="005F3BBB" w:rsidRPr="00F451F1" w:rsidTr="00FA5296">
        <w:trPr>
          <w:gridAfter w:val="1"/>
          <w:wAfter w:w="838" w:type="dxa"/>
        </w:trPr>
        <w:tc>
          <w:tcPr>
            <w:tcW w:w="8945" w:type="dxa"/>
            <w:gridSpan w:val="2"/>
          </w:tcPr>
          <w:p w:rsidR="005F3BBB" w:rsidRPr="00F451F1" w:rsidRDefault="005F3BBB" w:rsidP="00F451F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F451F1">
              <w:rPr>
                <w:b/>
                <w:spacing w:val="20"/>
                <w:sz w:val="28"/>
              </w:rPr>
              <w:t>с.</w:t>
            </w:r>
            <w:r>
              <w:rPr>
                <w:b/>
                <w:spacing w:val="20"/>
                <w:sz w:val="28"/>
              </w:rPr>
              <w:t>Азей</w:t>
            </w:r>
          </w:p>
        </w:tc>
      </w:tr>
      <w:tr w:rsidR="005F3BBB" w:rsidRPr="000C59A7" w:rsidTr="00FA5296">
        <w:trPr>
          <w:gridAfter w:val="1"/>
          <w:wAfter w:w="838" w:type="dxa"/>
          <w:trHeight w:val="579"/>
        </w:trPr>
        <w:tc>
          <w:tcPr>
            <w:tcW w:w="8945" w:type="dxa"/>
            <w:gridSpan w:val="2"/>
          </w:tcPr>
          <w:p w:rsidR="005F3BBB" w:rsidRPr="000C59A7" w:rsidRDefault="005F3BBB" w:rsidP="008565A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  <w:tr w:rsidR="005F3BBB" w:rsidRPr="00A10D22" w:rsidTr="00FA5296">
        <w:trPr>
          <w:gridAfter w:val="2"/>
          <w:wAfter w:w="2835" w:type="dxa"/>
          <w:trHeight w:val="1809"/>
        </w:trPr>
        <w:tc>
          <w:tcPr>
            <w:tcW w:w="6948" w:type="dxa"/>
          </w:tcPr>
          <w:p w:rsidR="005F3BBB" w:rsidRPr="00FA5296" w:rsidRDefault="005F3BBB" w:rsidP="00FA5296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A5296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порядок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Азейского сельского поселения</w:t>
            </w:r>
          </w:p>
          <w:p w:rsidR="005F3BBB" w:rsidRPr="00A10D22" w:rsidRDefault="005F3BBB" w:rsidP="008565A1">
            <w:pPr>
              <w:tabs>
                <w:tab w:val="left" w:pos="310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3BBB" w:rsidRDefault="005F3BBB" w:rsidP="008917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F3BBB" w:rsidRDefault="005F3BBB" w:rsidP="00891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РФ, Федеральным законом от 06.10.2003 г. №131-ФЗ «Об общих принципах организации местного самоуправления в Российской Федерации», статьей 24 Устава Азейского </w:t>
      </w:r>
      <w:r w:rsidRPr="00891770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образования,</w:t>
      </w:r>
    </w:p>
    <w:p w:rsidR="005F3BBB" w:rsidRPr="00891770" w:rsidRDefault="005F3BBB" w:rsidP="00891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BBB" w:rsidRDefault="005F3BBB" w:rsidP="00273580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6303E">
        <w:rPr>
          <w:rFonts w:ascii="Times New Roman" w:hAnsi="Times New Roman" w:cs="Times New Roman"/>
          <w:sz w:val="28"/>
          <w:szCs w:val="28"/>
        </w:rPr>
        <w:t>:</w:t>
      </w:r>
    </w:p>
    <w:p w:rsidR="005F3BBB" w:rsidRPr="00273580" w:rsidRDefault="005F3BBB" w:rsidP="00273580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F3BBB" w:rsidRDefault="005F3BBB" w:rsidP="004F6785">
      <w:pPr>
        <w:pStyle w:val="ConsPlusTitle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560000">
        <w:rPr>
          <w:rFonts w:ascii="Times New Roman" w:hAnsi="Times New Roman" w:cs="Times New Roman"/>
          <w:b w:val="0"/>
          <w:sz w:val="28"/>
          <w:szCs w:val="28"/>
        </w:rPr>
        <w:t>порядок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Азейского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Азейского сельского поселения от 12.03.2018 г. № 18/1-пг следующие изменения: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подпункт 1</w:t>
      </w:r>
      <w:r w:rsidRPr="00385CB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 изложить в новой редакции: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96303E">
        <w:rPr>
          <w:rFonts w:ascii="Times New Roman" w:hAnsi="Times New Roman" w:cs="Times New Roman"/>
          <w:sz w:val="28"/>
          <w:szCs w:val="28"/>
        </w:rPr>
        <w:t xml:space="preserve">порядок принятия решения о подготовке и реализации 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96303E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96303E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средства, находящиеся (которые будут находиться)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поселения»;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подпункт 2</w:t>
      </w:r>
      <w:r w:rsidRPr="00385CB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1 изложить в новой редакции: 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«2) </w:t>
      </w:r>
      <w:r w:rsidRPr="0096303E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Pr="00B1070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или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B1070B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 w:rsidRPr="00B1070B">
        <w:rPr>
          <w:rFonts w:ascii="Times New Roman" w:hAnsi="Times New Roman" w:cs="Times New Roman"/>
          <w:sz w:val="28"/>
          <w:szCs w:val="28"/>
        </w:rPr>
        <w:t>(далее - бюджетные инвестиции)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580">
        <w:rPr>
          <w:rFonts w:ascii="Times New Roman" w:hAnsi="Times New Roman" w:cs="Times New Roman"/>
          <w:sz w:val="28"/>
          <w:szCs w:val="28"/>
        </w:rPr>
        <w:t>1.3 пункт 5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5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3580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5F3BBB" w:rsidRDefault="005F3BBB" w:rsidP="00C6460E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пункт 15 изложить в новой редакции: </w:t>
      </w:r>
    </w:p>
    <w:p w:rsidR="005F3BBB" w:rsidRPr="00C6460E" w:rsidRDefault="005F3BBB" w:rsidP="00C6460E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46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Главный распорядитель направляет в порядке, установленном Постановлением главы Азейского сельского поселения «Об утверждении</w:t>
      </w:r>
      <w:r w:rsidRPr="00C6460E">
        <w:t xml:space="preserve"> </w:t>
      </w:r>
      <w:r w:rsidRPr="00C6460E">
        <w:rPr>
          <w:rFonts w:ascii="Times New Roman" w:hAnsi="Times New Roman" w:cs="Times New Roman"/>
          <w:sz w:val="28"/>
          <w:szCs w:val="28"/>
        </w:rPr>
        <w:t>Положения о порядке принятия решений о разработке муниципальных программ Азейского сельского поселения и их формирования и реализации</w:t>
      </w: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от 31.12.2015 г. № 49-пг, согласованный с ответственным исполнителем муниципальной программы Азейского сельского поселения (в случае включения объекта капитального строительства или объекта недвижимого имущества в муниципальную программу)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 (</w:t>
      </w:r>
      <w:r w:rsidRPr="00C6460E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73" w:history="1">
        <w:r w:rsidRPr="00C6460E">
          <w:rPr>
            <w:rFonts w:ascii="Times New Roman" w:hAnsi="Times New Roman" w:cs="Times New Roman"/>
            <w:sz w:val="28"/>
            <w:szCs w:val="28"/>
          </w:rPr>
          <w:t>подпункте 7 пункта 13 раздела 2</w:t>
        </w:r>
      </w:hyperlink>
      <w:r w:rsidRPr="00C6460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на согласование в Комитет по финансам администрации Тулунского муниципального района (Далее – Комитет по финансам). </w:t>
      </w:r>
    </w:p>
    <w:p w:rsidR="005F3BBB" w:rsidRPr="00C6460E" w:rsidRDefault="005F3BBB" w:rsidP="00C6460E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Комитет по финансам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6460E">
        <w:rPr>
          <w:rStyle w:val="a6"/>
          <w:rFonts w:ascii="Times New Roman" w:hAnsi="Times New Roman"/>
          <w:i w:val="0"/>
          <w:sz w:val="28"/>
          <w:szCs w:val="28"/>
        </w:rPr>
        <w:t xml:space="preserve">рассматривает проект решения о подготовке и реализации бюджетных инвестиций в срок, не превышающий 10 рабочих дней со дня поступления проекта решения. Согласованный Проект постановления направляется 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в течение 5 рабочих дней со дня согласования </w:t>
      </w:r>
      <w:r w:rsidRPr="00C6460E">
        <w:rPr>
          <w:rStyle w:val="a6"/>
          <w:rFonts w:ascii="Times New Roman" w:hAnsi="Times New Roman"/>
          <w:i w:val="0"/>
          <w:sz w:val="28"/>
          <w:szCs w:val="28"/>
        </w:rPr>
        <w:t>Главе Азейского сельского поселения для утверждения</w:t>
      </w:r>
      <w:r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Pr="00C6460E">
        <w:rPr>
          <w:rFonts w:ascii="Times New Roman" w:hAnsi="Times New Roman" w:cs="Times New Roman"/>
          <w:sz w:val="28"/>
          <w:szCs w:val="28"/>
        </w:rPr>
        <w:t>»;</w:t>
      </w:r>
    </w:p>
    <w:p w:rsidR="005F3BBB" w:rsidRDefault="005F3BBB" w:rsidP="00C6460E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t xml:space="preserve">1.5 пункт 17 изложить в новой редакции: </w:t>
      </w:r>
    </w:p>
    <w:p w:rsidR="005F3BBB" w:rsidRPr="00C6460E" w:rsidRDefault="005F3BBB" w:rsidP="00C6460E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6460E">
        <w:rPr>
          <w:rFonts w:ascii="Times New Roman" w:hAnsi="Times New Roman" w:cs="Times New Roman"/>
          <w:sz w:val="28"/>
          <w:szCs w:val="28"/>
        </w:rPr>
        <w:t>Согласованное Комитетом по финансам и утвержденное Главой Азейского сельского поселения решение о подготовке и реализации бюджетных инвестиций, является основанием для внесения изменений в муниципальную программу, в рамках которой планируется осуществлять бюджетные инвестиции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60E">
        <w:rPr>
          <w:rFonts w:ascii="Times New Roman" w:hAnsi="Times New Roman" w:cs="Times New Roman"/>
          <w:sz w:val="28"/>
          <w:szCs w:val="28"/>
        </w:rPr>
        <w:t>».</w:t>
      </w:r>
    </w:p>
    <w:p w:rsidR="005F3BBB" w:rsidRPr="00C6460E" w:rsidRDefault="005F3BBB" w:rsidP="00FA5296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5F3BBB" w:rsidRDefault="005F3BBB" w:rsidP="00FA5296">
      <w:pPr>
        <w:pStyle w:val="a3"/>
        <w:tabs>
          <w:tab w:val="left" w:pos="993"/>
        </w:tabs>
        <w:ind w:firstLine="720"/>
        <w:jc w:val="both"/>
        <w:rPr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5F3BBB" w:rsidRDefault="005F3BBB" w:rsidP="00FA5296">
      <w:pPr>
        <w:tabs>
          <w:tab w:val="left" w:pos="6570"/>
        </w:tabs>
        <w:ind w:firstLine="720"/>
        <w:jc w:val="both"/>
        <w:rPr>
          <w:sz w:val="28"/>
          <w:szCs w:val="28"/>
        </w:rPr>
      </w:pPr>
    </w:p>
    <w:p w:rsidR="005F3BBB" w:rsidRDefault="005F3BBB" w:rsidP="00FA5296">
      <w:pPr>
        <w:tabs>
          <w:tab w:val="left" w:pos="6570"/>
        </w:tabs>
        <w:ind w:firstLine="720"/>
        <w:jc w:val="both"/>
        <w:rPr>
          <w:sz w:val="28"/>
          <w:szCs w:val="28"/>
        </w:rPr>
      </w:pPr>
    </w:p>
    <w:p w:rsidR="005F3BBB" w:rsidRDefault="005F3BBB" w:rsidP="00D1457A">
      <w:pPr>
        <w:tabs>
          <w:tab w:val="left" w:pos="6570"/>
        </w:tabs>
        <w:rPr>
          <w:sz w:val="28"/>
          <w:szCs w:val="28"/>
        </w:rPr>
      </w:pPr>
      <w:r w:rsidRPr="00D1457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Азейского</w:t>
      </w:r>
    </w:p>
    <w:p w:rsidR="005F3BBB" w:rsidRDefault="005F3BBB" w:rsidP="001561EC">
      <w:pPr>
        <w:tabs>
          <w:tab w:val="left" w:pos="6570"/>
        </w:tabs>
      </w:pPr>
      <w:r w:rsidRPr="00D1457A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                       </w:t>
      </w:r>
      <w:r w:rsidRPr="00D1457A">
        <w:rPr>
          <w:sz w:val="28"/>
          <w:szCs w:val="28"/>
        </w:rPr>
        <w:t xml:space="preserve">   </w:t>
      </w:r>
      <w:r>
        <w:rPr>
          <w:sz w:val="28"/>
          <w:szCs w:val="28"/>
        </w:rPr>
        <w:t>Т.Г. Кириллова</w:t>
      </w:r>
      <w:bookmarkStart w:id="0" w:name="_GoBack"/>
      <w:bookmarkEnd w:id="0"/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sectPr w:rsidR="005F3BBB" w:rsidSect="004272F6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9EA"/>
    <w:multiLevelType w:val="hybridMultilevel"/>
    <w:tmpl w:val="881ADD4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CF24058"/>
    <w:multiLevelType w:val="hybridMultilevel"/>
    <w:tmpl w:val="8188CABE"/>
    <w:lvl w:ilvl="0" w:tplc="0CBABA2A">
      <w:start w:val="1"/>
      <w:numFmt w:val="decimal"/>
      <w:lvlText w:val="%1)"/>
      <w:lvlJc w:val="left"/>
      <w:pPr>
        <w:ind w:left="6131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6" w:hanging="180"/>
      </w:pPr>
      <w:rPr>
        <w:rFonts w:cs="Times New Roman"/>
      </w:rPr>
    </w:lvl>
  </w:abstractNum>
  <w:abstractNum w:abstractNumId="2">
    <w:nsid w:val="10082A05"/>
    <w:multiLevelType w:val="hybridMultilevel"/>
    <w:tmpl w:val="4C4C8914"/>
    <w:lvl w:ilvl="0" w:tplc="5ADAD3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30DD6"/>
    <w:multiLevelType w:val="hybridMultilevel"/>
    <w:tmpl w:val="0F00F978"/>
    <w:lvl w:ilvl="0" w:tplc="E848A6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26046B7"/>
    <w:multiLevelType w:val="hybridMultilevel"/>
    <w:tmpl w:val="4F9689C0"/>
    <w:lvl w:ilvl="0" w:tplc="0CBABA2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CE777CC"/>
    <w:multiLevelType w:val="hybridMultilevel"/>
    <w:tmpl w:val="14E88076"/>
    <w:lvl w:ilvl="0" w:tplc="E848A6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79D"/>
    <w:rsid w:val="00064372"/>
    <w:rsid w:val="0008679D"/>
    <w:rsid w:val="000C59A7"/>
    <w:rsid w:val="000E4489"/>
    <w:rsid w:val="00102274"/>
    <w:rsid w:val="001561EC"/>
    <w:rsid w:val="00200303"/>
    <w:rsid w:val="00227541"/>
    <w:rsid w:val="0022758A"/>
    <w:rsid w:val="00243910"/>
    <w:rsid w:val="00264FAB"/>
    <w:rsid w:val="00266D66"/>
    <w:rsid w:val="00273580"/>
    <w:rsid w:val="00281ABD"/>
    <w:rsid w:val="002A2348"/>
    <w:rsid w:val="002D3493"/>
    <w:rsid w:val="002F1263"/>
    <w:rsid w:val="00385CB9"/>
    <w:rsid w:val="003B5275"/>
    <w:rsid w:val="003E0563"/>
    <w:rsid w:val="004272F6"/>
    <w:rsid w:val="00494593"/>
    <w:rsid w:val="004F6785"/>
    <w:rsid w:val="0051317B"/>
    <w:rsid w:val="00521675"/>
    <w:rsid w:val="00546BE6"/>
    <w:rsid w:val="00560000"/>
    <w:rsid w:val="00581883"/>
    <w:rsid w:val="005A1F77"/>
    <w:rsid w:val="005D10D6"/>
    <w:rsid w:val="005E1D48"/>
    <w:rsid w:val="005F3BBB"/>
    <w:rsid w:val="00602BA4"/>
    <w:rsid w:val="0061535C"/>
    <w:rsid w:val="0064213D"/>
    <w:rsid w:val="00647AAA"/>
    <w:rsid w:val="006B13E6"/>
    <w:rsid w:val="006B64E2"/>
    <w:rsid w:val="006D57E5"/>
    <w:rsid w:val="006F133C"/>
    <w:rsid w:val="00755399"/>
    <w:rsid w:val="00774DDE"/>
    <w:rsid w:val="00794F9E"/>
    <w:rsid w:val="007A6CC6"/>
    <w:rsid w:val="007C731A"/>
    <w:rsid w:val="0083440D"/>
    <w:rsid w:val="00843025"/>
    <w:rsid w:val="008565A1"/>
    <w:rsid w:val="0088054D"/>
    <w:rsid w:val="00891770"/>
    <w:rsid w:val="008C1A78"/>
    <w:rsid w:val="008C1F0A"/>
    <w:rsid w:val="008F76E4"/>
    <w:rsid w:val="00944627"/>
    <w:rsid w:val="0096303E"/>
    <w:rsid w:val="009A636E"/>
    <w:rsid w:val="009C36EF"/>
    <w:rsid w:val="009D70B2"/>
    <w:rsid w:val="00A10D22"/>
    <w:rsid w:val="00A2224F"/>
    <w:rsid w:val="00A46ED8"/>
    <w:rsid w:val="00A56502"/>
    <w:rsid w:val="00A948C5"/>
    <w:rsid w:val="00AF31BA"/>
    <w:rsid w:val="00B1070B"/>
    <w:rsid w:val="00B12342"/>
    <w:rsid w:val="00B26F13"/>
    <w:rsid w:val="00B36B5A"/>
    <w:rsid w:val="00B6328D"/>
    <w:rsid w:val="00B74A7A"/>
    <w:rsid w:val="00C10FAF"/>
    <w:rsid w:val="00C5078F"/>
    <w:rsid w:val="00C6460E"/>
    <w:rsid w:val="00CC696F"/>
    <w:rsid w:val="00D1428D"/>
    <w:rsid w:val="00D1457A"/>
    <w:rsid w:val="00D23AC9"/>
    <w:rsid w:val="00D97FDC"/>
    <w:rsid w:val="00DE201A"/>
    <w:rsid w:val="00DE3F09"/>
    <w:rsid w:val="00DE79E3"/>
    <w:rsid w:val="00E05AFA"/>
    <w:rsid w:val="00E52234"/>
    <w:rsid w:val="00E657A1"/>
    <w:rsid w:val="00EA4701"/>
    <w:rsid w:val="00EF77A8"/>
    <w:rsid w:val="00F01958"/>
    <w:rsid w:val="00F451F1"/>
    <w:rsid w:val="00F81931"/>
    <w:rsid w:val="00FA4F13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A7D3F7-7D9A-4EBB-BA2B-225AF94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7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1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locked/>
    <w:rsid w:val="006B64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770"/>
    <w:rPr>
      <w:rFonts w:ascii="Arial" w:hAnsi="Arial"/>
      <w:b/>
      <w:color w:val="000080"/>
      <w:sz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64E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08679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867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8679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891770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74A7A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A7A"/>
    <w:rPr>
      <w:rFonts w:ascii="Segoe UI" w:hAnsi="Segoe UI"/>
      <w:sz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6B64E2"/>
    <w:rPr>
      <w:rFonts w:cs="Times New Roman"/>
    </w:rPr>
  </w:style>
  <w:style w:type="character" w:styleId="a6">
    <w:name w:val="Emphasis"/>
    <w:basedOn w:val="a0"/>
    <w:uiPriority w:val="99"/>
    <w:qFormat/>
    <w:locked/>
    <w:rsid w:val="006B64E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New-Element</cp:lastModifiedBy>
  <cp:revision>38</cp:revision>
  <cp:lastPrinted>2018-09-21T05:50:00Z</cp:lastPrinted>
  <dcterms:created xsi:type="dcterms:W3CDTF">2015-12-23T01:06:00Z</dcterms:created>
  <dcterms:modified xsi:type="dcterms:W3CDTF">2018-09-21T05:52:00Z</dcterms:modified>
</cp:coreProperties>
</file>