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244E4B" w:rsidRPr="00B95C85" w:rsidTr="007A73F1">
        <w:tc>
          <w:tcPr>
            <w:tcW w:w="9485" w:type="dxa"/>
            <w:shd w:val="clear" w:color="auto" w:fill="auto"/>
          </w:tcPr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</w:tc>
      </w:tr>
      <w:tr w:rsidR="00244E4B" w:rsidRPr="00B95C85" w:rsidTr="007A73F1">
        <w:tc>
          <w:tcPr>
            <w:tcW w:w="9485" w:type="dxa"/>
            <w:shd w:val="clear" w:color="auto" w:fill="auto"/>
          </w:tcPr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244E4B" w:rsidRPr="00B95C85" w:rsidTr="007A73F1">
        <w:tc>
          <w:tcPr>
            <w:tcW w:w="9485" w:type="dxa"/>
            <w:shd w:val="clear" w:color="auto" w:fill="auto"/>
          </w:tcPr>
          <w:p w:rsidR="00244E4B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244E4B" w:rsidRPr="00B95C85" w:rsidTr="007A73F1">
        <w:tc>
          <w:tcPr>
            <w:tcW w:w="9485" w:type="dxa"/>
            <w:shd w:val="clear" w:color="auto" w:fill="auto"/>
          </w:tcPr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244E4B" w:rsidRPr="00B95C85" w:rsidTr="007A73F1">
        <w:tc>
          <w:tcPr>
            <w:tcW w:w="9485" w:type="dxa"/>
            <w:shd w:val="clear" w:color="auto" w:fill="auto"/>
          </w:tcPr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</w:tbl>
    <w:p w:rsidR="00244E4B" w:rsidRPr="00EC270D" w:rsidRDefault="00244E4B" w:rsidP="00244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E4B" w:rsidRPr="00EC270D" w:rsidRDefault="00817EDC" w:rsidP="00244E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D4594F" w:rsidRPr="00817EDC">
        <w:rPr>
          <w:rFonts w:ascii="Times New Roman" w:hAnsi="Times New Roman" w:cs="Times New Roman"/>
          <w:b/>
          <w:sz w:val="28"/>
          <w:szCs w:val="28"/>
        </w:rPr>
        <w:t>.</w:t>
      </w:r>
      <w:r w:rsidR="00D4594F">
        <w:rPr>
          <w:rFonts w:ascii="Times New Roman" w:hAnsi="Times New Roman" w:cs="Times New Roman"/>
          <w:b/>
          <w:sz w:val="28"/>
          <w:szCs w:val="28"/>
        </w:rPr>
        <w:t>11.2021</w:t>
      </w:r>
      <w:r w:rsidR="00244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E4B" w:rsidRPr="00EC270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</w:t>
      </w:r>
      <w:r w:rsidR="00244E4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gramStart"/>
      <w:r w:rsidR="00FB1DF0">
        <w:rPr>
          <w:rFonts w:ascii="Times New Roman" w:hAnsi="Times New Roman" w:cs="Times New Roman"/>
          <w:b/>
          <w:sz w:val="28"/>
          <w:szCs w:val="28"/>
        </w:rPr>
        <w:t>№  43</w:t>
      </w:r>
      <w:proofErr w:type="gramEnd"/>
      <w:r w:rsidR="00244E4B" w:rsidRPr="00EC270D">
        <w:rPr>
          <w:rFonts w:ascii="Times New Roman" w:hAnsi="Times New Roman" w:cs="Times New Roman"/>
          <w:b/>
          <w:sz w:val="28"/>
          <w:szCs w:val="28"/>
        </w:rPr>
        <w:t>-пг</w:t>
      </w:r>
    </w:p>
    <w:p w:rsidR="00C673FF" w:rsidRPr="00EC270D" w:rsidRDefault="00C673FF" w:rsidP="00C673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C673FF" w:rsidRPr="00EC270D" w:rsidRDefault="00C673FF" w:rsidP="00C673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Об утверждении Плана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основных мероприятий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по обеспечению безопасности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людей на водных объектах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4594F">
        <w:rPr>
          <w:rFonts w:ascii="Times New Roman" w:hAnsi="Times New Roman" w:cs="Times New Roman"/>
          <w:b/>
          <w:i/>
          <w:sz w:val="28"/>
          <w:szCs w:val="28"/>
        </w:rPr>
        <w:t>осенне</w:t>
      </w:r>
      <w:r w:rsidR="00506EA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4594F">
        <w:rPr>
          <w:rFonts w:ascii="Times New Roman" w:hAnsi="Times New Roman" w:cs="Times New Roman"/>
          <w:b/>
          <w:i/>
          <w:sz w:val="28"/>
          <w:szCs w:val="28"/>
        </w:rPr>
        <w:t>зимний период 2021-2022</w:t>
      </w:r>
      <w:r w:rsidR="006671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D4594F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Default="00AE6CEF" w:rsidP="00C6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людей на водных объектах в осенне-зимний период 2021-2022 годов, р</w:t>
      </w:r>
      <w:r w:rsidR="00C673FF" w:rsidRPr="00EC270D">
        <w:rPr>
          <w:rFonts w:ascii="Times New Roman" w:hAnsi="Times New Roman" w:cs="Times New Roman"/>
          <w:sz w:val="28"/>
          <w:szCs w:val="28"/>
        </w:rPr>
        <w:t>уководствуясь пунктом 26 части 1 статьи 14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3FF" w:rsidRPr="00EC270D">
        <w:rPr>
          <w:rFonts w:ascii="Times New Roman" w:hAnsi="Times New Roman" w:cs="Times New Roman"/>
          <w:sz w:val="28"/>
          <w:szCs w:val="28"/>
        </w:rPr>
        <w:t>№ 131-ФЗ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3FF" w:rsidRPr="00EC270D">
        <w:rPr>
          <w:rFonts w:ascii="Times New Roman" w:hAnsi="Times New Roman" w:cs="Times New Roman"/>
          <w:sz w:val="28"/>
          <w:szCs w:val="28"/>
        </w:rPr>
        <w:t>года «Об общих принципах организации местного самоупра</w:t>
      </w:r>
      <w:r w:rsidR="004C0CED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C673FF">
        <w:rPr>
          <w:rFonts w:ascii="Times New Roman" w:hAnsi="Times New Roman" w:cs="Times New Roman"/>
          <w:sz w:val="28"/>
          <w:szCs w:val="28"/>
        </w:rPr>
        <w:t>, Уставом</w:t>
      </w:r>
      <w:r w:rsidR="00C673FF" w:rsidRPr="00EC270D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Pr="009010B0" w:rsidRDefault="00C673FF" w:rsidP="00C67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0B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673FF" w:rsidRPr="00EC270D" w:rsidRDefault="00C673FF" w:rsidP="00C673F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673FF" w:rsidRDefault="00C673FF" w:rsidP="00C673F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безопасности людей на водных объектах на территории Азейского сельского поселения в </w:t>
      </w:r>
      <w:r w:rsidR="00231737">
        <w:rPr>
          <w:rFonts w:ascii="Times New Roman" w:hAnsi="Times New Roman" w:cs="Times New Roman"/>
          <w:sz w:val="28"/>
          <w:szCs w:val="28"/>
        </w:rPr>
        <w:t>осенне-зимний период 2021-2022 г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5130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3FF" w:rsidRDefault="00C673FF" w:rsidP="00C673F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исполнением данного постановления назначить специалиста администрации Азейского сельского поселения </w:t>
      </w:r>
      <w:r w:rsidR="00147D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– Лисунову А.О.</w:t>
      </w:r>
    </w:p>
    <w:p w:rsidR="00C673FF" w:rsidRPr="009B1157" w:rsidRDefault="00C673FF" w:rsidP="00C673FF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B115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газете «Азейский вестник» и </w:t>
      </w:r>
      <w:r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9B1157">
        <w:rPr>
          <w:rFonts w:ascii="Times New Roman" w:hAnsi="Times New Roman" w:cs="Times New Roman"/>
          <w:sz w:val="28"/>
          <w:szCs w:val="28"/>
        </w:rPr>
        <w:t>на официальном сайте администрации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9B1157">
        <w:rPr>
          <w:rFonts w:ascii="Times New Roman" w:hAnsi="Times New Roman" w:cs="Times New Roman"/>
          <w:sz w:val="28"/>
          <w:szCs w:val="28"/>
        </w:rPr>
        <w:t>.</w:t>
      </w:r>
    </w:p>
    <w:p w:rsidR="00C673FF" w:rsidRDefault="00C673FF" w:rsidP="00C673FF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C673FF" w:rsidRDefault="00C673FF" w:rsidP="00C673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Pr="00A01912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C673FF" w:rsidRDefault="00C673FF" w:rsidP="00C67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D3E02">
        <w:rPr>
          <w:rFonts w:ascii="Times New Roman" w:hAnsi="Times New Roman" w:cs="Times New Roman"/>
          <w:sz w:val="28"/>
          <w:szCs w:val="28"/>
        </w:rPr>
        <w:t xml:space="preserve">                  Т.Г. Кириллова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b/>
        </w:rPr>
      </w:pP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b/>
        </w:rPr>
      </w:pPr>
    </w:p>
    <w:p w:rsidR="00C673FF" w:rsidRDefault="00231737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31737" w:rsidRDefault="00231737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244E4B" w:rsidRDefault="00244E4B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9010B0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Утверждено 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Азейского сельского поселения </w:t>
      </w:r>
    </w:p>
    <w:p w:rsidR="00C673FF" w:rsidRPr="009010B0" w:rsidRDefault="00506EA1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817EDC">
        <w:rPr>
          <w:rFonts w:ascii="Times New Roman" w:hAnsi="Times New Roman" w:cs="Times New Roman"/>
          <w:sz w:val="24"/>
        </w:rPr>
        <w:t>08</w:t>
      </w:r>
      <w:r w:rsidRPr="00817EDC">
        <w:rPr>
          <w:rFonts w:ascii="Times New Roman" w:hAnsi="Times New Roman" w:cs="Times New Roman"/>
          <w:sz w:val="24"/>
        </w:rPr>
        <w:t>.</w:t>
      </w:r>
      <w:r w:rsidR="00817EDC">
        <w:rPr>
          <w:rFonts w:ascii="Times New Roman" w:hAnsi="Times New Roman" w:cs="Times New Roman"/>
          <w:sz w:val="24"/>
        </w:rPr>
        <w:t>11</w:t>
      </w:r>
      <w:r w:rsidRPr="00817EDC">
        <w:rPr>
          <w:rFonts w:ascii="Times New Roman" w:hAnsi="Times New Roman" w:cs="Times New Roman"/>
          <w:sz w:val="24"/>
        </w:rPr>
        <w:t>.202</w:t>
      </w:r>
      <w:r w:rsidR="00817EDC">
        <w:rPr>
          <w:rFonts w:ascii="Times New Roman" w:hAnsi="Times New Roman" w:cs="Times New Roman"/>
          <w:sz w:val="24"/>
        </w:rPr>
        <w:t>1</w:t>
      </w:r>
      <w:r w:rsidRPr="00817EDC">
        <w:rPr>
          <w:rFonts w:ascii="Times New Roman" w:hAnsi="Times New Roman" w:cs="Times New Roman"/>
          <w:sz w:val="24"/>
        </w:rPr>
        <w:t xml:space="preserve"> г. № </w:t>
      </w:r>
      <w:r w:rsidR="00817EDC">
        <w:rPr>
          <w:rFonts w:ascii="Times New Roman" w:hAnsi="Times New Roman" w:cs="Times New Roman"/>
          <w:sz w:val="24"/>
        </w:rPr>
        <w:t>43</w:t>
      </w:r>
      <w:bookmarkStart w:id="0" w:name="_GoBack"/>
      <w:bookmarkEnd w:id="0"/>
      <w:r w:rsidR="00C673FF" w:rsidRPr="00817EDC">
        <w:rPr>
          <w:rFonts w:ascii="Times New Roman" w:hAnsi="Times New Roman" w:cs="Times New Roman"/>
          <w:sz w:val="24"/>
        </w:rPr>
        <w:t>-пг</w:t>
      </w:r>
    </w:p>
    <w:p w:rsidR="00C673FF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безопасности людей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на водных объектах Азейского сельского поселения</w:t>
      </w:r>
    </w:p>
    <w:p w:rsidR="00C673FF" w:rsidRPr="00EC270D" w:rsidRDefault="00506EA1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31737">
        <w:rPr>
          <w:rFonts w:ascii="Times New Roman" w:hAnsi="Times New Roman" w:cs="Times New Roman"/>
          <w:b/>
          <w:sz w:val="28"/>
          <w:szCs w:val="28"/>
        </w:rPr>
        <w:t>осенне-зимний период 2021-2022</w:t>
      </w:r>
      <w:r w:rsidR="00ED3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3FF">
        <w:rPr>
          <w:rFonts w:ascii="Times New Roman" w:hAnsi="Times New Roman" w:cs="Times New Roman"/>
          <w:b/>
          <w:sz w:val="28"/>
          <w:szCs w:val="28"/>
        </w:rPr>
        <w:t>г</w:t>
      </w:r>
      <w:r w:rsidR="00231737">
        <w:rPr>
          <w:rFonts w:ascii="Times New Roman" w:hAnsi="Times New Roman" w:cs="Times New Roman"/>
          <w:b/>
          <w:sz w:val="28"/>
          <w:szCs w:val="28"/>
        </w:rPr>
        <w:t>г.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3894"/>
        <w:gridCol w:w="1917"/>
        <w:gridCol w:w="2835"/>
      </w:tblGrid>
      <w:tr w:rsidR="00C673FF" w:rsidRPr="00EC270D" w:rsidTr="002B3B38">
        <w:tc>
          <w:tcPr>
            <w:tcW w:w="710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94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17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835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C673FF" w:rsidRPr="00EC270D" w:rsidTr="002B3B38">
        <w:tc>
          <w:tcPr>
            <w:tcW w:w="710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</w:tcPr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требованиях безопасности на водных объектах, правилах по охране жизни людей на водных объектах в </w:t>
            </w:r>
            <w:r w:rsidR="006516A7">
              <w:rPr>
                <w:rFonts w:ascii="Times New Roman" w:hAnsi="Times New Roman" w:cs="Times New Roman"/>
                <w:sz w:val="24"/>
                <w:szCs w:val="24"/>
              </w:rPr>
              <w:t>осенне-зимний</w:t>
            </w: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 период: </w:t>
            </w:r>
          </w:p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- на сходах граждан</w:t>
            </w:r>
          </w:p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- через средства массовой информации </w:t>
            </w:r>
          </w:p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-распространение памяток, листовок</w:t>
            </w:r>
          </w:p>
        </w:tc>
        <w:tc>
          <w:tcPr>
            <w:tcW w:w="1917" w:type="dxa"/>
            <w:vAlign w:val="center"/>
          </w:tcPr>
          <w:p w:rsidR="00C673FF" w:rsidRPr="007B3DDB" w:rsidRDefault="00C673FF" w:rsidP="006516A7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vAlign w:val="center"/>
          </w:tcPr>
          <w:p w:rsidR="00C673FF" w:rsidRPr="007B3DDB" w:rsidRDefault="00C673FF" w:rsidP="002B3B38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DA7EAA" w:rsidRPr="00EC270D" w:rsidTr="002B3B38">
        <w:tc>
          <w:tcPr>
            <w:tcW w:w="710" w:type="dxa"/>
          </w:tcPr>
          <w:p w:rsidR="00DA7EAA" w:rsidRPr="007B3DDB" w:rsidRDefault="00DA7EAA" w:rsidP="00A62DF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</w:tcPr>
          <w:p w:rsidR="00DA7EAA" w:rsidRPr="007B3DDB" w:rsidRDefault="00DA7EAA" w:rsidP="00A62DF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по безопасности на водных объектах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осенне-зимний </w:t>
            </w: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период,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социально-неадаптированных семьях, и семьях, находящихся в группе риска (под подпись)</w:t>
            </w:r>
          </w:p>
        </w:tc>
        <w:tc>
          <w:tcPr>
            <w:tcW w:w="1917" w:type="dxa"/>
            <w:vAlign w:val="center"/>
          </w:tcPr>
          <w:p w:rsidR="00DA7EAA" w:rsidRPr="007B3DDB" w:rsidRDefault="00DA7EAA" w:rsidP="002B3B38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 г. -01.12.2021 г.</w:t>
            </w:r>
          </w:p>
        </w:tc>
        <w:tc>
          <w:tcPr>
            <w:tcW w:w="2835" w:type="dxa"/>
            <w:vAlign w:val="center"/>
          </w:tcPr>
          <w:p w:rsidR="00DA7EAA" w:rsidRPr="007B3DDB" w:rsidRDefault="00DA7EAA" w:rsidP="002B3B38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DA7EAA" w:rsidRPr="007B3DDB" w:rsidRDefault="00DA7EAA" w:rsidP="002B3B38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AA" w:rsidRPr="00EC270D" w:rsidTr="002B3B38">
        <w:tc>
          <w:tcPr>
            <w:tcW w:w="710" w:type="dxa"/>
          </w:tcPr>
          <w:p w:rsidR="00DA7EAA" w:rsidRPr="007B3DDB" w:rsidRDefault="00DA7EAA" w:rsidP="00A62DF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4" w:type="dxa"/>
          </w:tcPr>
          <w:p w:rsidR="00DA7EAA" w:rsidRPr="007B3DDB" w:rsidRDefault="00DA7EAA" w:rsidP="00A62DF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2DF7">
              <w:rPr>
                <w:rFonts w:ascii="Times New Roman" w:hAnsi="Times New Roman" w:cs="Times New Roman"/>
                <w:sz w:val="24"/>
                <w:szCs w:val="24"/>
              </w:rPr>
              <w:t>Провести сход граждан по обеспечению безопасности людей на водных объектах в осенне-зимний период</w:t>
            </w:r>
          </w:p>
        </w:tc>
        <w:tc>
          <w:tcPr>
            <w:tcW w:w="1917" w:type="dxa"/>
            <w:vAlign w:val="center"/>
          </w:tcPr>
          <w:p w:rsidR="00DA7EAA" w:rsidRPr="007B3DDB" w:rsidRDefault="00FB1DF0" w:rsidP="002B3B38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7EAA">
              <w:rPr>
                <w:rFonts w:ascii="Times New Roman" w:hAnsi="Times New Roman" w:cs="Times New Roman"/>
                <w:sz w:val="24"/>
                <w:szCs w:val="24"/>
              </w:rPr>
              <w:t>о 01.12.2021 г.</w:t>
            </w:r>
          </w:p>
        </w:tc>
        <w:tc>
          <w:tcPr>
            <w:tcW w:w="2835" w:type="dxa"/>
            <w:vAlign w:val="center"/>
          </w:tcPr>
          <w:p w:rsidR="00DA7EAA" w:rsidRPr="007B3DDB" w:rsidRDefault="00DA7EAA" w:rsidP="002B3B38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DA7EAA" w:rsidRPr="007B3DDB" w:rsidRDefault="00DA7EAA" w:rsidP="002B3B38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AA" w:rsidRPr="00EC270D" w:rsidTr="002B3B38">
        <w:trPr>
          <w:trHeight w:val="1186"/>
        </w:trPr>
        <w:tc>
          <w:tcPr>
            <w:tcW w:w="710" w:type="dxa"/>
          </w:tcPr>
          <w:p w:rsidR="00DA7EAA" w:rsidRPr="007B3DDB" w:rsidRDefault="00DA7EAA" w:rsidP="00A62DF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4" w:type="dxa"/>
          </w:tcPr>
          <w:p w:rsidR="00DA7EAA" w:rsidRPr="007B3DDB" w:rsidRDefault="00DA7EAA" w:rsidP="00A62DF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2DF7">
              <w:rPr>
                <w:rFonts w:ascii="Times New Roman" w:hAnsi="Times New Roman" w:cs="Times New Roman"/>
                <w:sz w:val="24"/>
                <w:szCs w:val="24"/>
              </w:rPr>
              <w:t>Организовать информирование населения о мерах безопасности на водных объектах в осенне-зимний период через</w:t>
            </w:r>
            <w:r w:rsidRPr="00A62DF7">
              <w:rPr>
                <w:rFonts w:ascii="Times New Roman" w:hAnsi="Times New Roman" w:cs="Times New Roman"/>
                <w:sz w:val="24"/>
                <w:szCs w:val="24"/>
              </w:rPr>
              <w:t xml:space="preserve"> мессенджеры</w:t>
            </w:r>
            <w:r w:rsidRPr="00A62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DF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62DF7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Азейского сельского поселения</w:t>
            </w:r>
          </w:p>
        </w:tc>
        <w:tc>
          <w:tcPr>
            <w:tcW w:w="1917" w:type="dxa"/>
            <w:vAlign w:val="center"/>
          </w:tcPr>
          <w:p w:rsidR="00DA7EAA" w:rsidRPr="007B3DDB" w:rsidRDefault="00FB1DF0" w:rsidP="002B3B38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7EAA">
              <w:rPr>
                <w:rFonts w:ascii="Times New Roman" w:hAnsi="Times New Roman" w:cs="Times New Roman"/>
                <w:sz w:val="24"/>
                <w:szCs w:val="24"/>
              </w:rPr>
              <w:t>о 01.12.2021 г.</w:t>
            </w:r>
          </w:p>
        </w:tc>
        <w:tc>
          <w:tcPr>
            <w:tcW w:w="2835" w:type="dxa"/>
            <w:vAlign w:val="center"/>
          </w:tcPr>
          <w:p w:rsidR="00DA7EAA" w:rsidRPr="007B3DDB" w:rsidRDefault="00DA7EAA" w:rsidP="002B3B38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DA7EAA" w:rsidRPr="00EC270D" w:rsidTr="002B3B38">
        <w:tc>
          <w:tcPr>
            <w:tcW w:w="710" w:type="dxa"/>
          </w:tcPr>
          <w:p w:rsidR="00DA7EAA" w:rsidRPr="007B3DDB" w:rsidRDefault="00DA7EAA" w:rsidP="00A62DF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4" w:type="dxa"/>
          </w:tcPr>
          <w:p w:rsidR="00DA7EAA" w:rsidRPr="007B3DDB" w:rsidRDefault="00DA7EAA" w:rsidP="00A62DF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2DF7">
              <w:rPr>
                <w:rFonts w:ascii="Times New Roman" w:hAnsi="Times New Roman" w:cs="Times New Roman"/>
                <w:sz w:val="24"/>
                <w:szCs w:val="24"/>
              </w:rPr>
              <w:t>Уставить информационные знаки: «Переход (переезд) по льду запрещен!» «Осторожно, тонкий лед!»</w:t>
            </w:r>
          </w:p>
        </w:tc>
        <w:tc>
          <w:tcPr>
            <w:tcW w:w="1917" w:type="dxa"/>
            <w:vAlign w:val="center"/>
          </w:tcPr>
          <w:p w:rsidR="00DA7EAA" w:rsidRPr="007B3DDB" w:rsidRDefault="00DA7EAA" w:rsidP="002B3B38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замерзания водоемов</w:t>
            </w:r>
          </w:p>
        </w:tc>
        <w:tc>
          <w:tcPr>
            <w:tcW w:w="2835" w:type="dxa"/>
            <w:vAlign w:val="center"/>
          </w:tcPr>
          <w:p w:rsidR="00DA7EAA" w:rsidRPr="007B3DDB" w:rsidRDefault="00DA7EAA" w:rsidP="002B3B38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</w:tbl>
    <w:p w:rsidR="009C2A80" w:rsidRDefault="009C2A80" w:rsidP="00C673FF">
      <w:pPr>
        <w:pStyle w:val="1"/>
      </w:pPr>
    </w:p>
    <w:sectPr w:rsidR="009C2A80" w:rsidSect="0021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47E8C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73FF"/>
    <w:rsid w:val="001061D9"/>
    <w:rsid w:val="00147DE1"/>
    <w:rsid w:val="00214BE5"/>
    <w:rsid w:val="00231737"/>
    <w:rsid w:val="00244E4B"/>
    <w:rsid w:val="002B3B38"/>
    <w:rsid w:val="004575B8"/>
    <w:rsid w:val="004C0CED"/>
    <w:rsid w:val="00506EA1"/>
    <w:rsid w:val="006516A7"/>
    <w:rsid w:val="00667109"/>
    <w:rsid w:val="007B3DDB"/>
    <w:rsid w:val="007D4254"/>
    <w:rsid w:val="00817EDC"/>
    <w:rsid w:val="009825CE"/>
    <w:rsid w:val="009C2A80"/>
    <w:rsid w:val="00A62DF7"/>
    <w:rsid w:val="00AD1E11"/>
    <w:rsid w:val="00AE6CEF"/>
    <w:rsid w:val="00B53AE8"/>
    <w:rsid w:val="00C673FF"/>
    <w:rsid w:val="00D4594F"/>
    <w:rsid w:val="00DA7EAA"/>
    <w:rsid w:val="00ED3E02"/>
    <w:rsid w:val="00EF668E"/>
    <w:rsid w:val="00F01A0A"/>
    <w:rsid w:val="00F0629D"/>
    <w:rsid w:val="00FB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89A27-1161-4559-B0C0-A80DD2F4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673FF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C673FF"/>
    <w:pPr>
      <w:ind w:left="720"/>
      <w:contextualSpacing/>
    </w:pPr>
  </w:style>
  <w:style w:type="table" w:styleId="a4">
    <w:name w:val="Table Grid"/>
    <w:basedOn w:val="a1"/>
    <w:rsid w:val="00C673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Шапка (герб)"/>
    <w:basedOn w:val="a"/>
    <w:rsid w:val="00244E4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57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7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14</cp:revision>
  <cp:lastPrinted>2021-11-19T07:56:00Z</cp:lastPrinted>
  <dcterms:created xsi:type="dcterms:W3CDTF">2017-04-03T07:59:00Z</dcterms:created>
  <dcterms:modified xsi:type="dcterms:W3CDTF">2021-11-19T07:59:00Z</dcterms:modified>
</cp:coreProperties>
</file>