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D4" w:rsidRDefault="00B07FD4"/>
    <w:tbl>
      <w:tblPr>
        <w:tblW w:w="0" w:type="auto"/>
        <w:tblLook w:val="01E0" w:firstRow="1" w:lastRow="1" w:firstColumn="1" w:lastColumn="1" w:noHBand="0" w:noVBand="0"/>
      </w:tblPr>
      <w:tblGrid>
        <w:gridCol w:w="9572"/>
      </w:tblGrid>
      <w:tr w:rsidR="00B43029" w:rsidRPr="007301CA" w:rsidTr="00B07FD4">
        <w:tc>
          <w:tcPr>
            <w:tcW w:w="9572" w:type="dxa"/>
          </w:tcPr>
          <w:p w:rsidR="00B43029" w:rsidRPr="007301CA" w:rsidRDefault="00B07FD4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</w:tc>
      </w:tr>
      <w:tr w:rsidR="00B43029" w:rsidRPr="007301CA" w:rsidTr="00B07FD4">
        <w:tc>
          <w:tcPr>
            <w:tcW w:w="9572" w:type="dxa"/>
          </w:tcPr>
          <w:p w:rsidR="00B07FD4" w:rsidRPr="007301CA" w:rsidRDefault="00B07FD4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ИРКУТСКАЯ ОБЛАСТЬ </w:t>
            </w:r>
          </w:p>
        </w:tc>
      </w:tr>
      <w:tr w:rsidR="00B43029" w:rsidRPr="007301CA" w:rsidTr="00B07FD4">
        <w:tc>
          <w:tcPr>
            <w:tcW w:w="9572" w:type="dxa"/>
          </w:tcPr>
          <w:p w:rsidR="00B07FD4" w:rsidRDefault="00B07FD4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B43029" w:rsidRPr="007301CA" w:rsidTr="00B07FD4">
        <w:tc>
          <w:tcPr>
            <w:tcW w:w="9572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B07FD4">
        <w:tc>
          <w:tcPr>
            <w:tcW w:w="9572" w:type="dxa"/>
          </w:tcPr>
          <w:p w:rsidR="00B43029" w:rsidRPr="007301CA" w:rsidRDefault="00B43029" w:rsidP="00B07FD4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B43029" w:rsidRPr="007301CA" w:rsidTr="00B07FD4">
        <w:tc>
          <w:tcPr>
            <w:tcW w:w="9572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E67BA0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12.10</w:t>
      </w:r>
      <w:r w:rsidR="00B07FD4">
        <w:rPr>
          <w:rFonts w:ascii="Times New Roman" w:hAnsi="Times New Roman"/>
          <w:b/>
          <w:spacing w:val="20"/>
          <w:sz w:val="28"/>
          <w:szCs w:val="28"/>
        </w:rPr>
        <w:t>.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>
        <w:rPr>
          <w:rFonts w:ascii="Times New Roman" w:hAnsi="Times New Roman"/>
          <w:b/>
          <w:spacing w:val="20"/>
          <w:sz w:val="28"/>
          <w:szCs w:val="28"/>
        </w:rPr>
        <w:t>21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="00B43029"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</w:t>
      </w:r>
      <w:r w:rsidR="00B07FD4">
        <w:rPr>
          <w:rFonts w:ascii="Times New Roman" w:hAnsi="Times New Roman"/>
          <w:spacing w:val="20"/>
          <w:sz w:val="28"/>
          <w:szCs w:val="28"/>
        </w:rPr>
        <w:t xml:space="preserve">                         </w:t>
      </w:r>
      <w:r w:rsidR="00B43029" w:rsidRPr="007301CA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B07FD4">
        <w:rPr>
          <w:rFonts w:ascii="Times New Roman" w:hAnsi="Times New Roman"/>
          <w:b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spacing w:val="20"/>
          <w:sz w:val="28"/>
          <w:szCs w:val="28"/>
        </w:rPr>
        <w:t>8</w:t>
      </w:r>
      <w:r w:rsidR="00B07FD4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B07FD4" w:rsidRDefault="00B43029" w:rsidP="007301CA">
      <w:pPr>
        <w:jc w:val="center"/>
        <w:rPr>
          <w:b/>
          <w:sz w:val="28"/>
          <w:szCs w:val="28"/>
        </w:rPr>
      </w:pPr>
      <w:r w:rsidRPr="00B07FD4">
        <w:rPr>
          <w:b/>
          <w:sz w:val="28"/>
          <w:szCs w:val="28"/>
        </w:rPr>
        <w:t>с. Азей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E67BA0" w:rsidRPr="00BB2DF8" w:rsidRDefault="00E67BA0" w:rsidP="00E67BA0">
      <w:pPr>
        <w:pStyle w:val="Style8"/>
        <w:widowControl/>
        <w:spacing w:line="240" w:lineRule="auto"/>
        <w:ind w:right="1984"/>
        <w:jc w:val="both"/>
        <w:rPr>
          <w:b/>
          <w:i/>
          <w:sz w:val="28"/>
          <w:szCs w:val="28"/>
        </w:rPr>
      </w:pPr>
      <w:bookmarkStart w:id="0" w:name="_GoBack"/>
      <w:r>
        <w:rPr>
          <w:rStyle w:val="FontStyle19"/>
          <w:b w:val="0"/>
          <w:sz w:val="28"/>
          <w:szCs w:val="28"/>
        </w:rPr>
        <w:t>О</w:t>
      </w:r>
      <w:r w:rsidR="00D812A4">
        <w:rPr>
          <w:rFonts w:eastAsia="DejaVu Sans"/>
          <w:b/>
          <w:i/>
          <w:kern w:val="1"/>
          <w:sz w:val="28"/>
          <w:szCs w:val="28"/>
        </w:rPr>
        <w:t>б утверждении П</w:t>
      </w:r>
      <w:r w:rsidRPr="00BB2DF8">
        <w:rPr>
          <w:rFonts w:eastAsia="DejaVu Sans"/>
          <w:b/>
          <w:i/>
          <w:kern w:val="1"/>
          <w:sz w:val="28"/>
          <w:szCs w:val="28"/>
        </w:rPr>
        <w:t xml:space="preserve">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</w:t>
      </w:r>
      <w:r>
        <w:rPr>
          <w:rFonts w:eastAsia="DejaVu Sans"/>
          <w:b/>
          <w:i/>
          <w:kern w:val="1"/>
          <w:sz w:val="28"/>
          <w:szCs w:val="28"/>
        </w:rPr>
        <w:t>Е</w:t>
      </w:r>
      <w:r w:rsidRPr="00BB2DF8">
        <w:rPr>
          <w:rFonts w:eastAsia="DejaVu Sans"/>
          <w:b/>
          <w:i/>
          <w:kern w:val="1"/>
          <w:sz w:val="28"/>
          <w:szCs w:val="28"/>
        </w:rPr>
        <w:t xml:space="preserve">диный государственный реестр объектов культурного наследия (памятников истории и культуры) народов </w:t>
      </w:r>
      <w:r>
        <w:rPr>
          <w:rFonts w:eastAsia="DejaVu Sans"/>
          <w:b/>
          <w:i/>
          <w:kern w:val="1"/>
          <w:sz w:val="28"/>
          <w:szCs w:val="28"/>
        </w:rPr>
        <w:t>Р</w:t>
      </w:r>
      <w:r w:rsidRPr="00BB2DF8">
        <w:rPr>
          <w:rFonts w:eastAsia="DejaVu Sans"/>
          <w:b/>
          <w:i/>
          <w:kern w:val="1"/>
          <w:sz w:val="28"/>
          <w:szCs w:val="28"/>
        </w:rPr>
        <w:t xml:space="preserve">оссийской </w:t>
      </w:r>
      <w:r>
        <w:rPr>
          <w:rFonts w:eastAsia="DejaVu Sans"/>
          <w:b/>
          <w:i/>
          <w:kern w:val="1"/>
          <w:sz w:val="28"/>
          <w:szCs w:val="28"/>
        </w:rPr>
        <w:t>Ф</w:t>
      </w:r>
      <w:r w:rsidRPr="00BB2DF8">
        <w:rPr>
          <w:rFonts w:eastAsia="DejaVu Sans"/>
          <w:b/>
          <w:i/>
          <w:kern w:val="1"/>
          <w:sz w:val="28"/>
          <w:szCs w:val="28"/>
        </w:rPr>
        <w:t>едерации, и (или) выявленных объектов культурного наследия</w:t>
      </w:r>
    </w:p>
    <w:bookmarkEnd w:id="0"/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67BA0" w:rsidRPr="00BB2DF8" w:rsidRDefault="00E67BA0" w:rsidP="00E67BA0">
      <w:pPr>
        <w:widowControl w:val="0"/>
        <w:autoSpaceDE w:val="0"/>
        <w:autoSpaceDN w:val="0"/>
        <w:adjustRightInd w:val="0"/>
        <w:ind w:firstLine="708"/>
        <w:jc w:val="both"/>
        <w:rPr>
          <w:color w:val="101010"/>
          <w:sz w:val="28"/>
          <w:szCs w:val="28"/>
        </w:rPr>
      </w:pPr>
      <w:r w:rsidRPr="00BB2DF8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 Федеральным законом от 06 октября 2003 года №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 w:rsidRPr="00BB2DF8">
        <w:rPr>
          <w:rFonts w:eastAsia="Arial"/>
          <w:color w:val="000000"/>
          <w:kern w:val="1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</w:t>
      </w:r>
      <w:r w:rsidRPr="00BB2DF8">
        <w:rPr>
          <w:rFonts w:eastAsia="Arial"/>
          <w:color w:val="000000"/>
          <w:kern w:val="1"/>
          <w:sz w:val="28"/>
          <w:szCs w:val="28"/>
          <w:lang w:eastAsia="ar-SA"/>
        </w:rPr>
        <w:t>73-ФЗ «Об объектах культурного наследия (памятниках истории и культуры) народов Российской Федерации»</w:t>
      </w:r>
      <w:r w:rsidRPr="00BB2DF8">
        <w:rPr>
          <w:color w:val="101010"/>
          <w:sz w:val="28"/>
          <w:szCs w:val="28"/>
        </w:rPr>
        <w:t xml:space="preserve">, </w:t>
      </w:r>
    </w:p>
    <w:p w:rsidR="00E67BA0" w:rsidRPr="00BB2DF8" w:rsidRDefault="00E67BA0" w:rsidP="00E67BA0">
      <w:pPr>
        <w:widowControl w:val="0"/>
        <w:autoSpaceDE w:val="0"/>
        <w:autoSpaceDN w:val="0"/>
        <w:adjustRightInd w:val="0"/>
        <w:jc w:val="center"/>
        <w:rPr>
          <w:b/>
          <w:bCs/>
          <w:color w:val="101010"/>
          <w:sz w:val="28"/>
          <w:szCs w:val="28"/>
        </w:rPr>
      </w:pPr>
    </w:p>
    <w:p w:rsidR="00E67BA0" w:rsidRPr="00BB2DF8" w:rsidRDefault="00E67BA0" w:rsidP="00E67BA0">
      <w:pPr>
        <w:widowControl w:val="0"/>
        <w:autoSpaceDE w:val="0"/>
        <w:autoSpaceDN w:val="0"/>
        <w:adjustRightInd w:val="0"/>
        <w:jc w:val="center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ПОСТАНОВЛЯЮ</w:t>
      </w:r>
      <w:r w:rsidRPr="00BB2DF8">
        <w:rPr>
          <w:b/>
          <w:bCs/>
          <w:color w:val="101010"/>
          <w:sz w:val="28"/>
          <w:szCs w:val="28"/>
        </w:rPr>
        <w:t>:</w:t>
      </w:r>
    </w:p>
    <w:p w:rsidR="00E67BA0" w:rsidRPr="00BB2DF8" w:rsidRDefault="00E67BA0" w:rsidP="00E67BA0">
      <w:pPr>
        <w:widowControl w:val="0"/>
        <w:autoSpaceDE w:val="0"/>
        <w:autoSpaceDN w:val="0"/>
        <w:adjustRightInd w:val="0"/>
        <w:jc w:val="center"/>
        <w:rPr>
          <w:b/>
          <w:bCs/>
          <w:color w:val="101010"/>
          <w:sz w:val="28"/>
          <w:szCs w:val="28"/>
        </w:rPr>
      </w:pPr>
    </w:p>
    <w:p w:rsidR="00E67BA0" w:rsidRPr="00BB2DF8" w:rsidRDefault="00E67BA0" w:rsidP="00E67BA0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1"/>
          <w:sz w:val="28"/>
          <w:szCs w:val="28"/>
          <w:lang w:eastAsia="ar-SA"/>
        </w:rPr>
      </w:pPr>
      <w:r w:rsidRPr="00BB2DF8">
        <w:rPr>
          <w:color w:val="101010"/>
          <w:sz w:val="28"/>
          <w:szCs w:val="28"/>
        </w:rPr>
        <w:t xml:space="preserve">1. </w:t>
      </w:r>
      <w:r w:rsidRPr="00BB2DF8">
        <w:rPr>
          <w:color w:val="000000"/>
          <w:kern w:val="1"/>
          <w:sz w:val="28"/>
          <w:szCs w:val="2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(приложение №</w:t>
      </w:r>
      <w:r>
        <w:rPr>
          <w:color w:val="000000"/>
          <w:kern w:val="1"/>
          <w:sz w:val="28"/>
          <w:szCs w:val="28"/>
          <w:lang w:eastAsia="ar-SA"/>
        </w:rPr>
        <w:t xml:space="preserve"> </w:t>
      </w:r>
      <w:r w:rsidRPr="00BB2DF8">
        <w:rPr>
          <w:color w:val="000000"/>
          <w:kern w:val="1"/>
          <w:sz w:val="28"/>
          <w:szCs w:val="28"/>
          <w:lang w:eastAsia="ar-SA"/>
        </w:rPr>
        <w:t>1)</w:t>
      </w:r>
      <w:r w:rsidRPr="00BB2DF8">
        <w:rPr>
          <w:color w:val="101010"/>
          <w:sz w:val="28"/>
          <w:szCs w:val="28"/>
        </w:rPr>
        <w:t>.</w:t>
      </w:r>
    </w:p>
    <w:p w:rsidR="00E67BA0" w:rsidRPr="00BB2DF8" w:rsidRDefault="00E67BA0" w:rsidP="00E67BA0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2DF8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gramStart"/>
      <w:r>
        <w:rPr>
          <w:rFonts w:ascii="Times New Roman" w:hAnsi="Times New Roman"/>
          <w:sz w:val="28"/>
          <w:szCs w:val="28"/>
        </w:rPr>
        <w:t>Азей</w:t>
      </w:r>
      <w:r w:rsidRPr="00BB2DF8">
        <w:rPr>
          <w:rFonts w:ascii="Times New Roman" w:hAnsi="Times New Roman"/>
          <w:sz w:val="28"/>
          <w:szCs w:val="28"/>
        </w:rPr>
        <w:t>ский  вестник</w:t>
      </w:r>
      <w:proofErr w:type="gramEnd"/>
      <w:r w:rsidRPr="00BB2DF8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Азей</w:t>
      </w:r>
      <w:r w:rsidRPr="00BB2DF8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E67BA0" w:rsidRPr="00BB2DF8" w:rsidRDefault="00E67BA0" w:rsidP="00E67BA0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2DF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</w:t>
      </w:r>
    </w:p>
    <w:p w:rsidR="00E67BA0" w:rsidRPr="00BB2DF8" w:rsidRDefault="00E67BA0" w:rsidP="00E67BA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7BA0" w:rsidRPr="00BB2DF8" w:rsidRDefault="00E67BA0" w:rsidP="00E67B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2DF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Азей</w:t>
      </w:r>
      <w:r w:rsidRPr="00BB2DF8">
        <w:rPr>
          <w:rFonts w:ascii="Times New Roman" w:hAnsi="Times New Roman"/>
          <w:sz w:val="28"/>
          <w:szCs w:val="28"/>
        </w:rPr>
        <w:t xml:space="preserve">ского   </w:t>
      </w:r>
    </w:p>
    <w:p w:rsidR="00E67BA0" w:rsidRPr="00054F5D" w:rsidRDefault="00E67BA0" w:rsidP="00E67B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Т.Г. Кириллова</w:t>
      </w:r>
    </w:p>
    <w:p w:rsidR="00E67BA0" w:rsidRDefault="00E67BA0" w:rsidP="00E67BA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</w:p>
    <w:p w:rsidR="00E67BA0" w:rsidRDefault="00E67BA0" w:rsidP="00E67BA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</w:p>
    <w:p w:rsidR="00E67BA0" w:rsidRPr="00E67BA0" w:rsidRDefault="00E67BA0" w:rsidP="00E67B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67BA0">
        <w:rPr>
          <w:sz w:val="28"/>
          <w:szCs w:val="28"/>
        </w:rPr>
        <w:lastRenderedPageBreak/>
        <w:t xml:space="preserve">Приложение №1 </w:t>
      </w:r>
    </w:p>
    <w:p w:rsidR="00E67BA0" w:rsidRPr="00E67BA0" w:rsidRDefault="00E67BA0" w:rsidP="00E67B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67BA0">
        <w:rPr>
          <w:sz w:val="28"/>
          <w:szCs w:val="28"/>
        </w:rPr>
        <w:t>к постановлению администрации</w:t>
      </w:r>
    </w:p>
    <w:p w:rsidR="00E67BA0" w:rsidRPr="00E67BA0" w:rsidRDefault="00E67BA0" w:rsidP="00E67B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Азей</w:t>
      </w:r>
      <w:r w:rsidRPr="00E67BA0">
        <w:rPr>
          <w:sz w:val="28"/>
          <w:szCs w:val="28"/>
        </w:rPr>
        <w:t>ского сельского поселения</w:t>
      </w:r>
    </w:p>
    <w:p w:rsidR="00E67BA0" w:rsidRPr="00E67BA0" w:rsidRDefault="00E67BA0" w:rsidP="00E67BA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67BA0">
        <w:rPr>
          <w:sz w:val="28"/>
          <w:szCs w:val="28"/>
        </w:rPr>
        <w:t xml:space="preserve">от </w:t>
      </w:r>
      <w:r>
        <w:rPr>
          <w:sz w:val="28"/>
          <w:szCs w:val="28"/>
        </w:rPr>
        <w:t>12.10.</w:t>
      </w:r>
      <w:r w:rsidRPr="00E67BA0">
        <w:rPr>
          <w:sz w:val="28"/>
          <w:szCs w:val="28"/>
        </w:rPr>
        <w:t>2021г. №</w:t>
      </w:r>
      <w:r>
        <w:rPr>
          <w:sz w:val="28"/>
          <w:szCs w:val="28"/>
        </w:rPr>
        <w:t xml:space="preserve"> 38-пг</w:t>
      </w:r>
    </w:p>
    <w:p w:rsidR="00E67BA0" w:rsidRPr="00E67BA0" w:rsidRDefault="00E67BA0" w:rsidP="00E67BA0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67BA0" w:rsidRPr="00E67BA0" w:rsidRDefault="00E67BA0" w:rsidP="00E67BA0">
      <w:pPr>
        <w:autoSpaceDE w:val="0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  <w:t>ПОРЯДОК</w:t>
      </w:r>
    </w:p>
    <w:p w:rsidR="00E67BA0" w:rsidRPr="00E67BA0" w:rsidRDefault="00E67BA0" w:rsidP="00E67BA0">
      <w:pPr>
        <w:autoSpaceDE w:val="0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</w:p>
    <w:p w:rsidR="00E67BA0" w:rsidRDefault="00E67BA0" w:rsidP="00E67BA0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  <w:t>Раздел I Общие положения</w:t>
      </w:r>
    </w:p>
    <w:p w:rsidR="00E67BA0" w:rsidRPr="00E67BA0" w:rsidRDefault="00E67BA0" w:rsidP="00E67BA0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1.1. 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бюджета </w:t>
      </w: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Азей</w:t>
      </w: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ского сельского поселения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 за использованием указанных средств.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1.2.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Главным распорядителем средств местного бюджета является Администрация </w:t>
      </w: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Азей</w:t>
      </w: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ского сельского поселения.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E67BA0" w:rsidRDefault="00E67BA0" w:rsidP="00E67BA0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E67BA0" w:rsidRPr="00E67BA0" w:rsidRDefault="00E67BA0" w:rsidP="00E67BA0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</w:t>
      </w: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lastRenderedPageBreak/>
        <w:t>объектов культурного наследия (далее - объект культурного наследия) проводится на основании: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2.2. Финансирование расходов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E67BA0" w:rsidRDefault="00E67BA0" w:rsidP="00E67BA0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E67BA0" w:rsidRPr="00E67BA0" w:rsidRDefault="00E67BA0" w:rsidP="00E67BA0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3.1. К мероприятиям по сохранению и государственной охране объектов культурного наследия относятся: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Азей</w:t>
      </w: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ского муниципального образования, не переданного в оперативное управление или хозяйственное ведение, и согласование данной документации со Службой по охране объектов культурного наследия Иркутской области;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Азей</w:t>
      </w: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ского муниципального образования, не переданного в оперативное управление или хозяйственное ведение;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Азей</w:t>
      </w: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ского муниципального образования и не переданных в хозяйственное ведение или оперативное управление.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3.2</w:t>
      </w: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. К мероприятиям по популяризации объектов культурного наследия относятся: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</w:t>
      </w: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lastRenderedPageBreak/>
        <w:t>рекламных изданий, создание теле- и радиопередач, кино- и видеофильмов, посвящённых объекту культурного наследия;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E67BA0" w:rsidRDefault="00E67BA0" w:rsidP="00E67BA0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  <w:t>Раздел IV Ведение учёта</w:t>
      </w:r>
    </w:p>
    <w:p w:rsidR="00E67BA0" w:rsidRPr="00E67BA0" w:rsidRDefault="00E67BA0" w:rsidP="00E67BA0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4.</w:t>
      </w: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осуществляется централизованной бухгалтерией Администрации Тулунского муниципального района, в соответствии с законодательством Российской Федерации.</w:t>
      </w: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E67BA0" w:rsidRDefault="00E67BA0" w:rsidP="00E67BA0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  <w:r w:rsidRPr="00E67BA0"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  <w:t>Раздел V Контроль</w:t>
      </w:r>
    </w:p>
    <w:p w:rsidR="00E67BA0" w:rsidRPr="00E67BA0" w:rsidRDefault="00E67BA0" w:rsidP="00E67BA0">
      <w:pPr>
        <w:autoSpaceDE w:val="0"/>
        <w:ind w:firstLine="851"/>
        <w:jc w:val="center"/>
        <w:rPr>
          <w:rFonts w:eastAsia="Arial CYR"/>
          <w:b/>
          <w:bCs/>
          <w:color w:val="000000"/>
          <w:kern w:val="1"/>
          <w:sz w:val="28"/>
          <w:szCs w:val="28"/>
          <w:lang w:eastAsia="ar-SA"/>
        </w:rPr>
      </w:pPr>
    </w:p>
    <w:p w:rsidR="00E67BA0" w:rsidRPr="00E67BA0" w:rsidRDefault="00E67BA0" w:rsidP="00E67BA0">
      <w:pPr>
        <w:autoSpaceDE w:val="0"/>
        <w:ind w:firstLine="851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5</w:t>
      </w: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 xml:space="preserve">. Контроль за целевым и эффективным использованием средств местного бюджета, выделяемых на финансирование мероприятий, осуществляется Администрацией </w:t>
      </w:r>
      <w:r>
        <w:rPr>
          <w:rFonts w:eastAsia="Arial CYR"/>
          <w:bCs/>
          <w:color w:val="000000"/>
          <w:kern w:val="1"/>
          <w:sz w:val="28"/>
          <w:szCs w:val="28"/>
          <w:lang w:eastAsia="ar-SA"/>
        </w:rPr>
        <w:t>Азей</w:t>
      </w:r>
      <w:r w:rsidRPr="00E67BA0">
        <w:rPr>
          <w:rFonts w:eastAsia="Arial CYR"/>
          <w:bCs/>
          <w:color w:val="000000"/>
          <w:kern w:val="1"/>
          <w:sz w:val="28"/>
          <w:szCs w:val="28"/>
          <w:lang w:eastAsia="ar-SA"/>
        </w:rPr>
        <w:t>ского сельского поселения.</w:t>
      </w:r>
    </w:p>
    <w:p w:rsidR="00E67BA0" w:rsidRPr="00E67BA0" w:rsidRDefault="00E67BA0" w:rsidP="00E67BA0">
      <w:pPr>
        <w:ind w:firstLine="708"/>
        <w:rPr>
          <w:sz w:val="28"/>
          <w:szCs w:val="28"/>
        </w:rPr>
      </w:pPr>
    </w:p>
    <w:p w:rsidR="00B43029" w:rsidRPr="00725608" w:rsidRDefault="00B43029" w:rsidP="00E67BA0">
      <w:pPr>
        <w:spacing w:after="100" w:afterAutospacing="1"/>
        <w:ind w:firstLine="709"/>
        <w:jc w:val="both"/>
        <w:rPr>
          <w:sz w:val="28"/>
          <w:szCs w:val="28"/>
        </w:rPr>
      </w:pPr>
    </w:p>
    <w:sectPr w:rsidR="00B43029" w:rsidRPr="00725608" w:rsidSect="00B07FD4">
      <w:pgSz w:w="11906" w:h="16838" w:code="9"/>
      <w:pgMar w:top="567" w:right="849" w:bottom="567" w:left="170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AF5C84"/>
    <w:rsid w:val="00B000D2"/>
    <w:rsid w:val="00B02078"/>
    <w:rsid w:val="00B0448E"/>
    <w:rsid w:val="00B07FD4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6864"/>
    <w:rsid w:val="00C27653"/>
    <w:rsid w:val="00C30DD8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12A4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67BA0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24BD74-604F-4844-9973-3C96DD58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a"/>
    <w:rsid w:val="00E67BA0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E67BA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39FC-45BA-4C50-8753-6766778F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New-Element</cp:lastModifiedBy>
  <cp:revision>140</cp:revision>
  <cp:lastPrinted>2021-10-13T01:45:00Z</cp:lastPrinted>
  <dcterms:created xsi:type="dcterms:W3CDTF">2016-10-06T03:23:00Z</dcterms:created>
  <dcterms:modified xsi:type="dcterms:W3CDTF">2021-10-13T01:53:00Z</dcterms:modified>
</cp:coreProperties>
</file>