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D21CBD" w:rsidTr="00D21CBD">
        <w:tc>
          <w:tcPr>
            <w:tcW w:w="9355" w:type="dxa"/>
            <w:hideMark/>
          </w:tcPr>
          <w:p w:rsidR="00D21CBD" w:rsidRDefault="00D21CBD">
            <w:pPr>
              <w:pStyle w:val="a3"/>
              <w:spacing w:line="254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>ИРКУТСКАЯ ОБЛАСТЬ</w:t>
            </w:r>
          </w:p>
        </w:tc>
      </w:tr>
      <w:tr w:rsidR="00D21CBD" w:rsidTr="00D21CBD">
        <w:tc>
          <w:tcPr>
            <w:tcW w:w="9355" w:type="dxa"/>
          </w:tcPr>
          <w:p w:rsidR="00D21CBD" w:rsidRDefault="00D21CBD">
            <w:pPr>
              <w:pStyle w:val="a3"/>
              <w:spacing w:line="254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>Тулунский район</w:t>
            </w:r>
          </w:p>
          <w:p w:rsidR="00D21CBD" w:rsidRDefault="00D21CBD">
            <w:pPr>
              <w:pStyle w:val="a3"/>
              <w:spacing w:line="254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val="en-US" w:eastAsia="en-US"/>
              </w:rPr>
            </w:pPr>
          </w:p>
          <w:p w:rsidR="00D21CBD" w:rsidRDefault="00D21CBD">
            <w:pPr>
              <w:pStyle w:val="a3"/>
              <w:spacing w:line="254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>АДМИНИСТРАЦИЯ</w:t>
            </w:r>
          </w:p>
        </w:tc>
      </w:tr>
      <w:tr w:rsidR="00D21CBD" w:rsidTr="00D21CBD">
        <w:tc>
          <w:tcPr>
            <w:tcW w:w="9355" w:type="dxa"/>
            <w:hideMark/>
          </w:tcPr>
          <w:p w:rsidR="00D21CBD" w:rsidRDefault="00D21CBD">
            <w:pPr>
              <w:pStyle w:val="a3"/>
              <w:spacing w:line="254" w:lineRule="auto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>Азейского сельского поселения</w:t>
            </w:r>
          </w:p>
        </w:tc>
      </w:tr>
      <w:tr w:rsidR="00D21CBD" w:rsidTr="00D21CBD">
        <w:tc>
          <w:tcPr>
            <w:tcW w:w="9355" w:type="dxa"/>
          </w:tcPr>
          <w:p w:rsidR="00D21CBD" w:rsidRDefault="00D21CBD">
            <w:pPr>
              <w:pStyle w:val="a3"/>
              <w:spacing w:line="254" w:lineRule="auto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  <w:lang w:eastAsia="en-US"/>
              </w:rPr>
            </w:pPr>
          </w:p>
        </w:tc>
      </w:tr>
      <w:tr w:rsidR="00D21CBD" w:rsidTr="00D21CBD">
        <w:tc>
          <w:tcPr>
            <w:tcW w:w="9355" w:type="dxa"/>
          </w:tcPr>
          <w:p w:rsidR="00D21CBD" w:rsidRDefault="00D21CBD">
            <w:pPr>
              <w:pStyle w:val="a3"/>
              <w:spacing w:line="254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>ПОСТАНОВЛЕНИЕ</w:t>
            </w:r>
          </w:p>
          <w:p w:rsidR="00D21CBD" w:rsidRDefault="00D21CBD">
            <w:pPr>
              <w:pStyle w:val="a3"/>
              <w:spacing w:line="254" w:lineRule="auto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  <w:lang w:eastAsia="en-US"/>
              </w:rPr>
            </w:pPr>
          </w:p>
        </w:tc>
      </w:tr>
      <w:tr w:rsidR="00D21CBD" w:rsidTr="00D21CBD">
        <w:tc>
          <w:tcPr>
            <w:tcW w:w="9355" w:type="dxa"/>
            <w:hideMark/>
          </w:tcPr>
          <w:p w:rsidR="00D21CBD" w:rsidRDefault="00D21CBD">
            <w:pPr>
              <w:pStyle w:val="a3"/>
              <w:spacing w:line="254" w:lineRule="auto"/>
              <w:jc w:val="left"/>
              <w:rPr>
                <w:rFonts w:ascii="Times New Roman" w:hAnsi="Times New Roman"/>
                <w:spacing w:val="20"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>03.04.2018 г</w:t>
            </w:r>
            <w:r>
              <w:rPr>
                <w:rFonts w:ascii="Times New Roman" w:hAnsi="Times New Roman"/>
                <w:spacing w:val="20"/>
                <w:sz w:val="28"/>
                <w:lang w:eastAsia="en-US"/>
              </w:rPr>
              <w:t xml:space="preserve">.                                                                    </w:t>
            </w:r>
            <w:r w:rsidR="00D35256"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>№ 27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>-пг</w:t>
            </w:r>
          </w:p>
          <w:p w:rsidR="00D21CBD" w:rsidRDefault="00D21CBD">
            <w:pPr>
              <w:pStyle w:val="a3"/>
              <w:spacing w:line="254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>с. Азей</w:t>
            </w:r>
          </w:p>
          <w:p w:rsidR="00D35256" w:rsidRDefault="00D35256">
            <w:pPr>
              <w:pStyle w:val="a3"/>
              <w:spacing w:line="254" w:lineRule="auto"/>
              <w:ind w:right="-271"/>
              <w:jc w:val="center"/>
              <w:rPr>
                <w:rFonts w:ascii="Times New Roman" w:hAnsi="Times New Roman"/>
                <w:spacing w:val="20"/>
                <w:sz w:val="28"/>
                <w:lang w:eastAsia="en-US"/>
              </w:rPr>
            </w:pPr>
          </w:p>
        </w:tc>
      </w:tr>
    </w:tbl>
    <w:p w:rsidR="00D21CBD" w:rsidRDefault="00D21CBD" w:rsidP="00D21C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</w:p>
    <w:p w:rsidR="00D21CBD" w:rsidRDefault="00D21CBD" w:rsidP="00D21CB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от 31.03.2010 г. № 1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-пг</w:t>
      </w:r>
    </w:p>
    <w:p w:rsidR="00D21CBD" w:rsidRDefault="00D21CBD" w:rsidP="00D21CBD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 порядке подготовки населения</w:t>
      </w:r>
    </w:p>
    <w:p w:rsidR="00D21CBD" w:rsidRDefault="00D21CBD" w:rsidP="00D21CBD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области защиты от чрезвычайных</w:t>
      </w:r>
    </w:p>
    <w:p w:rsidR="00D21CBD" w:rsidRDefault="00D21CBD" w:rsidP="00D21CBD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ситуаций</w:t>
      </w:r>
      <w:r>
        <w:rPr>
          <w:b/>
          <w:sz w:val="28"/>
          <w:szCs w:val="28"/>
        </w:rPr>
        <w:t>»</w:t>
      </w:r>
    </w:p>
    <w:p w:rsidR="00D21CBD" w:rsidRDefault="00D21CBD" w:rsidP="00D21CBD">
      <w:pPr>
        <w:rPr>
          <w:sz w:val="28"/>
          <w:szCs w:val="28"/>
        </w:rPr>
      </w:pPr>
    </w:p>
    <w:p w:rsidR="00D35256" w:rsidRDefault="00D21CBD" w:rsidP="002706D3">
      <w:pPr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Федерального закона от 11.05.1994 г. № 68-ФЗ «О защите населения и территории от чрезвычайных ситуаций природного и техногенного характера», постановления Правительства Российской Федерации от 04.09.2003 г. № 547 «О подготовке населения в области защиты от чрезвычайных ситуаций природного и техногенного характера», распоряжения Губернатора Иркутской области от 02.06.2006 г. № 257-р «О подготовке населения в области защиты от чрезвычайных ситуаций природного и техногенного характера», и в целях подготовки населения района к действиям при возникновении чрезвычайной ситуации природного и техногенного характера, оказанию первой медицинской помощи пострадавшим, правилами пользования коллективными и индивидуальными средствами защиты</w:t>
      </w:r>
      <w:r w:rsidR="00034344">
        <w:rPr>
          <w:sz w:val="28"/>
          <w:szCs w:val="28"/>
        </w:rPr>
        <w:t>,</w:t>
      </w:r>
    </w:p>
    <w:p w:rsidR="00D35256" w:rsidRDefault="00D35256" w:rsidP="002706D3">
      <w:pPr>
        <w:jc w:val="both"/>
        <w:rPr>
          <w:sz w:val="28"/>
          <w:szCs w:val="28"/>
        </w:rPr>
      </w:pPr>
    </w:p>
    <w:p w:rsidR="00034344" w:rsidRDefault="00034344" w:rsidP="00D35256">
      <w:pPr>
        <w:jc w:val="center"/>
        <w:rPr>
          <w:b/>
          <w:sz w:val="28"/>
          <w:szCs w:val="28"/>
        </w:rPr>
      </w:pPr>
      <w:r w:rsidRPr="00034344">
        <w:rPr>
          <w:b/>
          <w:sz w:val="28"/>
          <w:szCs w:val="28"/>
        </w:rPr>
        <w:t>ПОСТАНОВЛЯЮ:</w:t>
      </w:r>
    </w:p>
    <w:p w:rsidR="00D35256" w:rsidRDefault="00D35256" w:rsidP="002706D3">
      <w:pPr>
        <w:jc w:val="both"/>
        <w:rPr>
          <w:b/>
          <w:sz w:val="28"/>
          <w:szCs w:val="28"/>
        </w:rPr>
      </w:pPr>
    </w:p>
    <w:p w:rsidR="00034344" w:rsidRDefault="00034344" w:rsidP="00034344">
      <w:pPr>
        <w:pStyle w:val="a4"/>
        <w:numPr>
          <w:ilvl w:val="0"/>
          <w:numId w:val="1"/>
        </w:numPr>
        <w:ind w:left="0" w:firstLine="0"/>
        <w:rPr>
          <w:sz w:val="28"/>
          <w:szCs w:val="28"/>
        </w:rPr>
      </w:pPr>
      <w:r w:rsidRPr="00034344">
        <w:rPr>
          <w:sz w:val="28"/>
          <w:szCs w:val="28"/>
        </w:rPr>
        <w:t>Внести изменение в пос</w:t>
      </w:r>
      <w:r w:rsidRPr="00034344">
        <w:rPr>
          <w:sz w:val="28"/>
          <w:szCs w:val="28"/>
        </w:rPr>
        <w:t>тановление от 31.03.2010 г. № 18</w:t>
      </w:r>
      <w:r w:rsidRPr="00034344">
        <w:rPr>
          <w:sz w:val="28"/>
          <w:szCs w:val="28"/>
        </w:rPr>
        <w:t>-пг</w:t>
      </w:r>
      <w:r w:rsidRPr="00034344">
        <w:rPr>
          <w:sz w:val="28"/>
          <w:szCs w:val="28"/>
        </w:rPr>
        <w:t xml:space="preserve"> </w:t>
      </w:r>
      <w:r w:rsidRPr="00034344">
        <w:rPr>
          <w:sz w:val="28"/>
          <w:szCs w:val="28"/>
        </w:rPr>
        <w:t>«О порядке подготовки населения</w:t>
      </w:r>
      <w:r w:rsidRPr="00034344">
        <w:rPr>
          <w:sz w:val="28"/>
          <w:szCs w:val="28"/>
        </w:rPr>
        <w:t xml:space="preserve"> </w:t>
      </w:r>
      <w:r w:rsidRPr="00034344">
        <w:rPr>
          <w:sz w:val="28"/>
          <w:szCs w:val="28"/>
        </w:rPr>
        <w:t>в области защиты от чрезвычайных</w:t>
      </w:r>
      <w:r w:rsidRPr="00034344">
        <w:rPr>
          <w:sz w:val="28"/>
          <w:szCs w:val="28"/>
        </w:rPr>
        <w:t xml:space="preserve"> </w:t>
      </w:r>
      <w:r w:rsidRPr="00034344">
        <w:rPr>
          <w:sz w:val="28"/>
          <w:szCs w:val="28"/>
        </w:rPr>
        <w:t>ситуаций»</w:t>
      </w:r>
      <w:r>
        <w:rPr>
          <w:sz w:val="28"/>
          <w:szCs w:val="28"/>
        </w:rPr>
        <w:t>.</w:t>
      </w:r>
    </w:p>
    <w:p w:rsidR="00D35256" w:rsidRDefault="00D35256" w:rsidP="00D35256">
      <w:pPr>
        <w:pStyle w:val="a4"/>
        <w:ind w:left="0"/>
        <w:rPr>
          <w:sz w:val="28"/>
          <w:szCs w:val="28"/>
        </w:rPr>
      </w:pPr>
    </w:p>
    <w:p w:rsidR="00034344" w:rsidRDefault="00034344" w:rsidP="00034344">
      <w:pPr>
        <w:numPr>
          <w:ilvl w:val="0"/>
          <w:numId w:val="1"/>
        </w:numPr>
        <w:ind w:left="0" w:firstLine="0"/>
        <w:contextualSpacing/>
        <w:jc w:val="both"/>
        <w:rPr>
          <w:sz w:val="28"/>
          <w:szCs w:val="28"/>
        </w:rPr>
      </w:pPr>
      <w:r w:rsidRPr="00034344">
        <w:rPr>
          <w:sz w:val="28"/>
          <w:szCs w:val="28"/>
        </w:rPr>
        <w:t xml:space="preserve">Пункт </w:t>
      </w:r>
      <w:r>
        <w:rPr>
          <w:sz w:val="28"/>
          <w:szCs w:val="28"/>
        </w:rPr>
        <w:t>3</w:t>
      </w:r>
      <w:r w:rsidRPr="00034344">
        <w:rPr>
          <w:sz w:val="28"/>
          <w:szCs w:val="28"/>
        </w:rPr>
        <w:t xml:space="preserve"> изложить в новой редакции: «</w:t>
      </w:r>
      <w:r>
        <w:rPr>
          <w:sz w:val="28"/>
          <w:szCs w:val="28"/>
        </w:rPr>
        <w:t xml:space="preserve">Методическое руководство возложить на ответственного по ГОЧС и ПБ специалиста Азейского муниципального образования – </w:t>
      </w:r>
      <w:proofErr w:type="spellStart"/>
      <w:r>
        <w:rPr>
          <w:sz w:val="28"/>
          <w:szCs w:val="28"/>
        </w:rPr>
        <w:t>Лисунову</w:t>
      </w:r>
      <w:proofErr w:type="spellEnd"/>
      <w:r>
        <w:rPr>
          <w:sz w:val="28"/>
          <w:szCs w:val="28"/>
        </w:rPr>
        <w:t xml:space="preserve"> Анастасию Олеговну».</w:t>
      </w:r>
    </w:p>
    <w:p w:rsidR="00D35256" w:rsidRDefault="00D35256" w:rsidP="00D35256">
      <w:pPr>
        <w:contextualSpacing/>
        <w:jc w:val="both"/>
        <w:rPr>
          <w:sz w:val="28"/>
          <w:szCs w:val="28"/>
        </w:rPr>
      </w:pPr>
    </w:p>
    <w:p w:rsidR="00034344" w:rsidRDefault="00034344" w:rsidP="00034344">
      <w:pPr>
        <w:numPr>
          <w:ilvl w:val="0"/>
          <w:numId w:val="1"/>
        </w:numPr>
        <w:ind w:left="0" w:firstLine="0"/>
        <w:contextualSpacing/>
        <w:jc w:val="both"/>
        <w:rPr>
          <w:sz w:val="28"/>
          <w:szCs w:val="28"/>
        </w:rPr>
      </w:pPr>
      <w:r w:rsidRPr="00034344">
        <w:rPr>
          <w:sz w:val="28"/>
          <w:szCs w:val="28"/>
        </w:rPr>
        <w:t xml:space="preserve">Пункт </w:t>
      </w:r>
      <w:r>
        <w:rPr>
          <w:sz w:val="28"/>
          <w:szCs w:val="28"/>
        </w:rPr>
        <w:t>6</w:t>
      </w:r>
      <w:r w:rsidRPr="00034344">
        <w:rPr>
          <w:sz w:val="28"/>
          <w:szCs w:val="28"/>
        </w:rPr>
        <w:t xml:space="preserve"> изложить в новой редакции:</w:t>
      </w:r>
      <w:r>
        <w:rPr>
          <w:sz w:val="28"/>
          <w:szCs w:val="28"/>
        </w:rPr>
        <w:t xml:space="preserve"> «</w:t>
      </w:r>
      <w:r w:rsidR="002706D3">
        <w:rPr>
          <w:sz w:val="28"/>
          <w:szCs w:val="28"/>
        </w:rPr>
        <w:t>Ответственному лицу по ГОЧС и ПБ Азейского муниципального образования Лисуновой А.О. подготовить расчеты и предложения о планировании средств в ежегодный бюджет МО на обучение населения</w:t>
      </w:r>
      <w:r>
        <w:rPr>
          <w:sz w:val="28"/>
          <w:szCs w:val="28"/>
        </w:rPr>
        <w:t>»</w:t>
      </w:r>
      <w:r w:rsidR="002706D3">
        <w:rPr>
          <w:sz w:val="28"/>
          <w:szCs w:val="28"/>
        </w:rPr>
        <w:t>.</w:t>
      </w:r>
    </w:p>
    <w:p w:rsidR="00D35256" w:rsidRDefault="00D35256" w:rsidP="00D35256">
      <w:pPr>
        <w:contextualSpacing/>
        <w:jc w:val="both"/>
        <w:rPr>
          <w:sz w:val="28"/>
          <w:szCs w:val="28"/>
        </w:rPr>
      </w:pPr>
    </w:p>
    <w:p w:rsidR="002706D3" w:rsidRDefault="002706D3" w:rsidP="00034344">
      <w:pPr>
        <w:numPr>
          <w:ilvl w:val="0"/>
          <w:numId w:val="1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Пункт 7 изложить в новой редакции: «В бюджете Азейского сельского поселения на 2018 год предусмотреть выделение необходимых финансовых средств на обучение населения в вопросах защиты от чрезвычайных ситуаций».</w:t>
      </w:r>
    </w:p>
    <w:p w:rsidR="00D35256" w:rsidRDefault="00D35256" w:rsidP="00D35256">
      <w:pPr>
        <w:contextualSpacing/>
        <w:jc w:val="both"/>
        <w:rPr>
          <w:sz w:val="28"/>
          <w:szCs w:val="28"/>
        </w:rPr>
      </w:pPr>
    </w:p>
    <w:p w:rsidR="002706D3" w:rsidRDefault="00D35256" w:rsidP="00D35256">
      <w:pPr>
        <w:pStyle w:val="a4"/>
        <w:widowControl w:val="0"/>
        <w:numPr>
          <w:ilvl w:val="0"/>
          <w:numId w:val="1"/>
        </w:numPr>
        <w:autoSpaceDE w:val="0"/>
        <w:ind w:left="0" w:firstLine="0"/>
        <w:jc w:val="both"/>
        <w:rPr>
          <w:sz w:val="28"/>
          <w:szCs w:val="28"/>
        </w:rPr>
      </w:pPr>
      <w:r w:rsidRPr="00BD469E">
        <w:rPr>
          <w:sz w:val="28"/>
          <w:szCs w:val="28"/>
        </w:rPr>
        <w:t xml:space="preserve">Опубликовать настоящее постановление в газете «Азейский вестник» и разместить на официальном сайте </w:t>
      </w:r>
      <w:r>
        <w:rPr>
          <w:sz w:val="28"/>
          <w:szCs w:val="28"/>
        </w:rPr>
        <w:t>а</w:t>
      </w:r>
      <w:r w:rsidRPr="00BD469E">
        <w:rPr>
          <w:sz w:val="28"/>
          <w:szCs w:val="28"/>
        </w:rPr>
        <w:t>дминистрации Азейского сельского поселения в информационно-телекоммуникационной сети «Интернет».</w:t>
      </w:r>
    </w:p>
    <w:p w:rsidR="00D35256" w:rsidRDefault="00D35256" w:rsidP="00D35256">
      <w:pPr>
        <w:widowControl w:val="0"/>
        <w:autoSpaceDE w:val="0"/>
        <w:jc w:val="both"/>
        <w:rPr>
          <w:sz w:val="28"/>
          <w:szCs w:val="28"/>
        </w:rPr>
      </w:pPr>
    </w:p>
    <w:p w:rsidR="00D35256" w:rsidRDefault="00D35256" w:rsidP="00D35256">
      <w:pPr>
        <w:widowControl w:val="0"/>
        <w:autoSpaceDE w:val="0"/>
        <w:jc w:val="both"/>
        <w:rPr>
          <w:sz w:val="28"/>
          <w:szCs w:val="28"/>
        </w:rPr>
      </w:pPr>
    </w:p>
    <w:p w:rsidR="00D35256" w:rsidRPr="00D35256" w:rsidRDefault="00D35256" w:rsidP="00D35256">
      <w:pPr>
        <w:widowControl w:val="0"/>
        <w:autoSpaceDE w:val="0"/>
        <w:jc w:val="both"/>
        <w:rPr>
          <w:sz w:val="28"/>
          <w:szCs w:val="28"/>
        </w:rPr>
      </w:pPr>
    </w:p>
    <w:p w:rsidR="00034344" w:rsidRPr="00034344" w:rsidRDefault="00034344" w:rsidP="00034344">
      <w:pPr>
        <w:rPr>
          <w:sz w:val="28"/>
          <w:szCs w:val="28"/>
        </w:rPr>
      </w:pPr>
      <w:r w:rsidRPr="00034344">
        <w:rPr>
          <w:sz w:val="28"/>
          <w:szCs w:val="28"/>
        </w:rPr>
        <w:t>Глава Азейского</w:t>
      </w:r>
    </w:p>
    <w:p w:rsidR="00034344" w:rsidRPr="00034344" w:rsidRDefault="00034344" w:rsidP="00034344">
      <w:pPr>
        <w:rPr>
          <w:sz w:val="28"/>
          <w:szCs w:val="28"/>
        </w:rPr>
      </w:pPr>
      <w:r w:rsidRPr="00034344">
        <w:rPr>
          <w:sz w:val="28"/>
          <w:szCs w:val="28"/>
        </w:rPr>
        <w:t>сельского поселения                                                                       Т.Г. Кириллова</w:t>
      </w:r>
    </w:p>
    <w:p w:rsidR="00034344" w:rsidRPr="00034344" w:rsidRDefault="00034344" w:rsidP="00034344">
      <w:pPr>
        <w:rPr>
          <w:b/>
          <w:sz w:val="28"/>
          <w:szCs w:val="28"/>
        </w:rPr>
      </w:pPr>
    </w:p>
    <w:p w:rsidR="00245AC3" w:rsidRDefault="00245AC3"/>
    <w:sectPr w:rsidR="00245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F39FC"/>
    <w:multiLevelType w:val="hybridMultilevel"/>
    <w:tmpl w:val="61B0F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AD4"/>
    <w:rsid w:val="00034344"/>
    <w:rsid w:val="00245AC3"/>
    <w:rsid w:val="002706D3"/>
    <w:rsid w:val="00D21CBD"/>
    <w:rsid w:val="00D35256"/>
    <w:rsid w:val="00DE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94147-99E5-433F-BCD2-B88BBAFFD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D21CBD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4">
    <w:name w:val="List Paragraph"/>
    <w:basedOn w:val="a"/>
    <w:uiPriority w:val="34"/>
    <w:qFormat/>
    <w:rsid w:val="000343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525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52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3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2</cp:revision>
  <cp:lastPrinted>2018-04-16T07:55:00Z</cp:lastPrinted>
  <dcterms:created xsi:type="dcterms:W3CDTF">2018-04-16T07:16:00Z</dcterms:created>
  <dcterms:modified xsi:type="dcterms:W3CDTF">2018-04-16T07:56:00Z</dcterms:modified>
</cp:coreProperties>
</file>