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D9" w:rsidRPr="00D17962" w:rsidRDefault="003C6ED9" w:rsidP="003C6ED9">
      <w:pPr>
        <w:pStyle w:val="af5"/>
        <w:ind w:right="-11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РОССИЙСКАЯ ФЕДЕРАЦИЯ</w:t>
      </w:r>
    </w:p>
    <w:p w:rsidR="003C6ED9" w:rsidRPr="00D17962" w:rsidRDefault="003C6ED9" w:rsidP="003C6ED9">
      <w:pPr>
        <w:pStyle w:val="af5"/>
        <w:ind w:right="-113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17962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3C6ED9" w:rsidRPr="00D17962" w:rsidRDefault="003C6ED9" w:rsidP="003C6ED9">
      <w:pPr>
        <w:pStyle w:val="af5"/>
        <w:ind w:left="-170" w:right="-113"/>
        <w:jc w:val="center"/>
        <w:rPr>
          <w:rFonts w:ascii="Times New Roman" w:hAnsi="Times New Roman"/>
          <w:b/>
          <w:spacing w:val="20"/>
          <w:sz w:val="16"/>
          <w:szCs w:val="16"/>
        </w:rPr>
      </w:pPr>
    </w:p>
    <w:p w:rsidR="003C6ED9" w:rsidRPr="00D17962" w:rsidRDefault="003C6ED9" w:rsidP="003C6ED9">
      <w:pPr>
        <w:pStyle w:val="af5"/>
        <w:ind w:left="-170" w:right="-113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17962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3C6ED9" w:rsidRPr="00D17962" w:rsidRDefault="003C6ED9" w:rsidP="003C6ED9">
      <w:pPr>
        <w:pStyle w:val="af5"/>
        <w:ind w:left="-170" w:right="-113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17962">
        <w:rPr>
          <w:rFonts w:ascii="Times New Roman" w:hAnsi="Times New Roman"/>
          <w:b/>
          <w:spacing w:val="20"/>
          <w:sz w:val="28"/>
          <w:szCs w:val="28"/>
        </w:rPr>
        <w:t>Азейского сельского поселения</w:t>
      </w:r>
    </w:p>
    <w:p w:rsidR="003C6ED9" w:rsidRPr="00D17962" w:rsidRDefault="003C6ED9" w:rsidP="003C6ED9">
      <w:pPr>
        <w:pStyle w:val="af5"/>
        <w:ind w:left="-170" w:right="-113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C6ED9" w:rsidRPr="00D17962" w:rsidRDefault="003C6ED9" w:rsidP="003C6ED9">
      <w:pPr>
        <w:pStyle w:val="af5"/>
        <w:ind w:left="-170" w:right="-113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17962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3C6ED9" w:rsidRPr="00D17962" w:rsidRDefault="003C6ED9" w:rsidP="003C6ED9">
      <w:pPr>
        <w:pStyle w:val="af5"/>
        <w:ind w:right="-113"/>
        <w:jc w:val="left"/>
        <w:rPr>
          <w:rFonts w:ascii="Times New Roman" w:hAnsi="Times New Roman"/>
          <w:b/>
          <w:spacing w:val="20"/>
          <w:sz w:val="16"/>
          <w:szCs w:val="16"/>
        </w:rPr>
      </w:pPr>
    </w:p>
    <w:p w:rsidR="003C6ED9" w:rsidRPr="00D17962" w:rsidRDefault="00024AB4" w:rsidP="003C6ED9">
      <w:pPr>
        <w:pStyle w:val="af5"/>
        <w:ind w:right="-113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01</w:t>
      </w:r>
      <w:r w:rsidR="00817DE4">
        <w:rPr>
          <w:rFonts w:ascii="Times New Roman" w:hAnsi="Times New Roman"/>
          <w:b/>
          <w:spacing w:val="20"/>
          <w:sz w:val="28"/>
          <w:szCs w:val="28"/>
        </w:rPr>
        <w:t>.0</w:t>
      </w:r>
      <w:r w:rsidR="00EC4957">
        <w:rPr>
          <w:rFonts w:ascii="Times New Roman" w:hAnsi="Times New Roman"/>
          <w:b/>
          <w:spacing w:val="20"/>
          <w:sz w:val="28"/>
          <w:szCs w:val="28"/>
        </w:rPr>
        <w:t>7</w:t>
      </w:r>
      <w:r w:rsidR="00BD5C05">
        <w:rPr>
          <w:rFonts w:ascii="Times New Roman" w:hAnsi="Times New Roman"/>
          <w:b/>
          <w:spacing w:val="20"/>
          <w:sz w:val="28"/>
          <w:szCs w:val="28"/>
        </w:rPr>
        <w:t>.</w:t>
      </w:r>
      <w:r w:rsidR="003C6ED9">
        <w:rPr>
          <w:rFonts w:ascii="Times New Roman" w:hAnsi="Times New Roman"/>
          <w:b/>
          <w:spacing w:val="20"/>
          <w:sz w:val="28"/>
          <w:szCs w:val="28"/>
        </w:rPr>
        <w:t>2022</w:t>
      </w:r>
      <w:r w:rsidR="003C6ED9" w:rsidRPr="00D17962">
        <w:rPr>
          <w:rFonts w:ascii="Times New Roman" w:hAnsi="Times New Roman"/>
          <w:b/>
          <w:spacing w:val="20"/>
          <w:sz w:val="28"/>
          <w:szCs w:val="28"/>
        </w:rPr>
        <w:t xml:space="preserve"> г.                                                              </w:t>
      </w:r>
      <w:r w:rsidR="00BD5C05">
        <w:rPr>
          <w:rFonts w:ascii="Times New Roman" w:hAnsi="Times New Roman"/>
          <w:b/>
          <w:spacing w:val="20"/>
          <w:sz w:val="28"/>
          <w:szCs w:val="28"/>
        </w:rPr>
        <w:t xml:space="preserve">       </w:t>
      </w:r>
      <w:r w:rsidR="003C6ED9" w:rsidRPr="00D17962">
        <w:rPr>
          <w:rFonts w:ascii="Times New Roman" w:hAnsi="Times New Roman"/>
          <w:b/>
          <w:spacing w:val="20"/>
          <w:sz w:val="28"/>
          <w:szCs w:val="28"/>
        </w:rPr>
        <w:t xml:space="preserve"> № </w:t>
      </w:r>
      <w:r w:rsidR="00817DE4">
        <w:rPr>
          <w:rFonts w:ascii="Times New Roman" w:hAnsi="Times New Roman"/>
          <w:b/>
          <w:spacing w:val="20"/>
          <w:sz w:val="28"/>
          <w:szCs w:val="28"/>
        </w:rPr>
        <w:t>25</w:t>
      </w:r>
      <w:r w:rsidR="003C6ED9" w:rsidRPr="00D17962">
        <w:rPr>
          <w:rFonts w:ascii="Times New Roman" w:hAnsi="Times New Roman"/>
          <w:b/>
          <w:spacing w:val="20"/>
          <w:sz w:val="28"/>
          <w:szCs w:val="28"/>
        </w:rPr>
        <w:t>-пг</w:t>
      </w:r>
    </w:p>
    <w:p w:rsidR="003C6ED9" w:rsidRPr="00D17962" w:rsidRDefault="003C6ED9" w:rsidP="003C6ED9">
      <w:pPr>
        <w:pStyle w:val="af5"/>
        <w:ind w:right="-113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17962">
        <w:rPr>
          <w:rFonts w:ascii="Times New Roman" w:hAnsi="Times New Roman"/>
          <w:b/>
          <w:spacing w:val="20"/>
          <w:sz w:val="28"/>
          <w:szCs w:val="28"/>
        </w:rPr>
        <w:t>с. Азей</w:t>
      </w:r>
    </w:p>
    <w:p w:rsidR="003C6ED9" w:rsidRPr="00D17962" w:rsidRDefault="003C6ED9" w:rsidP="003C6ED9">
      <w:pPr>
        <w:pStyle w:val="af5"/>
        <w:ind w:right="-113"/>
        <w:jc w:val="center"/>
        <w:rPr>
          <w:rFonts w:ascii="Times New Roman" w:hAnsi="Times New Roman"/>
          <w:b/>
          <w:spacing w:val="20"/>
          <w:sz w:val="16"/>
          <w:szCs w:val="16"/>
        </w:rPr>
      </w:pPr>
    </w:p>
    <w:p w:rsidR="003C6ED9" w:rsidRPr="00D17962" w:rsidRDefault="00817DE4" w:rsidP="003C6ED9">
      <w:pPr>
        <w:pStyle w:val="af3"/>
        <w:ind w:right="3118"/>
      </w:pPr>
      <w:r>
        <w:rPr>
          <w:b/>
          <w:i/>
          <w:sz w:val="28"/>
          <w:szCs w:val="28"/>
        </w:rPr>
        <w:t xml:space="preserve">О внесении изменений в </w:t>
      </w:r>
      <w:r w:rsidR="003C6ED9" w:rsidRPr="00D17962">
        <w:rPr>
          <w:b/>
          <w:i/>
          <w:sz w:val="28"/>
          <w:szCs w:val="28"/>
        </w:rPr>
        <w:t>Положени</w:t>
      </w:r>
      <w:r>
        <w:rPr>
          <w:b/>
          <w:i/>
          <w:sz w:val="28"/>
          <w:szCs w:val="28"/>
        </w:rPr>
        <w:t>е</w:t>
      </w:r>
      <w:r w:rsidR="003C6ED9" w:rsidRPr="00D17962">
        <w:rPr>
          <w:b/>
          <w:i/>
          <w:sz w:val="28"/>
          <w:szCs w:val="28"/>
        </w:rPr>
        <w:t xml:space="preserve"> об оплате труда работников муниципального казённого учреждения культуры «Культурно-досуговый центр с. Азей»</w:t>
      </w:r>
      <w:r w:rsidR="003C6ED9">
        <w:rPr>
          <w:b/>
          <w:i/>
          <w:sz w:val="28"/>
          <w:szCs w:val="28"/>
        </w:rPr>
        <w:t>,</w:t>
      </w:r>
      <w:r w:rsidR="003C6ED9" w:rsidRPr="00D17962">
        <w:rPr>
          <w:b/>
          <w:i/>
          <w:sz w:val="28"/>
          <w:szCs w:val="28"/>
        </w:rPr>
        <w:t xml:space="preserve"> в отношении которого функции и полномочия учредителя осуществляются администрацией Азейского сельского поселения</w:t>
      </w:r>
      <w:r>
        <w:rPr>
          <w:b/>
          <w:i/>
          <w:sz w:val="28"/>
          <w:szCs w:val="28"/>
        </w:rPr>
        <w:t xml:space="preserve"> </w:t>
      </w:r>
    </w:p>
    <w:p w:rsidR="003C6ED9" w:rsidRPr="00D17962" w:rsidRDefault="003C6ED9" w:rsidP="003C6E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6ED9" w:rsidRPr="00D17962" w:rsidRDefault="003C6ED9" w:rsidP="003C6E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796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D17962">
          <w:rPr>
            <w:rFonts w:ascii="Times New Roman" w:hAnsi="Times New Roman"/>
            <w:sz w:val="28"/>
            <w:szCs w:val="28"/>
          </w:rPr>
          <w:t>Законом</w:t>
        </w:r>
      </w:hyperlink>
      <w:r w:rsidRPr="00D17962">
        <w:rPr>
          <w:rFonts w:ascii="Times New Roman" w:hAnsi="Times New Roman"/>
          <w:sz w:val="28"/>
          <w:szCs w:val="28"/>
        </w:rPr>
        <w:t xml:space="preserve"> Иркутской области от 27 декабря 2016 года </w:t>
      </w:r>
      <w:r w:rsidRPr="00D17962">
        <w:rPr>
          <w:rFonts w:ascii="Times New Roman" w:hAnsi="Times New Roman"/>
          <w:sz w:val="28"/>
          <w:szCs w:val="28"/>
        </w:rPr>
        <w:br/>
        <w:t xml:space="preserve">№ 131-ОЗ «Об оплате труда работников государственных учреждений Иркутской области», </w:t>
      </w:r>
      <w:r w:rsidR="00EC61EF" w:rsidRPr="00EE7ECF">
        <w:rPr>
          <w:rFonts w:ascii="Times New Roman" w:hAnsi="Times New Roman"/>
          <w:sz w:val="28"/>
          <w:szCs w:val="28"/>
        </w:rPr>
        <w:t>статьей 135, 144 Трудового кодекса Российской Федерации, на основании</w:t>
      </w:r>
      <w:r w:rsidR="00EC61EF">
        <w:rPr>
          <w:rFonts w:ascii="Times New Roman" w:hAnsi="Times New Roman"/>
          <w:sz w:val="28"/>
          <w:szCs w:val="28"/>
        </w:rPr>
        <w:t xml:space="preserve"> </w:t>
      </w:r>
      <w:r w:rsidR="00EC61EF" w:rsidRPr="00EE7ECF">
        <w:rPr>
          <w:rFonts w:ascii="Times New Roman" w:hAnsi="Times New Roman"/>
          <w:sz w:val="28"/>
          <w:szCs w:val="28"/>
        </w:rPr>
        <w:t>Единых рекомендаций по установлению на федеральном, региональном и местном уровнях систем оплаты труда</w:t>
      </w:r>
      <w:r w:rsidR="00EC61EF">
        <w:rPr>
          <w:rFonts w:ascii="Times New Roman" w:hAnsi="Times New Roman"/>
          <w:sz w:val="28"/>
          <w:szCs w:val="28"/>
        </w:rPr>
        <w:t xml:space="preserve"> </w:t>
      </w:r>
      <w:r w:rsidR="00EC61EF" w:rsidRPr="00EE7ECF">
        <w:rPr>
          <w:rFonts w:ascii="Times New Roman" w:hAnsi="Times New Roman"/>
          <w:sz w:val="28"/>
          <w:szCs w:val="28"/>
        </w:rPr>
        <w:t>работников государственных и муниципальных учреждений на 2021</w:t>
      </w:r>
      <w:r w:rsidR="00EC61EF">
        <w:rPr>
          <w:rFonts w:ascii="Times New Roman" w:hAnsi="Times New Roman"/>
          <w:sz w:val="28"/>
          <w:szCs w:val="28"/>
        </w:rPr>
        <w:t xml:space="preserve"> </w:t>
      </w:r>
      <w:r w:rsidR="00EC61EF" w:rsidRPr="00EE7ECF">
        <w:rPr>
          <w:rFonts w:ascii="Times New Roman" w:hAnsi="Times New Roman"/>
          <w:sz w:val="28"/>
          <w:szCs w:val="28"/>
        </w:rPr>
        <w:t>год, утвержденных решением Российской трехсторонней комиссии по регулированию социально-трудовых отношений от 29 декабря 2020</w:t>
      </w:r>
      <w:r w:rsidR="00EC61EF">
        <w:rPr>
          <w:rFonts w:ascii="Times New Roman" w:hAnsi="Times New Roman"/>
          <w:sz w:val="28"/>
          <w:szCs w:val="28"/>
        </w:rPr>
        <w:t xml:space="preserve"> </w:t>
      </w:r>
      <w:r w:rsidR="00EC61EF" w:rsidRPr="00EE7ECF">
        <w:rPr>
          <w:rFonts w:ascii="Times New Roman" w:hAnsi="Times New Roman"/>
          <w:sz w:val="28"/>
          <w:szCs w:val="28"/>
        </w:rPr>
        <w:t>г., протокол</w:t>
      </w:r>
      <w:r w:rsidR="00EC61EF">
        <w:rPr>
          <w:rFonts w:ascii="Times New Roman" w:hAnsi="Times New Roman"/>
          <w:sz w:val="28"/>
          <w:szCs w:val="28"/>
        </w:rPr>
        <w:t>а</w:t>
      </w:r>
      <w:r w:rsidR="00EC61EF" w:rsidRPr="00EE7ECF">
        <w:rPr>
          <w:rFonts w:ascii="Times New Roman" w:hAnsi="Times New Roman"/>
          <w:sz w:val="28"/>
          <w:szCs w:val="28"/>
        </w:rPr>
        <w:t xml:space="preserve"> №</w:t>
      </w:r>
      <w:r w:rsidR="00EC61EF">
        <w:rPr>
          <w:rFonts w:ascii="Times New Roman" w:hAnsi="Times New Roman"/>
          <w:sz w:val="28"/>
          <w:szCs w:val="28"/>
        </w:rPr>
        <w:t xml:space="preserve"> </w:t>
      </w:r>
      <w:r w:rsidR="00EC61EF" w:rsidRPr="00EE7ECF">
        <w:rPr>
          <w:rFonts w:ascii="Times New Roman" w:hAnsi="Times New Roman"/>
          <w:sz w:val="28"/>
          <w:szCs w:val="28"/>
        </w:rPr>
        <w:t>13</w:t>
      </w:r>
      <w:r w:rsidR="00EC61EF">
        <w:rPr>
          <w:rFonts w:ascii="Times New Roman" w:hAnsi="Times New Roman"/>
          <w:sz w:val="28"/>
          <w:szCs w:val="28"/>
        </w:rPr>
        <w:t xml:space="preserve"> </w:t>
      </w:r>
      <w:r w:rsidR="00EC61EF" w:rsidRPr="00EE7ECF">
        <w:rPr>
          <w:rFonts w:ascii="Times New Roman" w:hAnsi="Times New Roman"/>
          <w:sz w:val="28"/>
          <w:szCs w:val="28"/>
        </w:rPr>
        <w:t>и в соответствии с примерным Положением об оплате труда работников муниципальных каз</w:t>
      </w:r>
      <w:r w:rsidR="00EC61EF">
        <w:rPr>
          <w:rFonts w:ascii="Times New Roman" w:hAnsi="Times New Roman"/>
          <w:sz w:val="28"/>
          <w:szCs w:val="28"/>
        </w:rPr>
        <w:t>ё</w:t>
      </w:r>
      <w:r w:rsidR="00EC61EF" w:rsidRPr="00EE7ECF">
        <w:rPr>
          <w:rFonts w:ascii="Times New Roman" w:hAnsi="Times New Roman"/>
          <w:sz w:val="28"/>
          <w:szCs w:val="28"/>
        </w:rPr>
        <w:t>нных учреждений культуры, дополнительного образования в сфере культуры и спорта, в отношении которых функции и полномочия учредителя осуществляются Комитетом по культуре, молодёжной политике и спорту администрации Тулунского муниципального района, утвержденного постановлением администрации</w:t>
      </w:r>
      <w:r w:rsidR="00EC61EF">
        <w:rPr>
          <w:rFonts w:ascii="Times New Roman" w:hAnsi="Times New Roman"/>
          <w:sz w:val="28"/>
          <w:szCs w:val="28"/>
        </w:rPr>
        <w:t xml:space="preserve"> </w:t>
      </w:r>
      <w:r w:rsidR="00EC61EF" w:rsidRPr="00EE7ECF">
        <w:rPr>
          <w:rFonts w:ascii="Times New Roman" w:hAnsi="Times New Roman"/>
          <w:sz w:val="28"/>
          <w:szCs w:val="28"/>
        </w:rPr>
        <w:t xml:space="preserve">Тулунского муниципального района от 20 декабря 2021г. № 189 </w:t>
      </w:r>
      <w:r w:rsidR="00C118D4">
        <w:rPr>
          <w:rFonts w:ascii="Times New Roman" w:hAnsi="Times New Roman"/>
          <w:sz w:val="28"/>
          <w:szCs w:val="28"/>
        </w:rPr>
        <w:t>–</w:t>
      </w:r>
      <w:r w:rsidR="00EC61EF" w:rsidRPr="00EE7ECF">
        <w:rPr>
          <w:rFonts w:ascii="Times New Roman" w:hAnsi="Times New Roman"/>
          <w:sz w:val="28"/>
          <w:szCs w:val="28"/>
        </w:rPr>
        <w:t xml:space="preserve"> ПГ</w:t>
      </w:r>
      <w:r w:rsidR="00C118D4">
        <w:rPr>
          <w:rFonts w:ascii="Times New Roman" w:hAnsi="Times New Roman"/>
          <w:sz w:val="28"/>
          <w:szCs w:val="28"/>
        </w:rPr>
        <w:t>,</w:t>
      </w:r>
      <w:r w:rsidR="00EC61EF" w:rsidRPr="00EE7ECF">
        <w:rPr>
          <w:rFonts w:ascii="Times New Roman" w:hAnsi="Times New Roman"/>
          <w:sz w:val="28"/>
          <w:szCs w:val="28"/>
        </w:rPr>
        <w:t xml:space="preserve"> </w:t>
      </w:r>
      <w:r w:rsidRPr="00D17962">
        <w:rPr>
          <w:rFonts w:ascii="Times New Roman" w:hAnsi="Times New Roman"/>
          <w:sz w:val="28"/>
          <w:szCs w:val="28"/>
        </w:rPr>
        <w:t>руководствуясь статьей 24 Устава Азейского муниципального образования,</w:t>
      </w:r>
    </w:p>
    <w:p w:rsidR="003C6ED9" w:rsidRPr="00D17962" w:rsidRDefault="003C6ED9" w:rsidP="003C6ED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C6ED9" w:rsidRDefault="003C6ED9" w:rsidP="003C6E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962">
        <w:rPr>
          <w:rFonts w:ascii="Times New Roman" w:hAnsi="Times New Roman"/>
          <w:b/>
          <w:sz w:val="28"/>
          <w:szCs w:val="28"/>
        </w:rPr>
        <w:t>ПОСТАНОВЛЯЮ:</w:t>
      </w:r>
    </w:p>
    <w:p w:rsidR="00C118D4" w:rsidRPr="00D17962" w:rsidRDefault="00C118D4" w:rsidP="003C6E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6ED9" w:rsidRPr="00DE4249" w:rsidRDefault="003C6ED9" w:rsidP="00817DE4">
      <w:pPr>
        <w:pStyle w:val="af3"/>
        <w:tabs>
          <w:tab w:val="left" w:pos="284"/>
        </w:tabs>
        <w:ind w:firstLine="567"/>
        <w:jc w:val="both"/>
        <w:rPr>
          <w:sz w:val="28"/>
          <w:szCs w:val="28"/>
        </w:rPr>
      </w:pPr>
      <w:r w:rsidRPr="00DE4249">
        <w:rPr>
          <w:sz w:val="28"/>
          <w:szCs w:val="28"/>
        </w:rPr>
        <w:t xml:space="preserve">1. </w:t>
      </w:r>
      <w:r w:rsidR="00817DE4" w:rsidRPr="00DE4249">
        <w:rPr>
          <w:sz w:val="28"/>
          <w:szCs w:val="28"/>
        </w:rPr>
        <w:t xml:space="preserve">Внести в </w:t>
      </w:r>
      <w:r w:rsidRPr="00DE4249">
        <w:rPr>
          <w:sz w:val="28"/>
          <w:szCs w:val="28"/>
        </w:rPr>
        <w:t>Положени</w:t>
      </w:r>
      <w:r w:rsidR="00817DE4" w:rsidRPr="00DE4249">
        <w:rPr>
          <w:sz w:val="28"/>
          <w:szCs w:val="28"/>
        </w:rPr>
        <w:t>е</w:t>
      </w:r>
      <w:r w:rsidRPr="00DE4249">
        <w:rPr>
          <w:sz w:val="28"/>
          <w:szCs w:val="28"/>
        </w:rPr>
        <w:t xml:space="preserve"> об оплате труда работников муниципального казённого учреждения культуры «Культурно-досуговый центр с. Азей», в отношении которого функции и полномочия учредителя осуществляются администрацией Азейского сельского поселения</w:t>
      </w:r>
      <w:r w:rsidR="00817DE4" w:rsidRPr="00DE4249">
        <w:rPr>
          <w:sz w:val="28"/>
          <w:szCs w:val="28"/>
        </w:rPr>
        <w:t xml:space="preserve"> следующие изменения:</w:t>
      </w:r>
    </w:p>
    <w:p w:rsidR="00817DE4" w:rsidRDefault="00817DE4" w:rsidP="00817D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DE4249">
        <w:rPr>
          <w:rFonts w:ascii="Times New Roman" w:hAnsi="Times New Roman"/>
          <w:sz w:val="28"/>
          <w:szCs w:val="28"/>
        </w:rPr>
        <w:t>1.1. Приложение № 1, 2</w:t>
      </w:r>
      <w:r w:rsidR="003A120A">
        <w:rPr>
          <w:rFonts w:ascii="Times New Roman" w:hAnsi="Times New Roman"/>
          <w:sz w:val="28"/>
          <w:szCs w:val="28"/>
        </w:rPr>
        <w:t>, 4</w:t>
      </w:r>
      <w:r w:rsidRPr="00DE4249">
        <w:rPr>
          <w:rFonts w:ascii="Times New Roman" w:hAnsi="Times New Roman"/>
          <w:sz w:val="28"/>
          <w:szCs w:val="28"/>
        </w:rPr>
        <w:t xml:space="preserve"> к Положению изложить в новой редакции (прилагаются).</w:t>
      </w:r>
    </w:p>
    <w:p w:rsidR="00EC61EF" w:rsidRPr="00DE4249" w:rsidRDefault="00817DE4" w:rsidP="00EC61EF">
      <w:pPr>
        <w:pStyle w:val="af3"/>
        <w:ind w:firstLine="567"/>
        <w:jc w:val="both"/>
        <w:rPr>
          <w:color w:val="000000"/>
          <w:sz w:val="28"/>
          <w:szCs w:val="28"/>
        </w:rPr>
      </w:pPr>
      <w:r w:rsidRPr="00DE4249">
        <w:rPr>
          <w:sz w:val="28"/>
          <w:szCs w:val="28"/>
        </w:rPr>
        <w:t>2</w:t>
      </w:r>
      <w:r w:rsidR="00EC61EF" w:rsidRPr="00DE4249">
        <w:rPr>
          <w:sz w:val="28"/>
          <w:szCs w:val="28"/>
        </w:rPr>
        <w:t xml:space="preserve">. </w:t>
      </w:r>
      <w:r w:rsidR="00EC61EF" w:rsidRPr="00DE4249">
        <w:rPr>
          <w:color w:val="000000"/>
          <w:sz w:val="28"/>
          <w:szCs w:val="28"/>
        </w:rPr>
        <w:t xml:space="preserve">Настоящее постановление вступает в силу с 1 </w:t>
      </w:r>
      <w:r w:rsidRPr="00DE4249">
        <w:rPr>
          <w:color w:val="000000"/>
          <w:sz w:val="28"/>
          <w:szCs w:val="28"/>
        </w:rPr>
        <w:t>июл</w:t>
      </w:r>
      <w:r w:rsidR="00EC61EF" w:rsidRPr="00DE4249">
        <w:rPr>
          <w:color w:val="000000"/>
          <w:sz w:val="28"/>
          <w:szCs w:val="28"/>
        </w:rPr>
        <w:t>я 2022 года.</w:t>
      </w:r>
    </w:p>
    <w:p w:rsidR="003C6ED9" w:rsidRPr="00D17962" w:rsidRDefault="00817DE4" w:rsidP="00EC61EF">
      <w:pPr>
        <w:pStyle w:val="a7"/>
        <w:tabs>
          <w:tab w:val="left" w:pos="284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E4249">
        <w:rPr>
          <w:rFonts w:ascii="Times New Roman" w:hAnsi="Times New Roman"/>
          <w:sz w:val="28"/>
          <w:szCs w:val="28"/>
        </w:rPr>
        <w:t>3</w:t>
      </w:r>
      <w:r w:rsidR="003C6ED9" w:rsidRPr="00DE4249">
        <w:rPr>
          <w:rFonts w:ascii="Times New Roman" w:hAnsi="Times New Roman"/>
          <w:sz w:val="28"/>
          <w:szCs w:val="28"/>
        </w:rPr>
        <w:t>. Опубликовать настоящее постановление в газете «Азейский вестник» и разместить на официальном сайте администрации Азейского сельского поселения</w:t>
      </w:r>
      <w:r w:rsidR="003C6ED9" w:rsidRPr="00D179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C6ED9" w:rsidRDefault="003C6ED9" w:rsidP="003C6E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ED9" w:rsidRPr="00D17962" w:rsidRDefault="003C6ED9" w:rsidP="003C6E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962">
        <w:rPr>
          <w:rFonts w:ascii="Times New Roman" w:hAnsi="Times New Roman"/>
          <w:sz w:val="28"/>
          <w:szCs w:val="28"/>
        </w:rPr>
        <w:t xml:space="preserve">Глава Азейского </w:t>
      </w:r>
    </w:p>
    <w:p w:rsidR="003C6ED9" w:rsidRPr="00D17962" w:rsidRDefault="003C6ED9" w:rsidP="003C6E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962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Т.Г. Кириллова</w:t>
      </w:r>
    </w:p>
    <w:p w:rsidR="001954E7" w:rsidRPr="00EE7ECF" w:rsidRDefault="001954E7" w:rsidP="001954E7">
      <w:pPr>
        <w:pStyle w:val="a3"/>
        <w:tabs>
          <w:tab w:val="left" w:pos="1024"/>
        </w:tabs>
        <w:spacing w:line="240" w:lineRule="auto"/>
        <w:ind w:right="40"/>
        <w:jc w:val="right"/>
        <w:rPr>
          <w:rFonts w:ascii="Times New Roman" w:hAnsi="Times New Roman"/>
          <w:sz w:val="28"/>
          <w:szCs w:val="28"/>
        </w:rPr>
      </w:pPr>
      <w:r w:rsidRPr="00EE7ECF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1954E7" w:rsidRPr="00EE7ECF" w:rsidRDefault="001954E7" w:rsidP="001954E7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EE7ECF">
        <w:rPr>
          <w:rFonts w:ascii="Times New Roman" w:hAnsi="Times New Roman"/>
          <w:sz w:val="24"/>
          <w:szCs w:val="24"/>
        </w:rPr>
        <w:t>к Положению об оплате</w:t>
      </w:r>
    </w:p>
    <w:p w:rsidR="001954E7" w:rsidRPr="00EE7ECF" w:rsidRDefault="001954E7" w:rsidP="001954E7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EE7ECF">
        <w:rPr>
          <w:rFonts w:ascii="Times New Roman" w:hAnsi="Times New Roman"/>
          <w:sz w:val="24"/>
          <w:szCs w:val="24"/>
        </w:rPr>
        <w:t>труда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ECF"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ECF">
        <w:rPr>
          <w:rFonts w:ascii="Times New Roman" w:hAnsi="Times New Roman"/>
          <w:sz w:val="24"/>
          <w:szCs w:val="24"/>
        </w:rPr>
        <w:t>муниципального</w:t>
      </w:r>
    </w:p>
    <w:p w:rsidR="001954E7" w:rsidRPr="00EE7ECF" w:rsidRDefault="001954E7" w:rsidP="001954E7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EE7ECF">
        <w:rPr>
          <w:rFonts w:ascii="Times New Roman" w:hAnsi="Times New Roman"/>
          <w:sz w:val="24"/>
          <w:szCs w:val="24"/>
        </w:rPr>
        <w:t>казенного учреждения</w:t>
      </w:r>
    </w:p>
    <w:p w:rsidR="001954E7" w:rsidRPr="00EE7ECF" w:rsidRDefault="001954E7" w:rsidP="001954E7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EE7ECF">
        <w:rPr>
          <w:rFonts w:ascii="Times New Roman" w:hAnsi="Times New Roman"/>
          <w:sz w:val="24"/>
          <w:szCs w:val="24"/>
        </w:rPr>
        <w:t>культ</w:t>
      </w:r>
      <w:r>
        <w:rPr>
          <w:rFonts w:ascii="Times New Roman" w:hAnsi="Times New Roman"/>
          <w:sz w:val="24"/>
          <w:szCs w:val="24"/>
        </w:rPr>
        <w:t>уры «Культурно-досуговый центр с</w:t>
      </w:r>
      <w:r w:rsidRPr="00EE7ECF">
        <w:rPr>
          <w:rFonts w:ascii="Times New Roman" w:hAnsi="Times New Roman"/>
          <w:sz w:val="24"/>
          <w:szCs w:val="24"/>
        </w:rPr>
        <w:t>.</w:t>
      </w:r>
    </w:p>
    <w:p w:rsidR="001954E7" w:rsidRPr="00EE7ECF" w:rsidRDefault="001954E7" w:rsidP="001954E7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Азей</w:t>
      </w:r>
      <w:r w:rsidRPr="00EE7ECF">
        <w:rPr>
          <w:rFonts w:ascii="Times New Roman" w:hAnsi="Times New Roman"/>
          <w:sz w:val="24"/>
          <w:szCs w:val="24"/>
        </w:rPr>
        <w:t>» в отношении,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ECF">
        <w:rPr>
          <w:rFonts w:ascii="Times New Roman" w:hAnsi="Times New Roman"/>
          <w:sz w:val="24"/>
          <w:szCs w:val="24"/>
        </w:rPr>
        <w:t>которого</w:t>
      </w:r>
    </w:p>
    <w:p w:rsidR="001954E7" w:rsidRPr="00EE7ECF" w:rsidRDefault="001954E7" w:rsidP="001954E7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EE7ECF">
        <w:rPr>
          <w:rFonts w:ascii="Times New Roman" w:hAnsi="Times New Roman"/>
          <w:sz w:val="24"/>
          <w:szCs w:val="24"/>
        </w:rPr>
        <w:t>функции и полномочия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ECF">
        <w:rPr>
          <w:rFonts w:ascii="Times New Roman" w:hAnsi="Times New Roman"/>
          <w:sz w:val="24"/>
          <w:szCs w:val="24"/>
        </w:rPr>
        <w:t>учредителя</w:t>
      </w:r>
    </w:p>
    <w:p w:rsidR="001954E7" w:rsidRPr="00EE7ECF" w:rsidRDefault="001954E7" w:rsidP="001954E7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EE7ECF">
        <w:rPr>
          <w:rFonts w:ascii="Times New Roman" w:hAnsi="Times New Roman"/>
          <w:sz w:val="24"/>
          <w:szCs w:val="24"/>
        </w:rPr>
        <w:t>осуществляются администрацией</w:t>
      </w:r>
    </w:p>
    <w:p w:rsidR="001954E7" w:rsidRPr="00EE7ECF" w:rsidRDefault="001954E7" w:rsidP="001954E7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Азей</w:t>
      </w:r>
      <w:r w:rsidRPr="00EE7ECF">
        <w:rPr>
          <w:rFonts w:ascii="Times New Roman" w:hAnsi="Times New Roman"/>
          <w:sz w:val="24"/>
          <w:szCs w:val="24"/>
        </w:rPr>
        <w:t>ского сельского</w:t>
      </w:r>
    </w:p>
    <w:p w:rsidR="001954E7" w:rsidRPr="00EE7ECF" w:rsidRDefault="001954E7" w:rsidP="001954E7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EE7ECF">
        <w:rPr>
          <w:rFonts w:ascii="Times New Roman" w:hAnsi="Times New Roman"/>
          <w:sz w:val="24"/>
          <w:szCs w:val="24"/>
        </w:rPr>
        <w:t>поселения,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ECF">
        <w:rPr>
          <w:rFonts w:ascii="Times New Roman" w:hAnsi="Times New Roman"/>
          <w:sz w:val="24"/>
          <w:szCs w:val="24"/>
        </w:rPr>
        <w:t>утвержденного</w:t>
      </w:r>
    </w:p>
    <w:p w:rsidR="001954E7" w:rsidRPr="00EE7ECF" w:rsidRDefault="001954E7" w:rsidP="001954E7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EE7ECF"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ECF">
        <w:rPr>
          <w:rFonts w:ascii="Times New Roman" w:hAnsi="Times New Roman"/>
          <w:sz w:val="24"/>
          <w:szCs w:val="24"/>
        </w:rPr>
        <w:t>администрации</w:t>
      </w:r>
    </w:p>
    <w:p w:rsidR="001954E7" w:rsidRPr="00EE7ECF" w:rsidRDefault="001954E7" w:rsidP="001954E7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Азейского</w:t>
      </w:r>
      <w:r w:rsidRPr="00EE7EC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954E7" w:rsidRPr="00EE7ECF" w:rsidRDefault="001954E7" w:rsidP="001954E7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14.04.2022 г. № 11-пг</w:t>
      </w:r>
    </w:p>
    <w:p w:rsidR="001954E7" w:rsidRPr="00EE7ECF" w:rsidRDefault="001954E7" w:rsidP="001954E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1954E7" w:rsidRPr="00EE7ECF" w:rsidRDefault="001954E7" w:rsidP="001954E7">
      <w:pPr>
        <w:pStyle w:val="a3"/>
        <w:shd w:val="clear" w:color="auto" w:fill="auto"/>
        <w:spacing w:line="336" w:lineRule="exact"/>
        <w:ind w:left="4820"/>
        <w:jc w:val="left"/>
        <w:rPr>
          <w:rFonts w:ascii="Times New Roman" w:hAnsi="Times New Roman"/>
          <w:sz w:val="28"/>
          <w:szCs w:val="28"/>
        </w:rPr>
      </w:pPr>
    </w:p>
    <w:p w:rsidR="001954E7" w:rsidRPr="00EE7ECF" w:rsidRDefault="001954E7" w:rsidP="001954E7">
      <w:pPr>
        <w:spacing w:after="0"/>
        <w:ind w:firstLine="540"/>
        <w:jc w:val="center"/>
        <w:outlineLvl w:val="0"/>
        <w:rPr>
          <w:rFonts w:ascii="Times New Roman" w:hAnsi="Times New Roman"/>
          <w:b/>
          <w:szCs w:val="24"/>
        </w:rPr>
      </w:pPr>
      <w:r w:rsidRPr="00EE7ECF">
        <w:rPr>
          <w:rFonts w:ascii="Times New Roman" w:hAnsi="Times New Roman"/>
          <w:b/>
          <w:szCs w:val="24"/>
        </w:rPr>
        <w:t>Размеры минимальных окладов работников муниципального</w:t>
      </w:r>
      <w:r w:rsidR="005141DE">
        <w:rPr>
          <w:rFonts w:ascii="Times New Roman" w:hAnsi="Times New Roman"/>
          <w:b/>
          <w:szCs w:val="24"/>
        </w:rPr>
        <w:t xml:space="preserve"> </w:t>
      </w:r>
      <w:r w:rsidRPr="00EE7ECF">
        <w:rPr>
          <w:rFonts w:ascii="Times New Roman" w:hAnsi="Times New Roman"/>
          <w:b/>
          <w:szCs w:val="24"/>
        </w:rPr>
        <w:t>каз</w:t>
      </w:r>
      <w:r w:rsidR="005141DE">
        <w:rPr>
          <w:rFonts w:ascii="Times New Roman" w:hAnsi="Times New Roman"/>
          <w:b/>
          <w:szCs w:val="24"/>
        </w:rPr>
        <w:t>ё</w:t>
      </w:r>
      <w:r w:rsidRPr="00EE7ECF">
        <w:rPr>
          <w:rFonts w:ascii="Times New Roman" w:hAnsi="Times New Roman"/>
          <w:b/>
          <w:szCs w:val="24"/>
        </w:rPr>
        <w:t xml:space="preserve">нного учреждения культуры «Культурно-досуговый центр </w:t>
      </w:r>
      <w:r>
        <w:rPr>
          <w:rFonts w:ascii="Times New Roman" w:hAnsi="Times New Roman"/>
          <w:b/>
          <w:szCs w:val="24"/>
        </w:rPr>
        <w:t>с.Азей</w:t>
      </w:r>
      <w:proofErr w:type="gramStart"/>
      <w:r w:rsidRPr="00EE7ECF">
        <w:rPr>
          <w:rFonts w:ascii="Times New Roman" w:hAnsi="Times New Roman"/>
          <w:b/>
          <w:szCs w:val="24"/>
        </w:rPr>
        <w:t>»  в</w:t>
      </w:r>
      <w:proofErr w:type="gramEnd"/>
      <w:r w:rsidRPr="00EE7ECF">
        <w:rPr>
          <w:rFonts w:ascii="Times New Roman" w:hAnsi="Times New Roman"/>
          <w:b/>
          <w:szCs w:val="24"/>
        </w:rPr>
        <w:t xml:space="preserve"> отношении, которого функции и полномочия учредителя осуществляются администрацией </w:t>
      </w:r>
      <w:r>
        <w:rPr>
          <w:rFonts w:ascii="Times New Roman" w:hAnsi="Times New Roman"/>
          <w:b/>
          <w:szCs w:val="24"/>
        </w:rPr>
        <w:t>Азей</w:t>
      </w:r>
      <w:r w:rsidRPr="00EE7ECF">
        <w:rPr>
          <w:rFonts w:ascii="Times New Roman" w:hAnsi="Times New Roman"/>
          <w:b/>
          <w:szCs w:val="24"/>
        </w:rPr>
        <w:t>ского сельского поселения</w:t>
      </w:r>
    </w:p>
    <w:p w:rsidR="001954E7" w:rsidRPr="00EE7ECF" w:rsidRDefault="001954E7" w:rsidP="001954E7">
      <w:pPr>
        <w:spacing w:after="0"/>
        <w:ind w:firstLine="540"/>
        <w:jc w:val="center"/>
        <w:outlineLvl w:val="0"/>
        <w:rPr>
          <w:rFonts w:ascii="Times New Roman" w:hAnsi="Times New Roman"/>
          <w:b/>
          <w:szCs w:val="24"/>
        </w:rPr>
      </w:pPr>
    </w:p>
    <w:p w:rsidR="001954E7" w:rsidRPr="00EE7ECF" w:rsidRDefault="001954E7" w:rsidP="001954E7">
      <w:pPr>
        <w:spacing w:after="0"/>
        <w:jc w:val="center"/>
        <w:outlineLvl w:val="3"/>
        <w:rPr>
          <w:rFonts w:ascii="Times New Roman" w:hAnsi="Times New Roman"/>
          <w:b/>
          <w:szCs w:val="24"/>
        </w:rPr>
      </w:pPr>
      <w:r w:rsidRPr="00EE7ECF">
        <w:rPr>
          <w:rFonts w:ascii="Times New Roman" w:hAnsi="Times New Roman"/>
          <w:b/>
          <w:szCs w:val="24"/>
        </w:rPr>
        <w:t xml:space="preserve">Профессиональная квалификационная группа должностей работников МКУК «КДЦ </w:t>
      </w:r>
      <w:r>
        <w:rPr>
          <w:rFonts w:ascii="Times New Roman" w:hAnsi="Times New Roman"/>
          <w:b/>
          <w:szCs w:val="24"/>
        </w:rPr>
        <w:t>с.Азей</w:t>
      </w:r>
      <w:r w:rsidRPr="00EE7ECF">
        <w:rPr>
          <w:rFonts w:ascii="Times New Roman" w:hAnsi="Times New Roman"/>
          <w:b/>
          <w:szCs w:val="24"/>
        </w:rPr>
        <w:t>»</w:t>
      </w:r>
    </w:p>
    <w:p w:rsidR="001954E7" w:rsidRPr="00EE7ECF" w:rsidRDefault="001954E7" w:rsidP="001954E7">
      <w:pPr>
        <w:spacing w:after="0"/>
        <w:jc w:val="center"/>
        <w:outlineLvl w:val="3"/>
        <w:rPr>
          <w:rFonts w:ascii="Times New Roman" w:hAnsi="Times New Roman"/>
          <w:b/>
          <w:szCs w:val="24"/>
        </w:rPr>
      </w:pPr>
    </w:p>
    <w:p w:rsidR="001954E7" w:rsidRPr="00EE7ECF" w:rsidRDefault="001954E7" w:rsidP="001954E7">
      <w:pPr>
        <w:spacing w:after="0"/>
        <w:jc w:val="center"/>
        <w:outlineLvl w:val="3"/>
        <w:rPr>
          <w:rFonts w:ascii="Times New Roman" w:hAnsi="Times New Roman"/>
          <w:b/>
          <w:szCs w:val="24"/>
        </w:rPr>
      </w:pPr>
      <w:r w:rsidRPr="00EE7ECF">
        <w:rPr>
          <w:rFonts w:ascii="Times New Roman" w:hAnsi="Times New Roman"/>
          <w:b/>
          <w:szCs w:val="24"/>
        </w:rPr>
        <w:t xml:space="preserve">1. Профессиональная квалификационная группа должностей </w:t>
      </w:r>
      <w:r w:rsidR="003A120A" w:rsidRPr="00EE7ECF">
        <w:rPr>
          <w:rFonts w:ascii="Times New Roman" w:hAnsi="Times New Roman"/>
          <w:b/>
          <w:szCs w:val="24"/>
        </w:rPr>
        <w:t>спортивных работников</w:t>
      </w:r>
      <w:r w:rsidRPr="00EE7ECF">
        <w:rPr>
          <w:rFonts w:ascii="Times New Roman" w:hAnsi="Times New Roman"/>
          <w:b/>
          <w:szCs w:val="24"/>
        </w:rPr>
        <w:t xml:space="preserve">, утвержденная приказом Министерства спорта Иркутской области № </w:t>
      </w:r>
      <w:proofErr w:type="gramStart"/>
      <w:r w:rsidRPr="00EE7ECF">
        <w:rPr>
          <w:rFonts w:ascii="Times New Roman" w:hAnsi="Times New Roman"/>
          <w:b/>
          <w:szCs w:val="24"/>
        </w:rPr>
        <w:t>107  от</w:t>
      </w:r>
      <w:proofErr w:type="gramEnd"/>
      <w:r w:rsidRPr="00EE7ECF">
        <w:rPr>
          <w:rFonts w:ascii="Times New Roman" w:hAnsi="Times New Roman"/>
          <w:b/>
          <w:szCs w:val="24"/>
        </w:rPr>
        <w:t xml:space="preserve"> 26.12.2018г.</w:t>
      </w:r>
    </w:p>
    <w:p w:rsidR="001954E7" w:rsidRPr="00EE7ECF" w:rsidRDefault="001954E7" w:rsidP="001954E7">
      <w:pPr>
        <w:spacing w:after="0"/>
        <w:outlineLvl w:val="3"/>
        <w:rPr>
          <w:rFonts w:ascii="Times New Roman" w:hAnsi="Times New Roman"/>
          <w:b/>
          <w:szCs w:val="24"/>
        </w:rPr>
      </w:pPr>
    </w:p>
    <w:tbl>
      <w:tblPr>
        <w:tblW w:w="973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0"/>
        <w:gridCol w:w="1656"/>
      </w:tblGrid>
      <w:tr w:rsidR="001954E7" w:rsidRPr="00EE7ECF" w:rsidTr="00644CA0">
        <w:trPr>
          <w:cantSplit/>
          <w:trHeight w:val="186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4E7" w:rsidRPr="00EE7ECF" w:rsidRDefault="001954E7" w:rsidP="00644C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7E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4E7" w:rsidRPr="00EE7ECF" w:rsidRDefault="001954E7" w:rsidP="00644C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7ECF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оклада, в руб.</w:t>
            </w:r>
          </w:p>
        </w:tc>
      </w:tr>
      <w:tr w:rsidR="001954E7" w:rsidRPr="00EE7ECF" w:rsidTr="00644CA0">
        <w:trPr>
          <w:cantSplit/>
          <w:trHeight w:val="186"/>
        </w:trPr>
        <w:tc>
          <w:tcPr>
            <w:tcW w:w="9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4E7" w:rsidRPr="00EE7ECF" w:rsidRDefault="001954E7" w:rsidP="00644CA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CF">
              <w:rPr>
                <w:rFonts w:ascii="Times New Roman" w:hAnsi="Times New Roman" w:cs="Times New Roman"/>
                <w:b/>
                <w:sz w:val="24"/>
                <w:szCs w:val="24"/>
              </w:rPr>
              <w:t>1 квалификационный уровень</w:t>
            </w:r>
          </w:p>
        </w:tc>
      </w:tr>
      <w:tr w:rsidR="001954E7" w:rsidRPr="00EE7ECF" w:rsidTr="00644CA0">
        <w:trPr>
          <w:cantSplit/>
          <w:trHeight w:val="17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7" w:rsidRPr="00EE7ECF" w:rsidRDefault="001954E7" w:rsidP="00644C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CF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4E7" w:rsidRPr="00EE7ECF" w:rsidRDefault="001954E7" w:rsidP="00644C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736</w:t>
            </w:r>
          </w:p>
        </w:tc>
      </w:tr>
    </w:tbl>
    <w:p w:rsidR="001954E7" w:rsidRPr="00EE7ECF" w:rsidRDefault="001954E7" w:rsidP="001954E7">
      <w:pPr>
        <w:outlineLvl w:val="4"/>
        <w:rPr>
          <w:rFonts w:ascii="Times New Roman" w:hAnsi="Times New Roman"/>
          <w:b/>
          <w:szCs w:val="24"/>
        </w:rPr>
      </w:pPr>
    </w:p>
    <w:p w:rsidR="001954E7" w:rsidRPr="00EE7ECF" w:rsidRDefault="001954E7" w:rsidP="001954E7">
      <w:pPr>
        <w:jc w:val="center"/>
        <w:outlineLvl w:val="4"/>
        <w:rPr>
          <w:rFonts w:ascii="Times New Roman" w:hAnsi="Times New Roman"/>
          <w:b/>
          <w:szCs w:val="24"/>
        </w:rPr>
      </w:pPr>
      <w:r w:rsidRPr="00EE7ECF">
        <w:rPr>
          <w:rFonts w:ascii="Times New Roman" w:hAnsi="Times New Roman"/>
          <w:b/>
          <w:szCs w:val="24"/>
        </w:rPr>
        <w:t>2. Профессиональные квалификационные группы должностей работников культуры, искусства и кинематографии, утвержденные приказом Минздравсоцразвития России от 31 августа 2007 года № 570</w:t>
      </w:r>
    </w:p>
    <w:p w:rsidR="001954E7" w:rsidRPr="00EE7ECF" w:rsidRDefault="001954E7" w:rsidP="001954E7">
      <w:pPr>
        <w:spacing w:after="0"/>
        <w:jc w:val="center"/>
        <w:outlineLvl w:val="3"/>
        <w:rPr>
          <w:rFonts w:ascii="Times New Roman" w:hAnsi="Times New Roman"/>
          <w:b/>
          <w:szCs w:val="24"/>
        </w:rPr>
      </w:pPr>
      <w:r w:rsidRPr="00EE7ECF">
        <w:rPr>
          <w:rFonts w:ascii="Times New Roman" w:hAnsi="Times New Roman"/>
          <w:b/>
          <w:szCs w:val="24"/>
        </w:rPr>
        <w:t>Профессиональная квалификационная группа</w:t>
      </w:r>
    </w:p>
    <w:p w:rsidR="001954E7" w:rsidRPr="00EE7ECF" w:rsidRDefault="001954E7" w:rsidP="001954E7">
      <w:pPr>
        <w:ind w:firstLine="540"/>
        <w:jc w:val="center"/>
        <w:outlineLvl w:val="3"/>
        <w:rPr>
          <w:rFonts w:ascii="Times New Roman" w:hAnsi="Times New Roman"/>
          <w:b/>
          <w:szCs w:val="24"/>
        </w:rPr>
      </w:pPr>
      <w:r w:rsidRPr="00EE7ECF">
        <w:rPr>
          <w:rFonts w:ascii="Times New Roman" w:hAnsi="Times New Roman"/>
          <w:b/>
          <w:szCs w:val="24"/>
        </w:rPr>
        <w:t>«Должности работников культуры, искусства и кинематографии ведущего звена»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100"/>
        <w:gridCol w:w="1681"/>
      </w:tblGrid>
      <w:tr w:rsidR="001954E7" w:rsidRPr="00EE7ECF" w:rsidTr="00644CA0">
        <w:trPr>
          <w:cantSplit/>
          <w:trHeight w:val="24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4E7" w:rsidRPr="00EE7ECF" w:rsidRDefault="001954E7" w:rsidP="00644C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7E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7" w:rsidRPr="00EE7ECF" w:rsidRDefault="001954E7" w:rsidP="00644C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CF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оклада, в руб.</w:t>
            </w:r>
          </w:p>
        </w:tc>
      </w:tr>
      <w:tr w:rsidR="001954E7" w:rsidRPr="00EE7ECF" w:rsidTr="00644CA0">
        <w:trPr>
          <w:cantSplit/>
          <w:trHeight w:val="24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4E7" w:rsidRPr="00EE7ECF" w:rsidRDefault="001954E7" w:rsidP="00644C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7EC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7" w:rsidRPr="00EE7ECF" w:rsidRDefault="001954E7" w:rsidP="00644C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861</w:t>
            </w:r>
          </w:p>
        </w:tc>
      </w:tr>
    </w:tbl>
    <w:p w:rsidR="001954E7" w:rsidRDefault="001954E7" w:rsidP="001954E7">
      <w:pPr>
        <w:spacing w:after="0"/>
        <w:outlineLvl w:val="3"/>
        <w:rPr>
          <w:rFonts w:ascii="Times New Roman" w:hAnsi="Times New Roman"/>
          <w:b/>
          <w:szCs w:val="24"/>
        </w:rPr>
      </w:pPr>
    </w:p>
    <w:p w:rsidR="001954E7" w:rsidRPr="00BD4849" w:rsidRDefault="001954E7" w:rsidP="001954E7">
      <w:pPr>
        <w:spacing w:after="0"/>
        <w:jc w:val="center"/>
        <w:outlineLvl w:val="3"/>
        <w:rPr>
          <w:rFonts w:ascii="Times New Roman" w:hAnsi="Times New Roman"/>
          <w:b/>
          <w:szCs w:val="24"/>
        </w:rPr>
      </w:pPr>
      <w:r w:rsidRPr="00BD4849">
        <w:rPr>
          <w:rFonts w:ascii="Times New Roman" w:hAnsi="Times New Roman"/>
          <w:b/>
          <w:szCs w:val="24"/>
        </w:rPr>
        <w:t>Профессиональная квалификационная группа</w:t>
      </w:r>
    </w:p>
    <w:p w:rsidR="001954E7" w:rsidRDefault="001954E7" w:rsidP="001954E7">
      <w:pPr>
        <w:ind w:firstLine="540"/>
        <w:jc w:val="center"/>
        <w:outlineLvl w:val="3"/>
        <w:rPr>
          <w:rFonts w:ascii="Times New Roman" w:hAnsi="Times New Roman"/>
          <w:b/>
          <w:szCs w:val="24"/>
        </w:rPr>
      </w:pPr>
      <w:r w:rsidRPr="00BD4849">
        <w:rPr>
          <w:rFonts w:ascii="Times New Roman" w:hAnsi="Times New Roman"/>
          <w:b/>
          <w:szCs w:val="24"/>
        </w:rPr>
        <w:t>«Должности работников культуры, искусства и кинематографии среднего звена»</w:t>
      </w:r>
    </w:p>
    <w:tbl>
      <w:tblPr>
        <w:tblW w:w="970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5"/>
        <w:gridCol w:w="1920"/>
      </w:tblGrid>
      <w:tr w:rsidR="001954E7" w:rsidTr="00644CA0">
        <w:trPr>
          <w:trHeight w:val="555"/>
        </w:trPr>
        <w:tc>
          <w:tcPr>
            <w:tcW w:w="7785" w:type="dxa"/>
          </w:tcPr>
          <w:p w:rsidR="001954E7" w:rsidRPr="00D1724B" w:rsidRDefault="001954E7" w:rsidP="00644C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724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1920" w:type="dxa"/>
          </w:tcPr>
          <w:p w:rsidR="001954E7" w:rsidRPr="00D1724B" w:rsidRDefault="001954E7" w:rsidP="00644C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</w:t>
            </w:r>
            <w:r w:rsidRPr="00D1724B">
              <w:rPr>
                <w:rFonts w:ascii="Times New Roman" w:hAnsi="Times New Roman" w:cs="Times New Roman"/>
                <w:sz w:val="24"/>
                <w:szCs w:val="24"/>
              </w:rPr>
              <w:t>, в руб.</w:t>
            </w:r>
          </w:p>
        </w:tc>
      </w:tr>
      <w:tr w:rsidR="001954E7" w:rsidTr="00644CA0">
        <w:trPr>
          <w:trHeight w:val="555"/>
        </w:trPr>
        <w:tc>
          <w:tcPr>
            <w:tcW w:w="7785" w:type="dxa"/>
          </w:tcPr>
          <w:p w:rsidR="001954E7" w:rsidRPr="00D1724B" w:rsidRDefault="001954E7" w:rsidP="00644C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1920" w:type="dxa"/>
          </w:tcPr>
          <w:p w:rsidR="001954E7" w:rsidRPr="00585FA1" w:rsidRDefault="001954E7" w:rsidP="00644C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A1">
              <w:rPr>
                <w:rFonts w:ascii="Times New Roman" w:hAnsi="Times New Roman" w:cs="Times New Roman"/>
                <w:b/>
                <w:sz w:val="24"/>
                <w:szCs w:val="24"/>
              </w:rPr>
              <w:t>8580</w:t>
            </w:r>
          </w:p>
        </w:tc>
      </w:tr>
    </w:tbl>
    <w:p w:rsidR="001954E7" w:rsidRDefault="001954E7" w:rsidP="001954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spacing w:after="0"/>
        <w:outlineLvl w:val="1"/>
        <w:rPr>
          <w:rFonts w:ascii="Times New Roman" w:hAnsi="Times New Roman"/>
          <w:b/>
          <w:szCs w:val="24"/>
        </w:rPr>
      </w:pPr>
    </w:p>
    <w:p w:rsidR="001954E7" w:rsidRDefault="001954E7" w:rsidP="001954E7">
      <w:pPr>
        <w:spacing w:after="0"/>
        <w:jc w:val="center"/>
        <w:outlineLvl w:val="1"/>
        <w:rPr>
          <w:rFonts w:ascii="Times New Roman" w:hAnsi="Times New Roman"/>
          <w:b/>
          <w:szCs w:val="24"/>
        </w:rPr>
      </w:pPr>
    </w:p>
    <w:p w:rsidR="00591E6A" w:rsidRPr="00EE7ECF" w:rsidRDefault="00591E6A" w:rsidP="001954E7">
      <w:pPr>
        <w:spacing w:after="0"/>
        <w:jc w:val="center"/>
        <w:outlineLvl w:val="1"/>
        <w:rPr>
          <w:rFonts w:ascii="Times New Roman" w:hAnsi="Times New Roman"/>
          <w:b/>
          <w:szCs w:val="24"/>
        </w:rPr>
      </w:pPr>
    </w:p>
    <w:p w:rsidR="001954E7" w:rsidRPr="00EE7ECF" w:rsidRDefault="001954E7" w:rsidP="001954E7">
      <w:pPr>
        <w:spacing w:after="0"/>
        <w:jc w:val="center"/>
        <w:outlineLvl w:val="1"/>
        <w:rPr>
          <w:rFonts w:ascii="Times New Roman" w:hAnsi="Times New Roman"/>
          <w:b/>
          <w:szCs w:val="24"/>
        </w:rPr>
      </w:pPr>
      <w:r w:rsidRPr="00EE7ECF">
        <w:rPr>
          <w:rFonts w:ascii="Times New Roman" w:hAnsi="Times New Roman"/>
          <w:b/>
          <w:szCs w:val="24"/>
        </w:rPr>
        <w:t>Профессиональная квалификационная группа</w:t>
      </w:r>
    </w:p>
    <w:p w:rsidR="001954E7" w:rsidRDefault="001954E7" w:rsidP="001954E7">
      <w:pPr>
        <w:jc w:val="center"/>
        <w:outlineLvl w:val="1"/>
        <w:rPr>
          <w:rFonts w:ascii="Times New Roman" w:hAnsi="Times New Roman"/>
          <w:b/>
          <w:szCs w:val="24"/>
        </w:rPr>
      </w:pPr>
      <w:r w:rsidRPr="00EE7ECF">
        <w:rPr>
          <w:rFonts w:ascii="Times New Roman" w:hAnsi="Times New Roman"/>
          <w:b/>
          <w:szCs w:val="24"/>
        </w:rPr>
        <w:lastRenderedPageBreak/>
        <w:t>«Должности руководящего состава учреждений культуры, искусства и кинематографии»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05"/>
        <w:gridCol w:w="1667"/>
      </w:tblGrid>
      <w:tr w:rsidR="001954E7" w:rsidTr="00644CA0">
        <w:tc>
          <w:tcPr>
            <w:tcW w:w="7905" w:type="dxa"/>
          </w:tcPr>
          <w:p w:rsidR="001954E7" w:rsidRPr="00EE7ECF" w:rsidRDefault="001954E7" w:rsidP="00644CA0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EE7ECF">
              <w:rPr>
                <w:rFonts w:ascii="Times New Roman" w:hAnsi="Times New Roman" w:cs="Times New Roman"/>
                <w:szCs w:val="24"/>
              </w:rPr>
              <w:t>Наименование должности (профессии)</w:t>
            </w:r>
          </w:p>
        </w:tc>
        <w:tc>
          <w:tcPr>
            <w:tcW w:w="1667" w:type="dxa"/>
          </w:tcPr>
          <w:p w:rsidR="001954E7" w:rsidRPr="00EE7ECF" w:rsidRDefault="001954E7" w:rsidP="00644CA0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EE7ECF">
              <w:rPr>
                <w:rFonts w:ascii="Times New Roman" w:hAnsi="Times New Roman" w:cs="Times New Roman"/>
                <w:szCs w:val="24"/>
              </w:rPr>
              <w:t>Размер минимального оклада, в руб.</w:t>
            </w:r>
          </w:p>
        </w:tc>
      </w:tr>
      <w:tr w:rsidR="001954E7" w:rsidTr="00644CA0">
        <w:tc>
          <w:tcPr>
            <w:tcW w:w="7905" w:type="dxa"/>
          </w:tcPr>
          <w:p w:rsidR="001954E7" w:rsidRDefault="001954E7" w:rsidP="00644CA0">
            <w:pPr>
              <w:outlineLvl w:val="1"/>
              <w:rPr>
                <w:b/>
                <w:szCs w:val="24"/>
              </w:rPr>
            </w:pPr>
            <w:r w:rsidRPr="00EE7ECF">
              <w:rPr>
                <w:szCs w:val="24"/>
              </w:rPr>
              <w:t>Режиссер массовых представлений</w:t>
            </w:r>
          </w:p>
        </w:tc>
        <w:tc>
          <w:tcPr>
            <w:tcW w:w="1667" w:type="dxa"/>
          </w:tcPr>
          <w:p w:rsidR="001954E7" w:rsidRDefault="001954E7" w:rsidP="00644CA0">
            <w:pPr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11255</w:t>
            </w:r>
          </w:p>
        </w:tc>
      </w:tr>
      <w:tr w:rsidR="001954E7" w:rsidTr="00644CA0">
        <w:tc>
          <w:tcPr>
            <w:tcW w:w="7905" w:type="dxa"/>
          </w:tcPr>
          <w:p w:rsidR="001954E7" w:rsidRPr="00EE7ECF" w:rsidRDefault="001954E7" w:rsidP="00644CA0">
            <w:pPr>
              <w:outlineLvl w:val="1"/>
              <w:rPr>
                <w:szCs w:val="24"/>
              </w:rPr>
            </w:pPr>
            <w:r>
              <w:rPr>
                <w:szCs w:val="24"/>
              </w:rPr>
              <w:t>Главный хормейстер</w:t>
            </w:r>
          </w:p>
        </w:tc>
        <w:tc>
          <w:tcPr>
            <w:tcW w:w="1667" w:type="dxa"/>
          </w:tcPr>
          <w:p w:rsidR="001954E7" w:rsidRDefault="001954E7" w:rsidP="00644CA0">
            <w:pPr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11255</w:t>
            </w:r>
          </w:p>
        </w:tc>
      </w:tr>
    </w:tbl>
    <w:p w:rsidR="001954E7" w:rsidRDefault="001954E7" w:rsidP="001954E7">
      <w:pPr>
        <w:jc w:val="center"/>
        <w:outlineLvl w:val="1"/>
        <w:rPr>
          <w:rFonts w:ascii="Times New Roman" w:hAnsi="Times New Roman"/>
          <w:b/>
          <w:szCs w:val="24"/>
        </w:rPr>
      </w:pPr>
    </w:p>
    <w:p w:rsidR="001954E7" w:rsidRPr="00EE7ECF" w:rsidRDefault="001954E7" w:rsidP="001954E7">
      <w:pPr>
        <w:jc w:val="center"/>
        <w:outlineLvl w:val="1"/>
        <w:rPr>
          <w:rFonts w:ascii="Times New Roman" w:hAnsi="Times New Roman"/>
          <w:b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Default="001954E7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3A120A" w:rsidRDefault="003A120A" w:rsidP="001954E7">
      <w:pPr>
        <w:pStyle w:val="a3"/>
        <w:tabs>
          <w:tab w:val="left" w:pos="1024"/>
        </w:tabs>
        <w:spacing w:line="240" w:lineRule="auto"/>
        <w:ind w:right="40"/>
        <w:jc w:val="left"/>
        <w:rPr>
          <w:rFonts w:ascii="Times New Roman" w:hAnsi="Times New Roman"/>
          <w:b/>
          <w:sz w:val="24"/>
          <w:szCs w:val="24"/>
        </w:rPr>
      </w:pPr>
    </w:p>
    <w:p w:rsidR="001954E7" w:rsidRPr="000E3C62" w:rsidRDefault="001954E7" w:rsidP="001954E7">
      <w:pPr>
        <w:pStyle w:val="a3"/>
        <w:tabs>
          <w:tab w:val="left" w:pos="1024"/>
        </w:tabs>
        <w:spacing w:line="240" w:lineRule="auto"/>
        <w:ind w:right="40"/>
        <w:jc w:val="right"/>
        <w:rPr>
          <w:rFonts w:ascii="Times New Roman" w:hAnsi="Times New Roman"/>
          <w:sz w:val="28"/>
          <w:szCs w:val="28"/>
        </w:rPr>
      </w:pPr>
      <w:r w:rsidRPr="00EE7ECF">
        <w:rPr>
          <w:rFonts w:ascii="Times New Roman" w:hAnsi="Times New Roman"/>
          <w:b/>
          <w:sz w:val="24"/>
          <w:szCs w:val="24"/>
        </w:rPr>
        <w:lastRenderedPageBreak/>
        <w:t>Приложение2</w:t>
      </w:r>
    </w:p>
    <w:p w:rsidR="001954E7" w:rsidRPr="00EE7ECF" w:rsidRDefault="001954E7" w:rsidP="001954E7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EE7ECF">
        <w:rPr>
          <w:rFonts w:ascii="Times New Roman" w:hAnsi="Times New Roman"/>
          <w:sz w:val="24"/>
          <w:szCs w:val="24"/>
        </w:rPr>
        <w:t>к Положению об оплате</w:t>
      </w:r>
    </w:p>
    <w:p w:rsidR="001954E7" w:rsidRPr="00EE7ECF" w:rsidRDefault="001954E7" w:rsidP="001954E7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EE7ECF">
        <w:rPr>
          <w:rFonts w:ascii="Times New Roman" w:hAnsi="Times New Roman"/>
          <w:sz w:val="24"/>
          <w:szCs w:val="24"/>
        </w:rPr>
        <w:t>труда работников муниципального</w:t>
      </w:r>
    </w:p>
    <w:p w:rsidR="001954E7" w:rsidRPr="00EE7ECF" w:rsidRDefault="001954E7" w:rsidP="001954E7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EE7ECF">
        <w:rPr>
          <w:rFonts w:ascii="Times New Roman" w:hAnsi="Times New Roman"/>
          <w:sz w:val="24"/>
          <w:szCs w:val="24"/>
        </w:rPr>
        <w:t>казенного учреждения</w:t>
      </w:r>
    </w:p>
    <w:p w:rsidR="001954E7" w:rsidRPr="00EE7ECF" w:rsidRDefault="001954E7" w:rsidP="001954E7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EE7ECF">
        <w:rPr>
          <w:rFonts w:ascii="Times New Roman" w:hAnsi="Times New Roman"/>
          <w:sz w:val="24"/>
          <w:szCs w:val="24"/>
        </w:rPr>
        <w:t>культ</w:t>
      </w:r>
      <w:r>
        <w:rPr>
          <w:rFonts w:ascii="Times New Roman" w:hAnsi="Times New Roman"/>
          <w:sz w:val="24"/>
          <w:szCs w:val="24"/>
        </w:rPr>
        <w:t>уры «Культурно-досуговый центр с</w:t>
      </w:r>
      <w:r w:rsidRPr="00EE7ECF">
        <w:rPr>
          <w:rFonts w:ascii="Times New Roman" w:hAnsi="Times New Roman"/>
          <w:sz w:val="24"/>
          <w:szCs w:val="24"/>
        </w:rPr>
        <w:t>.</w:t>
      </w:r>
    </w:p>
    <w:p w:rsidR="001954E7" w:rsidRPr="00EE7ECF" w:rsidRDefault="001954E7" w:rsidP="001954E7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Азей</w:t>
      </w:r>
      <w:r w:rsidRPr="00EE7ECF">
        <w:rPr>
          <w:rFonts w:ascii="Times New Roman" w:hAnsi="Times New Roman"/>
          <w:sz w:val="24"/>
          <w:szCs w:val="24"/>
        </w:rPr>
        <w:t>» в отношении, которого</w:t>
      </w:r>
    </w:p>
    <w:p w:rsidR="001954E7" w:rsidRPr="00EE7ECF" w:rsidRDefault="001954E7" w:rsidP="001954E7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EE7ECF">
        <w:rPr>
          <w:rFonts w:ascii="Times New Roman" w:hAnsi="Times New Roman"/>
          <w:sz w:val="24"/>
          <w:szCs w:val="24"/>
        </w:rPr>
        <w:t>функции и полномочия учредителя</w:t>
      </w:r>
    </w:p>
    <w:p w:rsidR="001954E7" w:rsidRPr="00EE7ECF" w:rsidRDefault="001954E7" w:rsidP="001954E7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EE7ECF">
        <w:rPr>
          <w:rFonts w:ascii="Times New Roman" w:hAnsi="Times New Roman"/>
          <w:sz w:val="24"/>
          <w:szCs w:val="24"/>
        </w:rPr>
        <w:t>осуществляются администрацией</w:t>
      </w:r>
    </w:p>
    <w:p w:rsidR="001954E7" w:rsidRPr="00EE7ECF" w:rsidRDefault="001954E7" w:rsidP="001954E7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Азей</w:t>
      </w:r>
      <w:r w:rsidRPr="00EE7ECF">
        <w:rPr>
          <w:rFonts w:ascii="Times New Roman" w:hAnsi="Times New Roman"/>
          <w:sz w:val="24"/>
          <w:szCs w:val="24"/>
        </w:rPr>
        <w:t>ского сельского</w:t>
      </w:r>
    </w:p>
    <w:p w:rsidR="001954E7" w:rsidRPr="00EE7ECF" w:rsidRDefault="001954E7" w:rsidP="001954E7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EE7ECF">
        <w:rPr>
          <w:rFonts w:ascii="Times New Roman" w:hAnsi="Times New Roman"/>
          <w:sz w:val="24"/>
          <w:szCs w:val="24"/>
        </w:rPr>
        <w:t>поселения, утвержденного</w:t>
      </w:r>
    </w:p>
    <w:p w:rsidR="001954E7" w:rsidRPr="00EE7ECF" w:rsidRDefault="001954E7" w:rsidP="001954E7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EE7ECF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954E7" w:rsidRPr="00EE7ECF" w:rsidRDefault="001954E7" w:rsidP="001954E7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Азей</w:t>
      </w:r>
      <w:r w:rsidRPr="00EE7ECF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1954E7" w:rsidRPr="00EE7ECF" w:rsidRDefault="001954E7" w:rsidP="001954E7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EE7E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от 14.04.2022 г. № 11-пг</w:t>
      </w:r>
    </w:p>
    <w:p w:rsidR="001954E7" w:rsidRDefault="001954E7" w:rsidP="001954E7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</w:rPr>
      </w:pPr>
    </w:p>
    <w:p w:rsidR="001954E7" w:rsidRDefault="001954E7" w:rsidP="001954E7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1954E7" w:rsidRPr="00EE7ECF" w:rsidRDefault="001954E7" w:rsidP="00514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E7ECF">
        <w:rPr>
          <w:rFonts w:ascii="Times New Roman" w:hAnsi="Times New Roman"/>
        </w:rPr>
        <w:t>ПЕРЕЧЕНИ</w:t>
      </w:r>
    </w:p>
    <w:p w:rsidR="001954E7" w:rsidRPr="00EE7ECF" w:rsidRDefault="001954E7" w:rsidP="005141DE">
      <w:pPr>
        <w:jc w:val="center"/>
        <w:rPr>
          <w:rFonts w:ascii="Times New Roman" w:hAnsi="Times New Roman"/>
        </w:rPr>
      </w:pPr>
      <w:r w:rsidRPr="00EE7ECF">
        <w:rPr>
          <w:rFonts w:ascii="Times New Roman" w:hAnsi="Times New Roman"/>
        </w:rPr>
        <w:t>ДОЛЖНОСТЕЙ РАБОТНИКОВ МУНИЦИПАЛЬНОГО КАЗ</w:t>
      </w:r>
      <w:r w:rsidR="005141DE">
        <w:rPr>
          <w:rFonts w:ascii="Times New Roman" w:hAnsi="Times New Roman"/>
        </w:rPr>
        <w:t>Ё</w:t>
      </w:r>
      <w:r w:rsidRPr="00EE7ECF">
        <w:rPr>
          <w:rFonts w:ascii="Times New Roman" w:hAnsi="Times New Roman"/>
        </w:rPr>
        <w:t xml:space="preserve">ННОГО УЧРЕЖДЕНИЯ КУЛЬТУРЫ «КУЛЬТУРНО-ДОСУГОВЫЙ ЦЕНТР </w:t>
      </w:r>
      <w:r>
        <w:rPr>
          <w:rFonts w:ascii="Times New Roman" w:hAnsi="Times New Roman"/>
        </w:rPr>
        <w:t>С.АЗЕЙ</w:t>
      </w:r>
      <w:r w:rsidRPr="00EE7ECF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EE7ECF">
        <w:rPr>
          <w:rFonts w:ascii="Times New Roman" w:hAnsi="Times New Roman"/>
        </w:rPr>
        <w:t xml:space="preserve">В ОТНОШЕНИИ, КОТОРОГО ФУНКЦИИ И ПОЛНОМОЧИЯ УЧРЕДИТЕЛЯ ОСУЩЕСТВЛЯЮТСЯ АДМИНИСТРАЦИЕЙ </w:t>
      </w:r>
      <w:r>
        <w:rPr>
          <w:rFonts w:ascii="Times New Roman" w:hAnsi="Times New Roman"/>
        </w:rPr>
        <w:t>АЗЕЙ</w:t>
      </w:r>
      <w:r w:rsidRPr="00EE7ECF">
        <w:rPr>
          <w:rFonts w:ascii="Times New Roman" w:hAnsi="Times New Roman"/>
        </w:rPr>
        <w:t>СКОГО СЕЛЬСКОГО ПОСЕЛЕНИЯ, ОТНОСИМЫХ К ОСНОВНОМУ ПЕРСОНАЛУ ДЛЯ РАСЧЕТА СРЕДНЕЙ ЗАРАБОТНОЙ ПЛАТЫ И ОПРЕДЕЛЕНИЯ РАЗМЕРА (ДОЛЖНОСТНОГО ОКЛАДА) РАБОТНИКОВ И ОПРЕДЕЛЕНИЯ РАЗМЕРА ДОЛЖНОСТНОГО ОКЛАДА РУКОВОДИТЕЛЯ</w:t>
      </w:r>
    </w:p>
    <w:p w:rsidR="001954E7" w:rsidRPr="00EE7ECF" w:rsidRDefault="001954E7" w:rsidP="00195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40F48" w:rsidRDefault="001954E7" w:rsidP="001954E7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40F48">
        <w:rPr>
          <w:rFonts w:ascii="Times New Roman" w:hAnsi="Times New Roman"/>
          <w:b/>
          <w:sz w:val="28"/>
          <w:szCs w:val="28"/>
          <w:u w:val="single"/>
        </w:rPr>
        <w:t>Муниципальное каз</w:t>
      </w:r>
      <w:r w:rsidR="005141DE" w:rsidRPr="00C40F48">
        <w:rPr>
          <w:rFonts w:ascii="Times New Roman" w:hAnsi="Times New Roman"/>
          <w:b/>
          <w:sz w:val="28"/>
          <w:szCs w:val="28"/>
          <w:u w:val="single"/>
        </w:rPr>
        <w:t>ё</w:t>
      </w:r>
      <w:r w:rsidRPr="00C40F48">
        <w:rPr>
          <w:rFonts w:ascii="Times New Roman" w:hAnsi="Times New Roman"/>
          <w:b/>
          <w:sz w:val="28"/>
          <w:szCs w:val="28"/>
          <w:u w:val="single"/>
        </w:rPr>
        <w:t>нное учреждение культуры</w:t>
      </w:r>
    </w:p>
    <w:p w:rsidR="001954E7" w:rsidRPr="00C40F48" w:rsidRDefault="001954E7" w:rsidP="001954E7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40F48">
        <w:rPr>
          <w:rFonts w:ascii="Times New Roman" w:hAnsi="Times New Roman"/>
          <w:b/>
          <w:sz w:val="28"/>
          <w:szCs w:val="28"/>
          <w:u w:val="single"/>
        </w:rPr>
        <w:t>«Культурно- досуговый центр с.Азей»</w:t>
      </w:r>
    </w:p>
    <w:p w:rsidR="001954E7" w:rsidRPr="00EE7ECF" w:rsidRDefault="001954E7" w:rsidP="001954E7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954E7" w:rsidRDefault="001954E7" w:rsidP="00195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E7ECF">
        <w:rPr>
          <w:rFonts w:ascii="Times New Roman" w:hAnsi="Times New Roman"/>
          <w:bCs/>
          <w:sz w:val="28"/>
          <w:szCs w:val="28"/>
        </w:rPr>
        <w:t>- Режиссёр- массовых представлений;</w:t>
      </w:r>
    </w:p>
    <w:p w:rsidR="001954E7" w:rsidRDefault="001954E7" w:rsidP="00195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Главный хормейстер</w:t>
      </w:r>
    </w:p>
    <w:p w:rsidR="001954E7" w:rsidRPr="00EE7ECF" w:rsidRDefault="001954E7" w:rsidP="00195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Культорганизатор;</w:t>
      </w:r>
    </w:p>
    <w:p w:rsidR="001954E7" w:rsidRPr="00EE7ECF" w:rsidRDefault="001954E7" w:rsidP="00195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E7ECF">
        <w:rPr>
          <w:rFonts w:ascii="Times New Roman" w:hAnsi="Times New Roman"/>
          <w:bCs/>
          <w:sz w:val="28"/>
          <w:szCs w:val="28"/>
        </w:rPr>
        <w:t>- Библиотекарь;</w:t>
      </w:r>
    </w:p>
    <w:p w:rsidR="001954E7" w:rsidRPr="00EE7ECF" w:rsidRDefault="001954E7" w:rsidP="00195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E7ECF">
        <w:rPr>
          <w:rFonts w:ascii="Times New Roman" w:hAnsi="Times New Roman"/>
          <w:bCs/>
          <w:sz w:val="28"/>
          <w:szCs w:val="28"/>
        </w:rPr>
        <w:t>- Инструктор по спорту;</w:t>
      </w:r>
    </w:p>
    <w:p w:rsidR="001954E7" w:rsidRDefault="001954E7" w:rsidP="001954E7"/>
    <w:p w:rsidR="007D62D1" w:rsidRDefault="007D62D1" w:rsidP="00D1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D62D1" w:rsidRDefault="007D62D1" w:rsidP="00D1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D62D1" w:rsidRDefault="007D62D1" w:rsidP="00D1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44CA0" w:rsidRDefault="00644CA0" w:rsidP="00D1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44CA0" w:rsidRDefault="00644CA0" w:rsidP="00D1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44CA0" w:rsidRDefault="00644CA0" w:rsidP="00D1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44CA0" w:rsidRDefault="00644CA0" w:rsidP="00D1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44CA0" w:rsidRDefault="00644CA0" w:rsidP="00D1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44CA0" w:rsidRDefault="00644CA0" w:rsidP="00D1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44CA0" w:rsidRDefault="00644CA0" w:rsidP="00D1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44CA0" w:rsidRDefault="00644CA0" w:rsidP="00D1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44CA0" w:rsidRDefault="00644CA0" w:rsidP="00D1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44CA0" w:rsidRDefault="00644CA0" w:rsidP="00D1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44CA0" w:rsidRDefault="00644CA0" w:rsidP="00D1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44CA0" w:rsidRDefault="00644CA0" w:rsidP="00D1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44CA0" w:rsidRDefault="00644CA0" w:rsidP="00D1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44CA0" w:rsidRDefault="00644CA0" w:rsidP="00D1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44CA0" w:rsidRDefault="00644CA0" w:rsidP="00D1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A120A" w:rsidRDefault="003A120A" w:rsidP="00D1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A120A" w:rsidRDefault="003A120A" w:rsidP="00D1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44CA0" w:rsidRDefault="00644CA0" w:rsidP="00D1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44CA0" w:rsidRPr="00EE7ECF" w:rsidRDefault="00644CA0" w:rsidP="00644CA0">
      <w:pPr>
        <w:shd w:val="clear" w:color="auto" w:fill="FFFFFF"/>
        <w:tabs>
          <w:tab w:val="left" w:pos="1024"/>
        </w:tabs>
        <w:spacing w:after="0" w:line="240" w:lineRule="auto"/>
        <w:ind w:right="40"/>
        <w:jc w:val="right"/>
        <w:rPr>
          <w:rFonts w:ascii="Times New Roman" w:eastAsia="Arial Unicode MS" w:hAnsi="Times New Roman"/>
          <w:sz w:val="28"/>
          <w:szCs w:val="28"/>
        </w:rPr>
      </w:pPr>
      <w:r w:rsidRPr="00EE7ECF">
        <w:rPr>
          <w:rFonts w:ascii="Times New Roman" w:eastAsia="Arial Unicode MS" w:hAnsi="Times New Roman"/>
          <w:b/>
          <w:sz w:val="24"/>
          <w:szCs w:val="24"/>
        </w:rPr>
        <w:lastRenderedPageBreak/>
        <w:t>Приложение 4</w:t>
      </w:r>
    </w:p>
    <w:p w:rsidR="00644CA0" w:rsidRPr="00EE7ECF" w:rsidRDefault="00644CA0" w:rsidP="00644CA0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EE7ECF">
        <w:rPr>
          <w:rFonts w:ascii="Times New Roman" w:hAnsi="Times New Roman"/>
          <w:sz w:val="24"/>
          <w:szCs w:val="24"/>
        </w:rPr>
        <w:t>к Положению об оплате</w:t>
      </w:r>
    </w:p>
    <w:p w:rsidR="00644CA0" w:rsidRPr="00EE7ECF" w:rsidRDefault="00644CA0" w:rsidP="00644CA0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EE7ECF">
        <w:rPr>
          <w:rFonts w:ascii="Times New Roman" w:hAnsi="Times New Roman"/>
          <w:sz w:val="24"/>
          <w:szCs w:val="24"/>
        </w:rPr>
        <w:t>труда работников муниципального</w:t>
      </w:r>
    </w:p>
    <w:p w:rsidR="00644CA0" w:rsidRPr="00EE7ECF" w:rsidRDefault="00644CA0" w:rsidP="00644CA0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казённого</w:t>
      </w:r>
      <w:r w:rsidRPr="00EE7ECF">
        <w:rPr>
          <w:rFonts w:ascii="Times New Roman" w:hAnsi="Times New Roman"/>
          <w:sz w:val="24"/>
          <w:szCs w:val="24"/>
        </w:rPr>
        <w:t xml:space="preserve"> учреждения</w:t>
      </w:r>
    </w:p>
    <w:p w:rsidR="00644CA0" w:rsidRPr="00EE7ECF" w:rsidRDefault="00644CA0" w:rsidP="00644CA0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EE7ECF">
        <w:rPr>
          <w:rFonts w:ascii="Times New Roman" w:hAnsi="Times New Roman"/>
          <w:sz w:val="24"/>
          <w:szCs w:val="24"/>
        </w:rPr>
        <w:t>культ</w:t>
      </w:r>
      <w:r>
        <w:rPr>
          <w:rFonts w:ascii="Times New Roman" w:hAnsi="Times New Roman"/>
          <w:sz w:val="24"/>
          <w:szCs w:val="24"/>
        </w:rPr>
        <w:t>уры «Культурно-досуговый центр с</w:t>
      </w:r>
      <w:r w:rsidRPr="00EE7ECF">
        <w:rPr>
          <w:rFonts w:ascii="Times New Roman" w:hAnsi="Times New Roman"/>
          <w:sz w:val="24"/>
          <w:szCs w:val="24"/>
        </w:rPr>
        <w:t>.</w:t>
      </w:r>
    </w:p>
    <w:p w:rsidR="00644CA0" w:rsidRPr="00EE7ECF" w:rsidRDefault="00644CA0" w:rsidP="00644CA0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Азей</w:t>
      </w:r>
      <w:r w:rsidRPr="00EE7ECF">
        <w:rPr>
          <w:rFonts w:ascii="Times New Roman" w:hAnsi="Times New Roman"/>
          <w:sz w:val="24"/>
          <w:szCs w:val="24"/>
        </w:rPr>
        <w:t>» в отношении, которого</w:t>
      </w:r>
    </w:p>
    <w:p w:rsidR="00644CA0" w:rsidRPr="00EE7ECF" w:rsidRDefault="00644CA0" w:rsidP="00644CA0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EE7ECF">
        <w:rPr>
          <w:rFonts w:ascii="Times New Roman" w:hAnsi="Times New Roman"/>
          <w:sz w:val="24"/>
          <w:szCs w:val="24"/>
        </w:rPr>
        <w:t>функции и полномочия учредителя</w:t>
      </w:r>
    </w:p>
    <w:p w:rsidR="00644CA0" w:rsidRPr="00EE7ECF" w:rsidRDefault="00644CA0" w:rsidP="00644CA0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EE7ECF">
        <w:rPr>
          <w:rFonts w:ascii="Times New Roman" w:hAnsi="Times New Roman"/>
          <w:sz w:val="24"/>
          <w:szCs w:val="24"/>
        </w:rPr>
        <w:t>осуществляются администрацией</w:t>
      </w:r>
    </w:p>
    <w:p w:rsidR="00644CA0" w:rsidRPr="00EE7ECF" w:rsidRDefault="00644CA0" w:rsidP="00644CA0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Азей</w:t>
      </w:r>
      <w:r w:rsidRPr="00EE7ECF">
        <w:rPr>
          <w:rFonts w:ascii="Times New Roman" w:hAnsi="Times New Roman"/>
          <w:sz w:val="24"/>
          <w:szCs w:val="24"/>
        </w:rPr>
        <w:t>ского сельского</w:t>
      </w:r>
    </w:p>
    <w:p w:rsidR="00644CA0" w:rsidRPr="00EE7ECF" w:rsidRDefault="00644CA0" w:rsidP="00644CA0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EE7ECF">
        <w:rPr>
          <w:rFonts w:ascii="Times New Roman" w:hAnsi="Times New Roman"/>
          <w:sz w:val="24"/>
          <w:szCs w:val="24"/>
        </w:rPr>
        <w:t>поселения, утвержденного</w:t>
      </w:r>
    </w:p>
    <w:p w:rsidR="00644CA0" w:rsidRPr="00EE7ECF" w:rsidRDefault="00644CA0" w:rsidP="00644CA0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EE7ECF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644CA0" w:rsidRPr="00EE7ECF" w:rsidRDefault="00644CA0" w:rsidP="00644CA0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Азей</w:t>
      </w:r>
      <w:r w:rsidRPr="00EE7ECF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644CA0" w:rsidRPr="00C425EC" w:rsidRDefault="00644CA0" w:rsidP="00644C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10134">
        <w:rPr>
          <w:rFonts w:ascii="Times New Roman" w:hAnsi="Times New Roman"/>
          <w:bCs/>
          <w:sz w:val="24"/>
          <w:szCs w:val="24"/>
        </w:rPr>
        <w:t xml:space="preserve">от 14.04.2022 г. № </w:t>
      </w:r>
      <w:r>
        <w:rPr>
          <w:rFonts w:ascii="Times New Roman" w:hAnsi="Times New Roman"/>
          <w:bCs/>
          <w:sz w:val="24"/>
          <w:szCs w:val="24"/>
        </w:rPr>
        <w:t>11-пг</w:t>
      </w:r>
    </w:p>
    <w:p w:rsidR="00644CA0" w:rsidRDefault="00644CA0" w:rsidP="00644CA0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</w:p>
    <w:p w:rsidR="00591E6A" w:rsidRPr="00EE7ECF" w:rsidRDefault="00591E6A" w:rsidP="00644CA0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</w:p>
    <w:p w:rsidR="00644CA0" w:rsidRPr="00EE7ECF" w:rsidRDefault="00644CA0" w:rsidP="00644CA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E7ECF">
        <w:rPr>
          <w:rFonts w:ascii="Times New Roman" w:hAnsi="Times New Roman"/>
          <w:sz w:val="24"/>
          <w:szCs w:val="24"/>
        </w:rPr>
        <w:t>КРИТЕРИИДЛЯ ПРИМЕНЕНИЯСТИМУЛИРУЮЩИХВЫПЛАТ В МУНИЦИПАЛЬНОМ КАЗ</w:t>
      </w:r>
      <w:r>
        <w:rPr>
          <w:rFonts w:ascii="Times New Roman" w:hAnsi="Times New Roman"/>
          <w:sz w:val="24"/>
          <w:szCs w:val="24"/>
        </w:rPr>
        <w:t>Ё</w:t>
      </w:r>
      <w:r w:rsidRPr="00EE7ECF">
        <w:rPr>
          <w:rFonts w:ascii="Times New Roman" w:hAnsi="Times New Roman"/>
          <w:sz w:val="24"/>
          <w:szCs w:val="24"/>
        </w:rPr>
        <w:t>ННОМ УЧРЕЖДЕНИИ КУЛЬТУ</w:t>
      </w:r>
      <w:r>
        <w:rPr>
          <w:rFonts w:ascii="Times New Roman" w:hAnsi="Times New Roman"/>
          <w:sz w:val="24"/>
          <w:szCs w:val="24"/>
        </w:rPr>
        <w:t>РЫ «КУЛЬТУРНО- ДОСУГОВЫЙ ЦЕНТР С</w:t>
      </w:r>
      <w:r w:rsidRPr="00EE7E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АЗЕЙ</w:t>
      </w:r>
      <w:r w:rsidRPr="00EE7ECF">
        <w:rPr>
          <w:rFonts w:ascii="Times New Roman" w:hAnsi="Times New Roman"/>
          <w:sz w:val="24"/>
          <w:szCs w:val="24"/>
        </w:rPr>
        <w:t>» В ОТНОШЕНИИ, КОТОРОГО ФУНКЦИИ И ПОЛНОМОЧИЯ УЧРЕДИТЕЛЯ ОСУЩЕСТВЛЯЮТСЯАДМИНИСТРАЦИЕЙ</w:t>
      </w:r>
      <w:r>
        <w:rPr>
          <w:rFonts w:ascii="Times New Roman" w:hAnsi="Times New Roman"/>
          <w:sz w:val="24"/>
          <w:szCs w:val="24"/>
        </w:rPr>
        <w:t xml:space="preserve"> АЗЕЙ</w:t>
      </w:r>
      <w:r w:rsidRPr="00EE7ECF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644CA0" w:rsidRPr="00EE7ECF" w:rsidRDefault="00644CA0" w:rsidP="00644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ECF">
        <w:rPr>
          <w:rFonts w:ascii="Times New Roman" w:hAnsi="Times New Roman"/>
          <w:b/>
          <w:sz w:val="24"/>
          <w:szCs w:val="24"/>
        </w:rPr>
        <w:t>Показатели эффективности деятельности руководителя</w:t>
      </w:r>
    </w:p>
    <w:p w:rsidR="00644CA0" w:rsidRPr="00EE7ECF" w:rsidRDefault="00644CA0" w:rsidP="00644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9"/>
        <w:gridCol w:w="35"/>
        <w:gridCol w:w="2835"/>
        <w:gridCol w:w="32"/>
        <w:gridCol w:w="1385"/>
        <w:gridCol w:w="139"/>
        <w:gridCol w:w="1846"/>
        <w:gridCol w:w="1417"/>
        <w:gridCol w:w="1559"/>
      </w:tblGrid>
      <w:tr w:rsidR="00644CA0" w:rsidRPr="00EE7ECF" w:rsidTr="00644CA0"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02" w:type="dxa"/>
            <w:gridSpan w:val="3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Целевые показатели эффективности деятельности учреждения</w:t>
            </w:r>
          </w:p>
        </w:tc>
        <w:tc>
          <w:tcPr>
            <w:tcW w:w="1524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Критерии оценки целевых показателей эффективности деятельности учреждения</w:t>
            </w:r>
          </w:p>
        </w:tc>
        <w:tc>
          <w:tcPr>
            <w:tcW w:w="1846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 xml:space="preserve">Значение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 xml:space="preserve">критериев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в баллах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Форма отчетности, содержащая информацию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о выполнении показателя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Периодич</w:t>
            </w:r>
            <w:proofErr w:type="spellEnd"/>
            <w:r w:rsidRPr="00EE7ECF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  <w:proofErr w:type="spellEnd"/>
            <w:r w:rsidRPr="00EE7ECF">
              <w:rPr>
                <w:rFonts w:ascii="Times New Roman" w:hAnsi="Times New Roman"/>
                <w:b/>
                <w:sz w:val="20"/>
                <w:szCs w:val="20"/>
              </w:rPr>
              <w:t xml:space="preserve"> предоставления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отчетности</w:t>
            </w:r>
          </w:p>
        </w:tc>
      </w:tr>
      <w:tr w:rsidR="00644CA0" w:rsidRPr="00EE7ECF" w:rsidTr="00644CA0">
        <w:trPr>
          <w:trHeight w:val="283"/>
        </w:trPr>
        <w:tc>
          <w:tcPr>
            <w:tcW w:w="41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02" w:type="dxa"/>
            <w:gridSpan w:val="3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24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6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44CA0" w:rsidRPr="00EE7ECF" w:rsidTr="00644CA0">
        <w:trPr>
          <w:trHeight w:val="397"/>
        </w:trPr>
        <w:tc>
          <w:tcPr>
            <w:tcW w:w="9667" w:type="dxa"/>
            <w:gridSpan w:val="9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Раздел 1. КРИТЕРИИ ПО ОСНОВНОЙ ДЕЯТЕЛЬНОСТИ УЧРЕЖДЕНИЯ</w:t>
            </w:r>
          </w:p>
        </w:tc>
      </w:tr>
      <w:tr w:rsidR="00644CA0" w:rsidRPr="00EE7ECF" w:rsidTr="00644CA0">
        <w:trPr>
          <w:trHeight w:val="882"/>
        </w:trPr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Количество культурно- досуговых мероприятий, в том числе на платной основе,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в соответствии с плановыми контрольными показателями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на текущий год (%)</w:t>
            </w:r>
          </w:p>
        </w:tc>
        <w:tc>
          <w:tcPr>
            <w:tcW w:w="1417" w:type="dxa"/>
            <w:gridSpan w:val="2"/>
            <w:tcMar>
              <w:left w:w="28" w:type="dxa"/>
              <w:right w:w="28" w:type="dxa"/>
            </w:tcMar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менее 100%</w:t>
            </w: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учреждения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882"/>
        </w:trPr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>Организация и проведение внеплановых и в нестационарных мероприятий: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>- муниципального уровня (ед.)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>- межпоселенческого уровня (ед.)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>- районного уровня (ед.)</w:t>
            </w:r>
          </w:p>
        </w:tc>
        <w:tc>
          <w:tcPr>
            <w:tcW w:w="1417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деятельности учреждения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882"/>
        </w:trPr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Количество участников культурно- досуговых мероприятий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в соответствии с плановыми контрольными показателями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на текущий год (%)</w:t>
            </w:r>
          </w:p>
        </w:tc>
        <w:tc>
          <w:tcPr>
            <w:tcW w:w="1417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более 100%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менее 100%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8"/>
                <w:sz w:val="20"/>
                <w:szCs w:val="20"/>
              </w:rPr>
              <w:t>6 баллов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6"/>
                <w:sz w:val="20"/>
                <w:szCs w:val="20"/>
              </w:rPr>
              <w:t>5 баллов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6"/>
                <w:sz w:val="20"/>
                <w:szCs w:val="20"/>
              </w:rPr>
              <w:t>0 баллов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деятельности учреждения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Ежемесячно </w:t>
            </w:r>
          </w:p>
        </w:tc>
      </w:tr>
      <w:tr w:rsidR="00644CA0" w:rsidRPr="00EE7ECF" w:rsidTr="00644CA0">
        <w:trPr>
          <w:trHeight w:val="1029"/>
        </w:trPr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Выполнение учреждением плана по оказанию населению платных услуг в соответствии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>с плановыми контрольными показателями на текущий год (%)</w:t>
            </w:r>
          </w:p>
        </w:tc>
        <w:tc>
          <w:tcPr>
            <w:tcW w:w="1417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более 100%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менее 100%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8"/>
                <w:sz w:val="20"/>
                <w:szCs w:val="20"/>
              </w:rPr>
              <w:t>6 баллов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6"/>
                <w:sz w:val="20"/>
                <w:szCs w:val="20"/>
              </w:rPr>
              <w:t>5 баллов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6"/>
                <w:sz w:val="20"/>
                <w:szCs w:val="20"/>
              </w:rPr>
              <w:t>0 баллов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деятельности учреждения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Ежемесячно, ежеквартально </w:t>
            </w:r>
          </w:p>
        </w:tc>
      </w:tr>
      <w:tr w:rsidR="00644CA0" w:rsidRPr="00EE7ECF" w:rsidTr="00644CA0">
        <w:trPr>
          <w:trHeight w:val="278"/>
        </w:trPr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Численность участников клубных формирований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в соответствии с плановыми контрольными показателями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на текущий год (%)</w:t>
            </w:r>
          </w:p>
        </w:tc>
        <w:tc>
          <w:tcPr>
            <w:tcW w:w="1417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более 100%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менее100%</w:t>
            </w: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5 баллов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4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 выполнении целевых показателей деятельности </w:t>
            </w: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>учреждения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644CA0" w:rsidRPr="00EE7ECF" w:rsidTr="00644CA0">
        <w:trPr>
          <w:trHeight w:val="278"/>
        </w:trPr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Наличие коллективов со званием «Народный», «Образцовый» (ед.)</w:t>
            </w:r>
          </w:p>
        </w:tc>
        <w:tc>
          <w:tcPr>
            <w:tcW w:w="1417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деятельности учреждения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Ежегодно </w:t>
            </w:r>
          </w:p>
        </w:tc>
      </w:tr>
      <w:tr w:rsidR="00644CA0" w:rsidRPr="00EE7ECF" w:rsidTr="00644CA0">
        <w:trPr>
          <w:trHeight w:val="843"/>
        </w:trPr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Результативность участия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в выставках и конкурсах, фестивалях, смотрах, иных мероприятиях, имеющих состязательный характер,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в области культуры и искусства, спорта (лауреаты, дипломанты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1, 2, 3 степени, победители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в номинациях)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международный уровень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- всероссийский уровень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межрегиональный уровень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- региональный уровень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областной уровень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районный уровень</w:t>
            </w:r>
          </w:p>
        </w:tc>
        <w:tc>
          <w:tcPr>
            <w:tcW w:w="1417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за каждое призовое место</w:t>
            </w: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5 баллов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4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деятельности учреждения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Ежемесячно </w:t>
            </w:r>
          </w:p>
        </w:tc>
      </w:tr>
      <w:tr w:rsidR="00644CA0" w:rsidRPr="00EE7ECF" w:rsidTr="00644CA0"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Наличие информации в печатных средствах массовой информации, сети Интернет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результатах деятельности учреждения</w:t>
            </w:r>
          </w:p>
        </w:tc>
        <w:tc>
          <w:tcPr>
            <w:tcW w:w="1417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1 публикации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в месяц </w:t>
            </w: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деятельности учреждения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c>
          <w:tcPr>
            <w:tcW w:w="454" w:type="dxa"/>
            <w:gridSpan w:val="2"/>
            <w:tcBorders>
              <w:top w:val="nil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Достижение соотношения средней заработной платы работников учреждения и средней заработной платы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по Иркутской области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в соответствии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с «дорожной картой»</w:t>
            </w:r>
          </w:p>
        </w:tc>
        <w:tc>
          <w:tcPr>
            <w:tcW w:w="1985" w:type="dxa"/>
            <w:gridSpan w:val="2"/>
            <w:tcBorders>
              <w:top w:val="nil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по данным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на 5 число месяца, следующего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за отчетным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Ежемесячно </w:t>
            </w:r>
          </w:p>
        </w:tc>
      </w:tr>
      <w:tr w:rsidR="00644CA0" w:rsidRPr="00EE7ECF" w:rsidTr="00644CA0">
        <w:tc>
          <w:tcPr>
            <w:tcW w:w="454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Целевое и эффективное использование бюджетных средств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в соответствии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с утвержденной бюджетной сметой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  <w:tc>
          <w:tcPr>
            <w:tcW w:w="1417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по данным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на 1 число месяца, следующего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за отчетным</w:t>
            </w:r>
          </w:p>
        </w:tc>
        <w:tc>
          <w:tcPr>
            <w:tcW w:w="1559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644CA0" w:rsidRPr="00EE7ECF" w:rsidTr="00644CA0"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Разработка нормативно-правовой документации, регламентирующей деятельность учреждения</w:t>
            </w:r>
          </w:p>
        </w:tc>
        <w:tc>
          <w:tcPr>
            <w:tcW w:w="1417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5 баллов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деятельности учреждения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Ежемесячно </w:t>
            </w:r>
          </w:p>
        </w:tc>
      </w:tr>
      <w:tr w:rsidR="00644CA0" w:rsidRPr="00EE7ECF" w:rsidTr="00644CA0"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Соблюдение установленного порядка и сроков </w:t>
            </w: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>предоставления учреждением</w:t>
            </w:r>
            <w:r w:rsidRPr="00EE7ECF">
              <w:rPr>
                <w:rFonts w:ascii="Times New Roman" w:hAnsi="Times New Roman"/>
                <w:sz w:val="20"/>
                <w:szCs w:val="20"/>
              </w:rPr>
              <w:t xml:space="preserve"> ежемесячной, квартальной, годовой, статистической и иной отчетности, информации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по отдельным запросам</w:t>
            </w:r>
          </w:p>
        </w:tc>
        <w:tc>
          <w:tcPr>
            <w:tcW w:w="1417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соответствии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 требованиями к оформлению документации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>и срокам ее предоставления</w:t>
            </w: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Отсутствие обоснованной служебной (докладной) записки о срыве сроков, низком качестве </w:t>
            </w:r>
            <w:proofErr w:type="gramStart"/>
            <w:r w:rsidRPr="00EE7ECF">
              <w:rPr>
                <w:rFonts w:ascii="Times New Roman" w:hAnsi="Times New Roman"/>
                <w:sz w:val="20"/>
                <w:szCs w:val="20"/>
              </w:rPr>
              <w:t>предоставлен-</w:t>
            </w:r>
            <w:proofErr w:type="spellStart"/>
            <w:r w:rsidRPr="00EE7ECF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EE7ECF">
              <w:rPr>
                <w:rFonts w:ascii="Times New Roman" w:hAnsi="Times New Roman"/>
                <w:sz w:val="20"/>
                <w:szCs w:val="20"/>
              </w:rPr>
              <w:t xml:space="preserve"> отчетов, информации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Ежемесячно </w:t>
            </w:r>
          </w:p>
        </w:tc>
      </w:tr>
      <w:tr w:rsidR="00644CA0" w:rsidRPr="00EE7ECF" w:rsidTr="00644CA0"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Выполнение требований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по охране труда, правил противопожарной безопасности</w:t>
            </w:r>
          </w:p>
        </w:tc>
        <w:tc>
          <w:tcPr>
            <w:tcW w:w="1417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Отсутствие штрафов, предписаний контролирующих органов</w:t>
            </w: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5 баллов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деятельности учреждения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Ежемесячно  </w:t>
            </w:r>
          </w:p>
        </w:tc>
      </w:tr>
      <w:tr w:rsidR="00644CA0" w:rsidRPr="00EE7ECF" w:rsidTr="00644CA0">
        <w:trPr>
          <w:trHeight w:val="1524"/>
        </w:trPr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Уровень удовлетворенности потребителей качеством предоставления учреждением услуг в сфере культуры </w:t>
            </w:r>
          </w:p>
        </w:tc>
        <w:tc>
          <w:tcPr>
            <w:tcW w:w="3402" w:type="dxa"/>
            <w:gridSpan w:val="4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>Отсутствие обращений и заявлений граждан на некачественное оказание услуг (выполнение работ): +</w:t>
            </w: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Наличие положительных отзывов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 книге жалоб и </w:t>
            </w:r>
            <w:proofErr w:type="gramStart"/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>предложений:+</w:t>
            </w:r>
            <w:proofErr w:type="gramEnd"/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>0,5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Наличие положительных отзывов, рецензий в СМИ: +0,5 балла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деятельности учреждения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Ежемесячно </w:t>
            </w:r>
          </w:p>
        </w:tc>
      </w:tr>
      <w:tr w:rsidR="00644CA0" w:rsidRPr="00EE7ECF" w:rsidTr="00644CA0">
        <w:tc>
          <w:tcPr>
            <w:tcW w:w="454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Укомплектованность учреждения квалифицированными кадрами</w:t>
            </w:r>
          </w:p>
        </w:tc>
        <w:tc>
          <w:tcPr>
            <w:tcW w:w="1417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80%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198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 о выполнении целевых показателей деятельности учреждения</w:t>
            </w:r>
          </w:p>
        </w:tc>
        <w:tc>
          <w:tcPr>
            <w:tcW w:w="155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Ежегодно </w:t>
            </w:r>
          </w:p>
        </w:tc>
      </w:tr>
      <w:tr w:rsidR="00644CA0" w:rsidRPr="00EE7ECF" w:rsidTr="00644CA0"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Доля специалистов, прошедших курсы повышения квалификации</w:t>
            </w:r>
          </w:p>
        </w:tc>
        <w:tc>
          <w:tcPr>
            <w:tcW w:w="1417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80%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деятельности учреждения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Ежегодно   </w:t>
            </w:r>
          </w:p>
        </w:tc>
      </w:tr>
      <w:tr w:rsidR="00644CA0" w:rsidRPr="00EE7ECF" w:rsidTr="00644CA0"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Наличие сайта, соответствующего требованиям, его обновление, разработка программ, проектов.</w:t>
            </w:r>
          </w:p>
        </w:tc>
        <w:tc>
          <w:tcPr>
            <w:tcW w:w="1417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80%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деятельности учреждения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44CA0" w:rsidRPr="00EE7ECF" w:rsidTr="00644CA0">
        <w:tc>
          <w:tcPr>
            <w:tcW w:w="454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Объём привлечённых финансовых средств об участии в проектах, программах, от спонсоров</w:t>
            </w:r>
          </w:p>
        </w:tc>
        <w:tc>
          <w:tcPr>
            <w:tcW w:w="1417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80%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деятельности учреждения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</w:tbl>
    <w:p w:rsidR="00644CA0" w:rsidRPr="00EE7ECF" w:rsidRDefault="00644CA0" w:rsidP="00644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CA0" w:rsidRPr="00EE7ECF" w:rsidRDefault="00644CA0" w:rsidP="00644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ECF">
        <w:rPr>
          <w:rFonts w:ascii="Times New Roman" w:hAnsi="Times New Roman"/>
          <w:b/>
          <w:sz w:val="24"/>
          <w:szCs w:val="24"/>
        </w:rPr>
        <w:t>Целевые показатели эффективности деятельности режиссера массовых</w:t>
      </w:r>
    </w:p>
    <w:p w:rsidR="00644CA0" w:rsidRPr="00EE7ECF" w:rsidRDefault="00644CA0" w:rsidP="00644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ECF">
        <w:rPr>
          <w:rFonts w:ascii="Times New Roman" w:hAnsi="Times New Roman"/>
          <w:b/>
          <w:sz w:val="24"/>
          <w:szCs w:val="24"/>
        </w:rPr>
        <w:t>представлений</w:t>
      </w:r>
    </w:p>
    <w:p w:rsidR="00644CA0" w:rsidRPr="00EE7ECF" w:rsidRDefault="00644CA0" w:rsidP="00644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"/>
        <w:gridCol w:w="2908"/>
        <w:gridCol w:w="1529"/>
        <w:gridCol w:w="1848"/>
        <w:gridCol w:w="1417"/>
        <w:gridCol w:w="1559"/>
      </w:tblGrid>
      <w:tr w:rsidR="00644CA0" w:rsidRPr="00EE7ECF" w:rsidTr="00644CA0"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Целевые показатели эффективности деятельности учреждения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Критерии оценки целевых показателей эффективности деятельности работника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 xml:space="preserve">Значение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 xml:space="preserve">критериев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в баллах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Форма отчетности, содержащая информацию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о выполнении показателя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Периодич</w:t>
            </w:r>
            <w:proofErr w:type="spellEnd"/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  <w:proofErr w:type="spellEnd"/>
            <w:r w:rsidRPr="00EE7ECF">
              <w:rPr>
                <w:rFonts w:ascii="Times New Roman" w:hAnsi="Times New Roman"/>
                <w:b/>
                <w:sz w:val="20"/>
                <w:szCs w:val="20"/>
              </w:rPr>
              <w:t xml:space="preserve"> предоставления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отчетности</w:t>
            </w:r>
          </w:p>
        </w:tc>
      </w:tr>
      <w:tr w:rsidR="00644CA0" w:rsidRPr="00EE7ECF" w:rsidTr="00644CA0">
        <w:trPr>
          <w:trHeight w:val="283"/>
        </w:trPr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44CA0" w:rsidRPr="00EE7ECF" w:rsidTr="00644CA0">
        <w:trPr>
          <w:trHeight w:val="283"/>
        </w:trPr>
        <w:tc>
          <w:tcPr>
            <w:tcW w:w="40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0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Организация и проведение массовых культурно-  досуговых мероприятий, в том числе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на платной основе,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в соответствии с плановыми контрольными показателями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за отчетный период (%)</w:t>
            </w:r>
          </w:p>
        </w:tc>
        <w:tc>
          <w:tcPr>
            <w:tcW w:w="152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менее 100%</w:t>
            </w:r>
          </w:p>
        </w:tc>
        <w:tc>
          <w:tcPr>
            <w:tcW w:w="184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41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Количество участников проводимых культурно- досуговых мероприятий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в соответствии с плановыми контрольными показателями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br/>
              <w:t>за отчетный период (%)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более 100%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менее 100%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>Участие в организации и проведении внеплановых и в нестационарных мероприятий: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>- муниципального уровня (ед.)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>- межпоселенческого уровня (ед.)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>- районного уровня (ед.)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Доля участия работника в выполнении учреждением плана </w:t>
            </w: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оказанию населению платных услуг в соответствии с </w:t>
            </w:r>
            <w:proofErr w:type="gramStart"/>
            <w:r w:rsidRPr="00EE7ECF">
              <w:rPr>
                <w:rFonts w:ascii="Times New Roman" w:hAnsi="Times New Roman"/>
                <w:sz w:val="20"/>
                <w:szCs w:val="20"/>
              </w:rPr>
              <w:t>плановыми  контрольными</w:t>
            </w:r>
            <w:proofErr w:type="gramEnd"/>
            <w:r w:rsidRPr="00EE7ECF">
              <w:rPr>
                <w:rFonts w:ascii="Times New Roman" w:hAnsi="Times New Roman"/>
                <w:sz w:val="20"/>
                <w:szCs w:val="20"/>
              </w:rPr>
              <w:t xml:space="preserve"> показателями за отчетный период (%)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>более 50%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50%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>40%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30%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менее 30 %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>4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 выполнении </w:t>
            </w: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>целевых показателей эффективности деятельности работника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Руководство клубным формированием: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любительским (ед.);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носящим звание «Народный», «Образцовый» (ед.)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Численность участников клубных формирований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в соответствии с плановыми контрольными показателями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на текущий год (%)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более 100%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менее 100%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 выполнении целевых показателей эффективности деятельности работника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Творческая активность клубных формирований: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участие в выездных концертных программах (ед.);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выступления на мероприятиях районного уровня (ед).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Ежемесячно </w:t>
            </w:r>
          </w:p>
        </w:tc>
      </w:tr>
      <w:tr w:rsidR="00644CA0" w:rsidRPr="00EE7ECF" w:rsidTr="00644CA0">
        <w:trPr>
          <w:trHeight w:val="283"/>
        </w:trPr>
        <w:tc>
          <w:tcPr>
            <w:tcW w:w="40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0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Освещение деятельности учреждения в печатных средствах массовой информации, сети Интернет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статья (ед.)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заметка (ед.)</w:t>
            </w:r>
          </w:p>
        </w:tc>
        <w:tc>
          <w:tcPr>
            <w:tcW w:w="152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0,5 балла</w:t>
            </w:r>
          </w:p>
        </w:tc>
        <w:tc>
          <w:tcPr>
            <w:tcW w:w="141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Личные профессиональные достижения (призовые места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в конкурсах профессионального мастерства):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всероссийский уровень;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межрегиональный уровень;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региональный уровень;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областной уровень;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районный уровень.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за каждое призовое место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4 балла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3 балла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Подготовка победителей и призеров конкурсов (чел.)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всероссийский уровень;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межрегиональный уровень;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региональный уровень;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областной уровень;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районный уровень.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4 балла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3 балла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  <w:proofErr w:type="gramStart"/>
            <w:r w:rsidRPr="00EE7ECF">
              <w:rPr>
                <w:rFonts w:ascii="Times New Roman" w:hAnsi="Times New Roman"/>
                <w:sz w:val="20"/>
                <w:szCs w:val="20"/>
              </w:rPr>
              <w:t>проектов,  грантов</w:t>
            </w:r>
            <w:proofErr w:type="gramEnd"/>
            <w:r w:rsidRPr="00EE7ECF">
              <w:rPr>
                <w:rFonts w:ascii="Times New Roman" w:hAnsi="Times New Roman"/>
                <w:sz w:val="20"/>
                <w:szCs w:val="20"/>
              </w:rPr>
              <w:t>, программ: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всероссийский уровень;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межрегиональный уровень;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региональный уровень;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областной уровень;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районный уровень.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за каждый документ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4 балла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3 балла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Ежемесячно   </w:t>
            </w:r>
          </w:p>
        </w:tc>
      </w:tr>
      <w:tr w:rsidR="00644CA0" w:rsidRPr="00EE7ECF" w:rsidTr="00644CA0">
        <w:trPr>
          <w:trHeight w:val="283"/>
        </w:trPr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Участие в работе коллективов, имеющих почетное звание «Народный» (ед.)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Ежемесячно </w:t>
            </w:r>
          </w:p>
        </w:tc>
      </w:tr>
      <w:tr w:rsidR="00644CA0" w:rsidRPr="00EE7ECF" w:rsidTr="00644CA0">
        <w:trPr>
          <w:trHeight w:val="283"/>
        </w:trPr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Личное участие в мероприятиях районного уровня (ед.)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 выполнении целевых показателей </w:t>
            </w: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>эффективности деятельности работника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Ежемесячно </w:t>
            </w:r>
          </w:p>
        </w:tc>
      </w:tr>
      <w:tr w:rsidR="00644CA0" w:rsidRPr="00EE7ECF" w:rsidTr="00644CA0">
        <w:trPr>
          <w:trHeight w:val="283"/>
        </w:trPr>
        <w:tc>
          <w:tcPr>
            <w:tcW w:w="40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90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Своевременная сдача плановой и отчетной документации, предоставление информации </w:t>
            </w:r>
            <w:r w:rsidRPr="00EE7ECF">
              <w:rPr>
                <w:rFonts w:ascii="Times New Roman" w:hAnsi="Times New Roman"/>
                <w:sz w:val="20"/>
                <w:szCs w:val="20"/>
              </w:rPr>
              <w:br/>
              <w:t>по отдельным запросам</w:t>
            </w:r>
          </w:p>
        </w:tc>
        <w:tc>
          <w:tcPr>
            <w:tcW w:w="152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соответствии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 требованиями </w:t>
            </w: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br/>
              <w:t xml:space="preserve">к оформлению документации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>и срокам ее предоставления</w:t>
            </w:r>
          </w:p>
        </w:tc>
        <w:tc>
          <w:tcPr>
            <w:tcW w:w="184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Отсутствие обоснованной служебной (докладной) записки о срыве сроков, низком </w:t>
            </w:r>
            <w:r w:rsidRPr="00EE7ECF">
              <w:rPr>
                <w:rFonts w:ascii="Times New Roman" w:hAnsi="Times New Roman"/>
                <w:sz w:val="20"/>
                <w:szCs w:val="20"/>
              </w:rPr>
              <w:br/>
              <w:t xml:space="preserve">качестве </w:t>
            </w:r>
            <w:proofErr w:type="gramStart"/>
            <w:r w:rsidRPr="00EE7ECF">
              <w:rPr>
                <w:rFonts w:ascii="Times New Roman" w:hAnsi="Times New Roman"/>
                <w:sz w:val="20"/>
                <w:szCs w:val="20"/>
              </w:rPr>
              <w:t>предоставлен-ной</w:t>
            </w:r>
            <w:proofErr w:type="gramEnd"/>
            <w:r w:rsidRPr="00EE7ECF">
              <w:rPr>
                <w:rFonts w:ascii="Times New Roman" w:hAnsi="Times New Roman"/>
                <w:sz w:val="20"/>
                <w:szCs w:val="20"/>
              </w:rPr>
              <w:t xml:space="preserve"> документации</w:t>
            </w:r>
          </w:p>
        </w:tc>
        <w:tc>
          <w:tcPr>
            <w:tcW w:w="155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Ежемесячно </w:t>
            </w:r>
          </w:p>
        </w:tc>
      </w:tr>
      <w:tr w:rsidR="00644CA0" w:rsidRPr="00EE7ECF" w:rsidTr="00644CA0">
        <w:trPr>
          <w:trHeight w:val="283"/>
        </w:trPr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Жалобы и замечания со стороны посетителей учреждения (получателей услуг)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отсутствие 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Выполнение требований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по охране труда, правил противопожарной и электробезопасности 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отсутствие нарушений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 выполнении целевых показателей эффективности деятельности работника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0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0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Повышение квалификации: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прохождение мастер-классов, участие в работе семинаров, творческих лабораторий на базе МКУК «МОМЦ» (ед.);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участие в работе областных семинаров, творческих лабораторий и т.д. (ед.);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областные курсы повышения квалификации (ед.)</w:t>
            </w:r>
          </w:p>
        </w:tc>
        <w:tc>
          <w:tcPr>
            <w:tcW w:w="152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</w:tc>
        <w:tc>
          <w:tcPr>
            <w:tcW w:w="141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06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Получение профильного образования 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4 балла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</w:tbl>
    <w:p w:rsidR="00644CA0" w:rsidRDefault="00644CA0" w:rsidP="00644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36B" w:rsidRDefault="001D336B" w:rsidP="00644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CA0" w:rsidRDefault="00644CA0" w:rsidP="00644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показатели эффективности деятельности главного хормейстера</w:t>
      </w:r>
    </w:p>
    <w:p w:rsidR="00644CA0" w:rsidRDefault="00644CA0" w:rsidP="00644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65"/>
        <w:gridCol w:w="1557"/>
        <w:gridCol w:w="1843"/>
        <w:gridCol w:w="1416"/>
        <w:gridCol w:w="1558"/>
      </w:tblGrid>
      <w:tr w:rsidR="00644CA0" w:rsidTr="00644CA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Целевые показатели эффективности деятельности учреждения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Критерии оценки целевых показателей эффективности деятельности работника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Значение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критериев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баллах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отчетности, содержащая информацию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 выполнении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Периодич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предоставления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отчетности</w:t>
            </w:r>
          </w:p>
        </w:tc>
      </w:tr>
      <w:tr w:rsidR="00644CA0" w:rsidTr="00644CA0">
        <w:trPr>
          <w:trHeight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44CA0" w:rsidTr="00644CA0">
        <w:trPr>
          <w:trHeight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 массовых культурно-  досуговых мероприятий, в том числе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платной основе,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 плановыми контрольными показателями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отчетный период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менее 100%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Tr="00644CA0">
        <w:trPr>
          <w:trHeight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участников проводимых культурно- досуговых мероприятий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соответствии с плановыми контрольными показателями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за отчетный период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более 100%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менее 100%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выполнении целевых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показателей эффективности деятельности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Ежемесячно</w:t>
            </w:r>
          </w:p>
        </w:tc>
      </w:tr>
      <w:tr w:rsidR="00644CA0" w:rsidTr="00644CA0">
        <w:trPr>
          <w:trHeight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организации и проведении внеплановых и в нестационарных мероприятий: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муниципального уровня (ед.)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межпоселенческого уровня (ед.)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районного уровня (ед.)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Tr="00644CA0">
        <w:trPr>
          <w:trHeight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участия работника в выполнении учреждением плана по оказанию населению платных услуг в соответствии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плановыми  контрольными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показателями за отчетный период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50%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50%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40%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30%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менее 30 %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балла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Tr="00644CA0">
        <w:trPr>
          <w:trHeight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Руководство клубным формированием: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любительским (ед.);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носящим звание «Народный», «Образцовый» (ед.)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Tr="00644CA0">
        <w:trPr>
          <w:trHeight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участников клубных формирований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 плановыми контрольными показателями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текущий год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100%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менее 100%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выполнении целевых показателей эффективности деятельности работника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644CA0" w:rsidTr="00644CA0">
        <w:trPr>
          <w:trHeight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Творческая активность клубных формирований: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участие в выездных концертных программах (ед.);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выступления на мероприятиях районного уровня (ед).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Ежемесячно </w:t>
            </w:r>
          </w:p>
        </w:tc>
      </w:tr>
      <w:tr w:rsidR="00644CA0" w:rsidTr="00644CA0">
        <w:trPr>
          <w:trHeight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Освещение деятельности учреждения в печатных средствах массовой информации, сети Интернет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статья (ед.)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заметка (ед.)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 балла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Tr="00644CA0">
        <w:trPr>
          <w:trHeight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Личные профессиональные достижения (призовые места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конкурсах профессионального мастерства):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всероссийский уровень;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межрегиональный уровень;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региональный уровень;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областной уровень;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районный уровень.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каждое призовое 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балла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балла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Tr="00644CA0">
        <w:trPr>
          <w:trHeight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победителей и призеров конкурсов (чел.)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всероссийский уровень;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межрегиональный уровень;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региональный уровень;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областной уровень;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районный уровень.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балла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балла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Tr="00644CA0">
        <w:trPr>
          <w:trHeight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проектов,  грантов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программ:</w:t>
            </w:r>
          </w:p>
          <w:p w:rsidR="00644CA0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всероссийский уровень;</w:t>
            </w:r>
          </w:p>
          <w:p w:rsidR="00644CA0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межрегиональный уровень;</w:t>
            </w:r>
          </w:p>
          <w:p w:rsidR="00644CA0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региональный уровень;</w:t>
            </w:r>
          </w:p>
          <w:p w:rsidR="00644CA0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областной уровень;</w:t>
            </w:r>
          </w:p>
          <w:p w:rsidR="00644CA0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районный уровень.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 каждый документ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балла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балла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 балла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Отчет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выполнении целевых показателей эффективности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Ежемесячно   </w:t>
            </w:r>
          </w:p>
        </w:tc>
      </w:tr>
      <w:tr w:rsidR="00644CA0" w:rsidTr="00644CA0">
        <w:trPr>
          <w:trHeight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работе коллективов, имеющих почетное звание «Народный» (ед.)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Ежемесячно </w:t>
            </w:r>
          </w:p>
        </w:tc>
      </w:tr>
      <w:tr w:rsidR="00644CA0" w:rsidTr="00644CA0">
        <w:trPr>
          <w:trHeight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Личное участие в мероприятиях районного уровня (ед.)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Ежемесячно </w:t>
            </w:r>
          </w:p>
        </w:tc>
      </w:tr>
      <w:tr w:rsidR="00644CA0" w:rsidTr="00644CA0">
        <w:trPr>
          <w:trHeight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Своевременная сдача плановой и отчетной документации, предоставление информации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по отдельным запросам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требованиями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к оформлению документации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срокам ее предоставления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Отсутствие обоснованной служебной (докладной) записки о срыве сроков, низком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качестве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предоставлен-ной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Ежемесячно </w:t>
            </w:r>
          </w:p>
        </w:tc>
      </w:tr>
      <w:tr w:rsidR="00644CA0" w:rsidTr="00644CA0">
        <w:trPr>
          <w:trHeight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Жалобы и замечания со стороны посетителей учреждения (получателей услуг)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Tr="00644CA0">
        <w:trPr>
          <w:trHeight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требований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охране труда, правил противопожарной и электробезопасности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нарушений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выполнении целевых показателей эффективности деятельности работника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Tr="00644CA0">
        <w:trPr>
          <w:trHeight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квалификации: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прохождение мастер-классов, участие в работе семинаров, творческих лабораторий на базе МКУК «МОМЦ» (ед.);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участие в работе областных семинаров, творческих лабораторий и т.д. (ед.);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областные курсы повышения квалификации (ед.)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Tr="00644CA0">
        <w:trPr>
          <w:trHeight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Получение профильного образования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балла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44CA0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</w:tbl>
    <w:p w:rsidR="00644CA0" w:rsidRDefault="00644CA0" w:rsidP="00644CA0">
      <w:pPr>
        <w:tabs>
          <w:tab w:val="left" w:pos="3900"/>
        </w:tabs>
        <w:rPr>
          <w:rFonts w:asciiTheme="minorHAnsi" w:hAnsiTheme="minorHAnsi" w:cstheme="minorBidi"/>
        </w:rPr>
      </w:pPr>
    </w:p>
    <w:p w:rsidR="00644CA0" w:rsidRDefault="00644CA0" w:rsidP="00644C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D336B" w:rsidRDefault="001D336B" w:rsidP="00644C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D336B" w:rsidRDefault="001D336B" w:rsidP="00644C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D336B" w:rsidRDefault="001D336B" w:rsidP="00644C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D336B" w:rsidRDefault="001D336B" w:rsidP="00644C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44CA0" w:rsidRDefault="00644CA0" w:rsidP="00644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CA0" w:rsidRPr="00EE7ECF" w:rsidRDefault="00644CA0" w:rsidP="00644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ECF">
        <w:rPr>
          <w:rFonts w:ascii="Times New Roman" w:hAnsi="Times New Roman"/>
          <w:b/>
          <w:sz w:val="24"/>
          <w:szCs w:val="24"/>
        </w:rPr>
        <w:lastRenderedPageBreak/>
        <w:t xml:space="preserve">Целевые показатели эффективности деятельности </w:t>
      </w:r>
      <w:proofErr w:type="spellStart"/>
      <w:r>
        <w:rPr>
          <w:rFonts w:ascii="Times New Roman" w:hAnsi="Times New Roman"/>
          <w:b/>
          <w:sz w:val="24"/>
          <w:szCs w:val="24"/>
        </w:rPr>
        <w:t>культорганизатора</w:t>
      </w:r>
      <w:proofErr w:type="spellEnd"/>
    </w:p>
    <w:p w:rsidR="00644CA0" w:rsidRPr="00A132A2" w:rsidRDefault="00644CA0" w:rsidP="00644CA0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2908"/>
        <w:gridCol w:w="1667"/>
        <w:gridCol w:w="1842"/>
        <w:gridCol w:w="1418"/>
        <w:gridCol w:w="1417"/>
      </w:tblGrid>
      <w:tr w:rsidR="00644CA0" w:rsidRPr="00C93F0E" w:rsidTr="00644CA0">
        <w:tc>
          <w:tcPr>
            <w:tcW w:w="415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F0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F0E">
              <w:rPr>
                <w:rFonts w:ascii="Times New Roman" w:hAnsi="Times New Roman"/>
                <w:b/>
                <w:sz w:val="20"/>
                <w:szCs w:val="20"/>
              </w:rPr>
              <w:t xml:space="preserve">Целевые показатели эффективности деятельности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F0E">
              <w:rPr>
                <w:rFonts w:ascii="Times New Roman" w:hAnsi="Times New Roman"/>
                <w:b/>
                <w:sz w:val="20"/>
                <w:szCs w:val="20"/>
              </w:rPr>
              <w:t>Критерии оценки целевых показателей эффективности деятельности работника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F0E">
              <w:rPr>
                <w:rFonts w:ascii="Times New Roman" w:hAnsi="Times New Roman"/>
                <w:b/>
                <w:sz w:val="20"/>
                <w:szCs w:val="20"/>
              </w:rPr>
              <w:t xml:space="preserve">Значение 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F0E">
              <w:rPr>
                <w:rFonts w:ascii="Times New Roman" w:hAnsi="Times New Roman"/>
                <w:b/>
                <w:sz w:val="20"/>
                <w:szCs w:val="20"/>
              </w:rPr>
              <w:t xml:space="preserve">критериев 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F0E">
              <w:rPr>
                <w:rFonts w:ascii="Times New Roman" w:hAnsi="Times New Roman"/>
                <w:b/>
                <w:sz w:val="20"/>
                <w:szCs w:val="20"/>
              </w:rPr>
              <w:t>в баллах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F0E">
              <w:rPr>
                <w:rFonts w:ascii="Times New Roman" w:hAnsi="Times New Roman"/>
                <w:b/>
                <w:sz w:val="20"/>
                <w:szCs w:val="20"/>
              </w:rPr>
              <w:t>Форма отчетности, содержащая информацию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F0E">
              <w:rPr>
                <w:rFonts w:ascii="Times New Roman" w:hAnsi="Times New Roman"/>
                <w:b/>
                <w:sz w:val="20"/>
                <w:szCs w:val="20"/>
              </w:rPr>
              <w:t>о выполнении показателя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93F0E">
              <w:rPr>
                <w:rFonts w:ascii="Times New Roman" w:hAnsi="Times New Roman"/>
                <w:b/>
                <w:sz w:val="20"/>
                <w:szCs w:val="20"/>
              </w:rPr>
              <w:t>Периодич</w:t>
            </w:r>
            <w:proofErr w:type="spellEnd"/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93F0E"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  <w:proofErr w:type="spellEnd"/>
            <w:r w:rsidRPr="00C93F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93F0E">
              <w:rPr>
                <w:rFonts w:ascii="Times New Roman" w:hAnsi="Times New Roman"/>
                <w:b/>
                <w:sz w:val="20"/>
                <w:szCs w:val="20"/>
              </w:rPr>
              <w:t>предостав-ления</w:t>
            </w:r>
            <w:proofErr w:type="spellEnd"/>
            <w:proofErr w:type="gramEnd"/>
            <w:r w:rsidRPr="00C93F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F0E">
              <w:rPr>
                <w:rFonts w:ascii="Times New Roman" w:hAnsi="Times New Roman"/>
                <w:b/>
                <w:sz w:val="20"/>
                <w:szCs w:val="20"/>
              </w:rPr>
              <w:t>отчетности</w:t>
            </w:r>
          </w:p>
        </w:tc>
      </w:tr>
      <w:tr w:rsidR="00644CA0" w:rsidRPr="00C93F0E" w:rsidTr="00644CA0">
        <w:trPr>
          <w:trHeight w:val="283"/>
        </w:trPr>
        <w:tc>
          <w:tcPr>
            <w:tcW w:w="415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F0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F0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F0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F0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F0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F0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44CA0" w:rsidRPr="00C93F0E" w:rsidTr="00644CA0">
        <w:trPr>
          <w:trHeight w:val="283"/>
        </w:trPr>
        <w:tc>
          <w:tcPr>
            <w:tcW w:w="415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игровых, конкурсных программ, семейно-бытовых, корпоративных праздников, культурно-досуговых мероприятий для детей, в том числе на платной </w:t>
            </w:r>
            <w:proofErr w:type="gramStart"/>
            <w:r w:rsidRPr="00C93F0E">
              <w:rPr>
                <w:rFonts w:ascii="Times New Roman" w:hAnsi="Times New Roman"/>
                <w:sz w:val="20"/>
                <w:szCs w:val="20"/>
              </w:rPr>
              <w:t xml:space="preserve">основе,  </w:t>
            </w:r>
            <w:r w:rsidRPr="00C93F0E">
              <w:rPr>
                <w:rFonts w:ascii="Times New Roman" w:hAnsi="Times New Roman"/>
                <w:sz w:val="20"/>
                <w:szCs w:val="20"/>
              </w:rPr>
              <w:br/>
              <w:t>в</w:t>
            </w:r>
            <w:proofErr w:type="gramEnd"/>
            <w:r w:rsidRPr="00C93F0E">
              <w:rPr>
                <w:rFonts w:ascii="Times New Roman" w:hAnsi="Times New Roman"/>
                <w:sz w:val="20"/>
                <w:szCs w:val="20"/>
              </w:rPr>
              <w:t xml:space="preserve"> соответствии с плановыми контрольными показателями 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за отчетный период (%)</w:t>
            </w: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менее 100%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C93F0E" w:rsidTr="00644CA0">
        <w:trPr>
          <w:trHeight w:val="283"/>
        </w:trPr>
        <w:tc>
          <w:tcPr>
            <w:tcW w:w="415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Количество участников проводимых культурно-досуговых мероприятий </w:t>
            </w:r>
            <w:r w:rsidRPr="00C93F0E">
              <w:rPr>
                <w:rFonts w:ascii="Times New Roman" w:hAnsi="Times New Roman"/>
                <w:sz w:val="20"/>
                <w:szCs w:val="20"/>
              </w:rPr>
              <w:br/>
              <w:t xml:space="preserve">в соответствии с плановыми контрольными показателями </w:t>
            </w:r>
            <w:r w:rsidRPr="00C93F0E">
              <w:rPr>
                <w:rFonts w:ascii="Times New Roman" w:hAnsi="Times New Roman"/>
                <w:sz w:val="20"/>
                <w:szCs w:val="20"/>
              </w:rPr>
              <w:br/>
              <w:t>за отчетный период (%)</w:t>
            </w: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более 100%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менее 100%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C93F0E" w:rsidTr="00644CA0">
        <w:trPr>
          <w:trHeight w:val="283"/>
        </w:trPr>
        <w:tc>
          <w:tcPr>
            <w:tcW w:w="415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</w:tcPr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Участие в о</w:t>
            </w:r>
            <w:r w:rsidRPr="00C93F0E">
              <w:rPr>
                <w:rFonts w:ascii="Times New Roman" w:hAnsi="Times New Roman"/>
                <w:spacing w:val="-2"/>
                <w:sz w:val="20"/>
                <w:szCs w:val="20"/>
              </w:rPr>
              <w:t>рганизаци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C93F0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и проведени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 </w:t>
            </w:r>
            <w:r w:rsidRPr="00C93F0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внеплановых и </w:t>
            </w:r>
            <w:proofErr w:type="spellStart"/>
            <w:r w:rsidRPr="00C93F0E">
              <w:rPr>
                <w:rFonts w:ascii="Times New Roman" w:hAnsi="Times New Roman"/>
                <w:spacing w:val="-2"/>
                <w:sz w:val="20"/>
                <w:szCs w:val="20"/>
              </w:rPr>
              <w:t>внестационарных</w:t>
            </w:r>
            <w:proofErr w:type="spellEnd"/>
            <w:r w:rsidRPr="00C93F0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мероприятий:</w:t>
            </w:r>
          </w:p>
          <w:p w:rsidR="00644CA0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pacing w:val="-2"/>
                <w:sz w:val="20"/>
                <w:szCs w:val="20"/>
              </w:rPr>
              <w:t>- районного уровня (ед.)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pacing w:val="-2"/>
                <w:sz w:val="20"/>
                <w:szCs w:val="20"/>
              </w:rPr>
              <w:t>- межпоселенческого уровня (ед.)</w:t>
            </w:r>
          </w:p>
          <w:p w:rsidR="00644CA0" w:rsidRPr="004C5585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pacing w:val="-2"/>
                <w:sz w:val="20"/>
                <w:szCs w:val="20"/>
              </w:rPr>
              <w:t>- муниципального уровня (ед.)</w:t>
            </w: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93F0E">
              <w:rPr>
                <w:rFonts w:ascii="Times New Roman" w:hAnsi="Times New Roman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93F0E">
              <w:rPr>
                <w:rFonts w:ascii="Times New Roman" w:hAnsi="Times New Roman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деятельности учреждения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C93F0E" w:rsidTr="00644CA0">
        <w:trPr>
          <w:trHeight w:val="283"/>
        </w:trPr>
        <w:tc>
          <w:tcPr>
            <w:tcW w:w="415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Доля участия работника в выполнении учреждением плана по оказанию населению платных услуг в соответствии с </w:t>
            </w:r>
            <w:proofErr w:type="spellStart"/>
            <w:proofErr w:type="gramStart"/>
            <w:r w:rsidRPr="00C93F0E">
              <w:rPr>
                <w:rFonts w:ascii="Times New Roman" w:hAnsi="Times New Roman"/>
                <w:sz w:val="20"/>
                <w:szCs w:val="20"/>
              </w:rPr>
              <w:t>плановы</w:t>
            </w:r>
            <w:proofErr w:type="spellEnd"/>
            <w:r w:rsidRPr="00C93F0E">
              <w:rPr>
                <w:rFonts w:ascii="Times New Roman" w:hAnsi="Times New Roman"/>
                <w:sz w:val="20"/>
                <w:szCs w:val="20"/>
              </w:rPr>
              <w:t>-ми</w:t>
            </w:r>
            <w:proofErr w:type="gramEnd"/>
            <w:r w:rsidRPr="00C93F0E">
              <w:rPr>
                <w:rFonts w:ascii="Times New Roman" w:hAnsi="Times New Roman"/>
                <w:sz w:val="20"/>
                <w:szCs w:val="20"/>
              </w:rPr>
              <w:t xml:space="preserve"> контрольными показателями за отчетный период (%)</w:t>
            </w: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более 50%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50%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40%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30%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менее 30 %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4 балла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C93F0E" w:rsidTr="00644CA0">
        <w:trPr>
          <w:trHeight w:val="283"/>
        </w:trPr>
        <w:tc>
          <w:tcPr>
            <w:tcW w:w="415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Руководство клубным формированием: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- любительским (ед.);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- носящим звание «Народный», «Образцовый» (ед.)</w:t>
            </w: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C93F0E" w:rsidTr="00644CA0">
        <w:trPr>
          <w:trHeight w:val="283"/>
        </w:trPr>
        <w:tc>
          <w:tcPr>
            <w:tcW w:w="415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Численность участников клубных формирований 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в соответствии с плановыми контрольными показателями 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на текущий год (%)</w:t>
            </w: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более 100%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менее 100%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о выполнении целевых показателей эффективности деятельности работника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Ежемесячно, е</w:t>
            </w:r>
            <w:r w:rsidRPr="00C93F0E">
              <w:rPr>
                <w:rFonts w:ascii="Times New Roman" w:hAnsi="Times New Roman"/>
                <w:sz w:val="20"/>
                <w:szCs w:val="20"/>
              </w:rPr>
              <w:t>жеквартально</w:t>
            </w:r>
          </w:p>
        </w:tc>
      </w:tr>
      <w:tr w:rsidR="00644CA0" w:rsidRPr="00C93F0E" w:rsidTr="00644CA0">
        <w:trPr>
          <w:trHeight w:val="283"/>
        </w:trPr>
        <w:tc>
          <w:tcPr>
            <w:tcW w:w="415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Творческая активность клубных формирований: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- участие в выездных </w:t>
            </w:r>
            <w:r>
              <w:rPr>
                <w:rFonts w:ascii="Times New Roman" w:hAnsi="Times New Roman"/>
                <w:sz w:val="20"/>
                <w:szCs w:val="20"/>
              </w:rPr>
              <w:t>культурно-досуговых мероприятиях</w:t>
            </w:r>
            <w:r w:rsidRPr="00C93F0E">
              <w:rPr>
                <w:rFonts w:ascii="Times New Roman" w:hAnsi="Times New Roman"/>
                <w:sz w:val="20"/>
                <w:szCs w:val="20"/>
              </w:rPr>
              <w:t xml:space="preserve"> (ед.);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- выступления на мероприятиях районного уровня (ед).</w:t>
            </w: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Ежемесячно </w:t>
            </w:r>
          </w:p>
        </w:tc>
      </w:tr>
      <w:tr w:rsidR="00644CA0" w:rsidRPr="00C93F0E" w:rsidTr="00644CA0">
        <w:trPr>
          <w:trHeight w:val="283"/>
        </w:trPr>
        <w:tc>
          <w:tcPr>
            <w:tcW w:w="415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Освещение деятельности учреждения в печатных средствах мас</w:t>
            </w:r>
            <w:r>
              <w:rPr>
                <w:rFonts w:ascii="Times New Roman" w:hAnsi="Times New Roman"/>
                <w:sz w:val="20"/>
                <w:szCs w:val="20"/>
              </w:rPr>
              <w:t>совой информации, сети Интернет: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- статья (ед.)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- заметка (ед.)</w:t>
            </w: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0,5 балла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C86A83" w:rsidTr="00644CA0">
        <w:trPr>
          <w:trHeight w:val="283"/>
        </w:trPr>
        <w:tc>
          <w:tcPr>
            <w:tcW w:w="415" w:type="dxa"/>
            <w:tcMar>
              <w:left w:w="28" w:type="dxa"/>
              <w:right w:w="28" w:type="dxa"/>
            </w:tcMar>
            <w:vAlign w:val="center"/>
          </w:tcPr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C86A83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 xml:space="preserve">Личные профессиональные достижения (призовые места </w:t>
            </w:r>
          </w:p>
          <w:p w:rsidR="00644CA0" w:rsidRPr="00C86A83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lastRenderedPageBreak/>
              <w:t>в конкурсах профессионального мастерства):</w:t>
            </w:r>
          </w:p>
          <w:p w:rsidR="00644CA0" w:rsidRPr="00C86A83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>- международный уровень;</w:t>
            </w:r>
          </w:p>
          <w:p w:rsidR="00644CA0" w:rsidRPr="00C86A83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>- всероссийский уровень;</w:t>
            </w:r>
          </w:p>
          <w:p w:rsidR="00644CA0" w:rsidRPr="00C86A83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>- межрегиональный уровень;</w:t>
            </w:r>
          </w:p>
          <w:p w:rsidR="00644CA0" w:rsidRPr="00C86A83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>- областной уровень;</w:t>
            </w:r>
          </w:p>
          <w:p w:rsidR="00644CA0" w:rsidRPr="00C86A83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>- районный уровень.</w:t>
            </w: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lastRenderedPageBreak/>
              <w:t>за каждый документ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 xml:space="preserve">5 баллов </w:t>
            </w:r>
          </w:p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>4 балла</w:t>
            </w:r>
          </w:p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 xml:space="preserve">3 балла </w:t>
            </w:r>
          </w:p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Отчет </w:t>
            </w:r>
          </w:p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 xml:space="preserve">о выполнении </w:t>
            </w:r>
            <w:r w:rsidRPr="00C86A83">
              <w:rPr>
                <w:rFonts w:ascii="Times New Roman" w:hAnsi="Times New Roman"/>
                <w:sz w:val="20"/>
                <w:szCs w:val="20"/>
              </w:rPr>
              <w:lastRenderedPageBreak/>
              <w:t>целевых показателей деятельности учреждения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lastRenderedPageBreak/>
              <w:t>Ежемесячно</w:t>
            </w:r>
          </w:p>
        </w:tc>
      </w:tr>
      <w:tr w:rsidR="00644CA0" w:rsidRPr="00C93F0E" w:rsidTr="00644CA0">
        <w:trPr>
          <w:trHeight w:val="283"/>
        </w:trPr>
        <w:tc>
          <w:tcPr>
            <w:tcW w:w="415" w:type="dxa"/>
            <w:tcMar>
              <w:left w:w="28" w:type="dxa"/>
              <w:right w:w="28" w:type="dxa"/>
            </w:tcMar>
            <w:vAlign w:val="center"/>
          </w:tcPr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C86A83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>Награждение работника за достижения в профессиональной деятельности:</w:t>
            </w:r>
          </w:p>
          <w:p w:rsidR="00644CA0" w:rsidRPr="00C86A83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86A83">
              <w:rPr>
                <w:rFonts w:ascii="Times New Roman" w:hAnsi="Times New Roman"/>
                <w:i/>
                <w:sz w:val="20"/>
                <w:szCs w:val="20"/>
              </w:rPr>
              <w:t>Федеральный уровень</w:t>
            </w:r>
          </w:p>
          <w:p w:rsidR="00644CA0" w:rsidRPr="00C86A83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>- грамота;</w:t>
            </w:r>
          </w:p>
          <w:p w:rsidR="00644CA0" w:rsidRPr="00C86A83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>- благодарность.</w:t>
            </w:r>
          </w:p>
          <w:p w:rsidR="00644CA0" w:rsidRPr="00C86A83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86A83">
              <w:rPr>
                <w:rFonts w:ascii="Times New Roman" w:hAnsi="Times New Roman"/>
                <w:i/>
                <w:sz w:val="20"/>
                <w:szCs w:val="20"/>
              </w:rPr>
              <w:t>Областной уровень:</w:t>
            </w:r>
          </w:p>
          <w:p w:rsidR="00644CA0" w:rsidRPr="00C86A83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>- грамота;</w:t>
            </w:r>
          </w:p>
          <w:p w:rsidR="00644CA0" w:rsidRPr="00C86A83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>- благодарность.</w:t>
            </w:r>
          </w:p>
          <w:p w:rsidR="00644CA0" w:rsidRPr="00C86A83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86A83">
              <w:rPr>
                <w:rFonts w:ascii="Times New Roman" w:hAnsi="Times New Roman"/>
                <w:i/>
                <w:sz w:val="20"/>
                <w:szCs w:val="20"/>
              </w:rPr>
              <w:t>Районный уровень:</w:t>
            </w:r>
          </w:p>
          <w:p w:rsidR="00644CA0" w:rsidRPr="00C86A83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>- грамота;</w:t>
            </w:r>
          </w:p>
          <w:p w:rsidR="00644CA0" w:rsidRPr="00C86A83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>- благодарность.</w:t>
            </w: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>за каждый документ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>5 баллов</w:t>
            </w:r>
          </w:p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>4 балла</w:t>
            </w:r>
          </w:p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>2 балл</w:t>
            </w:r>
          </w:p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деятельности учреждения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C86A83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A83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C93F0E" w:rsidTr="00644CA0">
        <w:trPr>
          <w:trHeight w:val="283"/>
        </w:trPr>
        <w:tc>
          <w:tcPr>
            <w:tcW w:w="415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Участие в работе коллективов, имеющих почетное звание «Народный» (ед.)</w:t>
            </w: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Ежемесячно </w:t>
            </w:r>
          </w:p>
        </w:tc>
      </w:tr>
      <w:tr w:rsidR="00644CA0" w:rsidRPr="00C93F0E" w:rsidTr="00644CA0">
        <w:trPr>
          <w:trHeight w:val="283"/>
        </w:trPr>
        <w:tc>
          <w:tcPr>
            <w:tcW w:w="415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Личное участие в мероприятиях районного уровня (ед.)</w:t>
            </w: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Ежемесячно </w:t>
            </w:r>
          </w:p>
        </w:tc>
      </w:tr>
      <w:tr w:rsidR="00644CA0" w:rsidRPr="00C93F0E" w:rsidTr="00644CA0">
        <w:trPr>
          <w:trHeight w:val="283"/>
        </w:trPr>
        <w:tc>
          <w:tcPr>
            <w:tcW w:w="415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Своевременная сдача плановой и отчетной документации, предоставление информации </w:t>
            </w:r>
            <w:r w:rsidRPr="00C93F0E">
              <w:rPr>
                <w:rFonts w:ascii="Times New Roman" w:hAnsi="Times New Roman"/>
                <w:sz w:val="20"/>
                <w:szCs w:val="20"/>
              </w:rPr>
              <w:br/>
              <w:t>по отдельным запросам</w:t>
            </w: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C93F0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соответствии 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 требованиями </w:t>
            </w:r>
            <w:r w:rsidRPr="00C93F0E">
              <w:rPr>
                <w:rFonts w:ascii="Times New Roman" w:hAnsi="Times New Roman"/>
                <w:spacing w:val="-2"/>
                <w:sz w:val="20"/>
                <w:szCs w:val="20"/>
              </w:rPr>
              <w:br/>
              <w:t xml:space="preserve">к оформлению документации 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pacing w:val="-2"/>
                <w:sz w:val="20"/>
                <w:szCs w:val="20"/>
              </w:rPr>
              <w:t>и срокам ее предоставления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Отсутствие обоснованной служебной (докладной) записки о срыве сроков, низком </w:t>
            </w:r>
            <w:proofErr w:type="spellStart"/>
            <w:proofErr w:type="gramStart"/>
            <w:r w:rsidRPr="00C93F0E">
              <w:rPr>
                <w:rFonts w:ascii="Times New Roman" w:hAnsi="Times New Roman"/>
                <w:sz w:val="20"/>
                <w:szCs w:val="20"/>
              </w:rPr>
              <w:t>качес-тве</w:t>
            </w:r>
            <w:proofErr w:type="spellEnd"/>
            <w:proofErr w:type="gramEnd"/>
            <w:r w:rsidRPr="00C93F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93F0E">
              <w:rPr>
                <w:rFonts w:ascii="Times New Roman" w:hAnsi="Times New Roman"/>
                <w:sz w:val="20"/>
                <w:szCs w:val="20"/>
              </w:rPr>
              <w:t>предостав</w:t>
            </w:r>
            <w:proofErr w:type="spellEnd"/>
            <w:r w:rsidRPr="00C93F0E">
              <w:rPr>
                <w:rFonts w:ascii="Times New Roman" w:hAnsi="Times New Roman"/>
                <w:sz w:val="20"/>
                <w:szCs w:val="20"/>
              </w:rPr>
              <w:t>-ленной документации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Ежемесячно </w:t>
            </w:r>
          </w:p>
        </w:tc>
      </w:tr>
      <w:tr w:rsidR="00644CA0" w:rsidRPr="00C93F0E" w:rsidTr="00644CA0">
        <w:trPr>
          <w:trHeight w:val="283"/>
        </w:trPr>
        <w:tc>
          <w:tcPr>
            <w:tcW w:w="415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Выполнение требований 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по охране труда, правил противопожарной и электробезопасности </w:t>
            </w: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отсутствие нарушений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о выполнении целевых показателей эффективности деятельности работника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C93F0E" w:rsidTr="00644CA0">
        <w:trPr>
          <w:trHeight w:val="283"/>
        </w:trPr>
        <w:tc>
          <w:tcPr>
            <w:tcW w:w="415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Жалобы и замечания со стороны посетителей учреждения (получателей услуг)</w:t>
            </w: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отсутствие 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C93F0E" w:rsidTr="00644CA0">
        <w:trPr>
          <w:trHeight w:val="283"/>
        </w:trPr>
        <w:tc>
          <w:tcPr>
            <w:tcW w:w="415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Повышение квалификации:</w:t>
            </w:r>
          </w:p>
          <w:p w:rsidR="00644CA0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- прохождение мастер-классов, участие в работе семинаров, творческих лабораторий </w:t>
            </w:r>
            <w:r>
              <w:rPr>
                <w:rFonts w:ascii="Times New Roman" w:hAnsi="Times New Roman"/>
                <w:sz w:val="20"/>
                <w:szCs w:val="20"/>
              </w:rPr>
              <w:t>и т.д.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на базе МКУК «МОМЦ» (ед.);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- участие в работе областных семинаров, творческих лабораторий и т.д. (ед.);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- областные курсы повышения квалификации (ед.)</w:t>
            </w: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C93F0E" w:rsidTr="00644CA0">
        <w:trPr>
          <w:trHeight w:val="283"/>
        </w:trPr>
        <w:tc>
          <w:tcPr>
            <w:tcW w:w="415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Получение профильного образования </w:t>
            </w: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lastRenderedPageBreak/>
              <w:t>4 балла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Отчет </w:t>
            </w:r>
          </w:p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t xml:space="preserve">о выполнении целевых </w:t>
            </w:r>
            <w:r w:rsidRPr="00C93F0E">
              <w:rPr>
                <w:rFonts w:ascii="Times New Roman" w:hAnsi="Times New Roman"/>
                <w:sz w:val="20"/>
                <w:szCs w:val="20"/>
              </w:rPr>
              <w:lastRenderedPageBreak/>
              <w:t>показателей эффективности деятельности работника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F0E">
              <w:rPr>
                <w:rFonts w:ascii="Times New Roman" w:hAnsi="Times New Roman"/>
                <w:sz w:val="20"/>
                <w:szCs w:val="20"/>
              </w:rPr>
              <w:lastRenderedPageBreak/>
              <w:t>Ежемесячно</w:t>
            </w:r>
          </w:p>
        </w:tc>
      </w:tr>
      <w:tr w:rsidR="00644CA0" w:rsidRPr="00C93F0E" w:rsidTr="00644CA0">
        <w:trPr>
          <w:trHeight w:val="283"/>
        </w:trPr>
        <w:tc>
          <w:tcPr>
            <w:tcW w:w="415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908" w:type="dxa"/>
            <w:tcMar>
              <w:left w:w="28" w:type="dxa"/>
              <w:right w:w="28" w:type="dxa"/>
            </w:tcMar>
            <w:vAlign w:val="center"/>
          </w:tcPr>
          <w:p w:rsidR="00644CA0" w:rsidRPr="0032491B" w:rsidRDefault="00644CA0" w:rsidP="00644CA0">
            <w:pPr>
              <w:widowControl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32491B">
              <w:rPr>
                <w:rFonts w:ascii="Times New Roman" w:hAnsi="Times New Roman"/>
                <w:sz w:val="20"/>
                <w:szCs w:val="20"/>
              </w:rPr>
              <w:t>Наличие опубликованных методических разработок работника учреждения</w:t>
            </w: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 w:rsidR="00644CA0" w:rsidRPr="0032491B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32491B">
              <w:rPr>
                <w:rFonts w:ascii="Times New Roman" w:hAnsi="Times New Roman"/>
                <w:color w:val="262626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44CA0" w:rsidRPr="0032491B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1B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44CA0" w:rsidRPr="0032491B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1B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32491B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1B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деятельности учреждения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C93F0E" w:rsidRDefault="00644CA0" w:rsidP="00644CA0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1B">
              <w:rPr>
                <w:rFonts w:ascii="Times New Roman" w:hAnsi="Times New Roman"/>
                <w:sz w:val="20"/>
                <w:szCs w:val="20"/>
              </w:rPr>
              <w:t>Ежемесячно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644CA0" w:rsidRPr="00EE7ECF" w:rsidRDefault="00644CA0" w:rsidP="00644C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4CA0" w:rsidRDefault="00644CA0" w:rsidP="00644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CA0" w:rsidRPr="00EE7ECF" w:rsidRDefault="00644CA0" w:rsidP="00644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CA0" w:rsidRPr="00EE7ECF" w:rsidRDefault="00644CA0" w:rsidP="00644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ECF">
        <w:rPr>
          <w:rFonts w:ascii="Times New Roman" w:hAnsi="Times New Roman"/>
          <w:b/>
          <w:sz w:val="24"/>
          <w:szCs w:val="24"/>
        </w:rPr>
        <w:t>Целевые показатели эффективности деятельности инструктора 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7ECF">
        <w:rPr>
          <w:rFonts w:ascii="Times New Roman" w:hAnsi="Times New Roman"/>
          <w:b/>
          <w:sz w:val="24"/>
          <w:szCs w:val="24"/>
        </w:rPr>
        <w:t>спорту</w:t>
      </w:r>
    </w:p>
    <w:p w:rsidR="00644CA0" w:rsidRPr="00EE7ECF" w:rsidRDefault="00644CA0" w:rsidP="00644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"/>
        <w:gridCol w:w="2858"/>
        <w:gridCol w:w="38"/>
        <w:gridCol w:w="1529"/>
        <w:gridCol w:w="1844"/>
        <w:gridCol w:w="1417"/>
        <w:gridCol w:w="1559"/>
      </w:tblGrid>
      <w:tr w:rsidR="00644CA0" w:rsidRPr="00EE7ECF" w:rsidTr="00644CA0"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96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Целевые показатели эффективности деятельности учреждения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Критерии оценки целевых показателей эффективности деятельности работника</w:t>
            </w:r>
          </w:p>
        </w:tc>
        <w:tc>
          <w:tcPr>
            <w:tcW w:w="1844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 xml:space="preserve">Значение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 xml:space="preserve">критериев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в баллах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Форма отчетности, содержащая информацию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о выполнении показателя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Периодич</w:t>
            </w:r>
            <w:proofErr w:type="spellEnd"/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ностьпредоставления</w:t>
            </w:r>
            <w:proofErr w:type="spellEnd"/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отчетности</w:t>
            </w:r>
          </w:p>
        </w:tc>
      </w:tr>
      <w:tr w:rsidR="00644CA0" w:rsidRPr="00EE7ECF" w:rsidTr="00644CA0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96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44CA0" w:rsidRPr="00EE7ECF" w:rsidTr="00644CA0">
        <w:trPr>
          <w:trHeight w:val="1903"/>
        </w:trPr>
        <w:tc>
          <w:tcPr>
            <w:tcW w:w="422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</w:t>
            </w:r>
            <w:r w:rsidRPr="00EE7E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физкультурно-спортивных праздников, соревнований, дней здоровья и других мероприятий оздоровительного характера </w:t>
            </w:r>
            <w:r w:rsidRPr="00EE7E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в соответствии с плановыми контрольными показателями </w:t>
            </w:r>
            <w:r w:rsidRPr="00EE7ECF">
              <w:rPr>
                <w:rFonts w:ascii="Times New Roman" w:hAnsi="Times New Roman"/>
                <w:sz w:val="20"/>
                <w:szCs w:val="20"/>
              </w:rPr>
              <w:br/>
              <w:t>за отчетный период (%)</w:t>
            </w:r>
          </w:p>
        </w:tc>
        <w:tc>
          <w:tcPr>
            <w:tcW w:w="1567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менее 100%</w:t>
            </w:r>
          </w:p>
        </w:tc>
        <w:tc>
          <w:tcPr>
            <w:tcW w:w="1844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41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190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Организация работы кружков, спортивных секций в соответствии с плановыми контрольными показателями </w:t>
            </w:r>
            <w:r w:rsidRPr="00EE7ECF">
              <w:rPr>
                <w:rFonts w:ascii="Times New Roman" w:hAnsi="Times New Roman"/>
                <w:sz w:val="20"/>
                <w:szCs w:val="20"/>
              </w:rPr>
              <w:br/>
              <w:t>за отчетный период (%)</w:t>
            </w:r>
          </w:p>
        </w:tc>
        <w:tc>
          <w:tcPr>
            <w:tcW w:w="1567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менее 100%</w:t>
            </w:r>
          </w:p>
        </w:tc>
        <w:tc>
          <w:tcPr>
            <w:tcW w:w="1844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5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Численность участников кружков и спортивных секций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в соответствии с плановыми контрольными показателями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на текущий год (%)</w:t>
            </w:r>
          </w:p>
        </w:tc>
        <w:tc>
          <w:tcPr>
            <w:tcW w:w="1567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более 100%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менее 100%</w:t>
            </w:r>
          </w:p>
        </w:tc>
        <w:tc>
          <w:tcPr>
            <w:tcW w:w="1844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 выполнении целевых показателей эффективности деятельности работника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5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Доля участия работника в выполнении учреждением плана по оказанию населению платных услуг в соответствии с </w:t>
            </w:r>
            <w:proofErr w:type="gramStart"/>
            <w:r w:rsidRPr="00EE7ECF">
              <w:rPr>
                <w:rFonts w:ascii="Times New Roman" w:hAnsi="Times New Roman"/>
                <w:sz w:val="20"/>
                <w:szCs w:val="20"/>
              </w:rPr>
              <w:t>плановыми  контрольными</w:t>
            </w:r>
            <w:proofErr w:type="gramEnd"/>
            <w:r w:rsidRPr="00EE7ECF">
              <w:rPr>
                <w:rFonts w:ascii="Times New Roman" w:hAnsi="Times New Roman"/>
                <w:sz w:val="20"/>
                <w:szCs w:val="20"/>
              </w:rPr>
              <w:t xml:space="preserve"> показателями за отчетный период (%)</w:t>
            </w:r>
          </w:p>
        </w:tc>
        <w:tc>
          <w:tcPr>
            <w:tcW w:w="1567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более 50%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50%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40%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30%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менее 30 %</w:t>
            </w:r>
          </w:p>
        </w:tc>
        <w:tc>
          <w:tcPr>
            <w:tcW w:w="1844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4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96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Личные достижения, подготовка победителей и призеров спортивных соревнований, конкурсов в сфере физической культуры и спорта (чел.):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всероссийский уровень;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межрегиональный уровень;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региональный уровень;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областной уровень;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районный уровень.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4 балла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3 балла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22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96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Своевременная сдача плановой и отчетной документации, предоставление информации </w:t>
            </w:r>
            <w:r w:rsidRPr="00EE7ECF">
              <w:rPr>
                <w:rFonts w:ascii="Times New Roman" w:hAnsi="Times New Roman"/>
                <w:sz w:val="20"/>
                <w:szCs w:val="20"/>
              </w:rPr>
              <w:br/>
              <w:t>по отдельным запросам</w:t>
            </w:r>
          </w:p>
        </w:tc>
        <w:tc>
          <w:tcPr>
            <w:tcW w:w="152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соответствии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 требованиями </w:t>
            </w: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br/>
              <w:t xml:space="preserve">к оформлению документации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и срокам ее предоставления</w:t>
            </w:r>
          </w:p>
        </w:tc>
        <w:tc>
          <w:tcPr>
            <w:tcW w:w="1844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>1 балл</w:t>
            </w:r>
          </w:p>
        </w:tc>
        <w:tc>
          <w:tcPr>
            <w:tcW w:w="141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Отсутствие обоснованной служебной (докладной) </w:t>
            </w: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записки о срыве сроков, низком качестве </w:t>
            </w:r>
            <w:proofErr w:type="spellStart"/>
            <w:proofErr w:type="gramStart"/>
            <w:r w:rsidRPr="00EE7ECF">
              <w:rPr>
                <w:rFonts w:ascii="Times New Roman" w:hAnsi="Times New Roman"/>
                <w:sz w:val="20"/>
                <w:szCs w:val="20"/>
              </w:rPr>
              <w:t>предостав</w:t>
            </w:r>
            <w:proofErr w:type="spellEnd"/>
            <w:r w:rsidRPr="00EE7ECF">
              <w:rPr>
                <w:rFonts w:ascii="Times New Roman" w:hAnsi="Times New Roman"/>
                <w:sz w:val="20"/>
                <w:szCs w:val="20"/>
              </w:rPr>
              <w:t>-ленной</w:t>
            </w:r>
            <w:proofErr w:type="gramEnd"/>
            <w:r w:rsidRPr="00EE7ECF">
              <w:rPr>
                <w:rFonts w:ascii="Times New Roman" w:hAnsi="Times New Roman"/>
                <w:sz w:val="20"/>
                <w:szCs w:val="20"/>
              </w:rPr>
              <w:t xml:space="preserve"> документации</w:t>
            </w:r>
          </w:p>
        </w:tc>
        <w:tc>
          <w:tcPr>
            <w:tcW w:w="155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Ежемесячно </w:t>
            </w:r>
          </w:p>
        </w:tc>
      </w:tr>
      <w:tr w:rsidR="00644CA0" w:rsidRPr="00EE7ECF" w:rsidTr="00644CA0">
        <w:trPr>
          <w:trHeight w:val="283"/>
        </w:trPr>
        <w:tc>
          <w:tcPr>
            <w:tcW w:w="422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896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Участие в укреплении материально-технической базы учреждения</w:t>
            </w:r>
          </w:p>
        </w:tc>
        <w:tc>
          <w:tcPr>
            <w:tcW w:w="152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96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Жалобы и замечания со стороны посетителей учреждения (получателей услуг)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отсутствие </w:t>
            </w:r>
          </w:p>
        </w:tc>
        <w:tc>
          <w:tcPr>
            <w:tcW w:w="1844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96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Выполнение требований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по охране труда, правил противопожарной и электробезопасности 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отсутствие нарушений</w:t>
            </w:r>
          </w:p>
        </w:tc>
        <w:tc>
          <w:tcPr>
            <w:tcW w:w="1844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 выполнении целевых показателей эффективности деятельности работника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96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7ECF">
              <w:rPr>
                <w:rFonts w:ascii="Times New Roman" w:hAnsi="Times New Roman"/>
                <w:sz w:val="20"/>
                <w:szCs w:val="20"/>
              </w:rPr>
              <w:t>Прохождение  мероприятия</w:t>
            </w:r>
            <w:proofErr w:type="gramEnd"/>
            <w:r w:rsidRPr="00EE7ECF">
              <w:rPr>
                <w:rFonts w:ascii="Times New Roman" w:hAnsi="Times New Roman"/>
                <w:sz w:val="20"/>
                <w:szCs w:val="20"/>
              </w:rPr>
              <w:t xml:space="preserve"> по повышению квалификации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3 балла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Ежемесячно </w:t>
            </w:r>
          </w:p>
        </w:tc>
      </w:tr>
      <w:tr w:rsidR="00644CA0" w:rsidRPr="00EE7ECF" w:rsidTr="00644CA0">
        <w:trPr>
          <w:trHeight w:val="283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96" w:type="dxa"/>
            <w:gridSpan w:val="2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Получение профильного образования 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4 балла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</w:tbl>
    <w:p w:rsidR="00644CA0" w:rsidRPr="00EE7ECF" w:rsidRDefault="00644CA0" w:rsidP="00644C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4CA0" w:rsidRPr="00EE7ECF" w:rsidRDefault="00644CA0" w:rsidP="00644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CA0" w:rsidRPr="00EE7ECF" w:rsidRDefault="00644CA0" w:rsidP="00644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ECF">
        <w:rPr>
          <w:rFonts w:ascii="Times New Roman" w:hAnsi="Times New Roman"/>
          <w:b/>
          <w:sz w:val="24"/>
          <w:szCs w:val="24"/>
        </w:rPr>
        <w:t>Целевые показатели эффективности деятельности библиотекаря</w:t>
      </w:r>
    </w:p>
    <w:p w:rsidR="00644CA0" w:rsidRPr="00EE7ECF" w:rsidRDefault="00644CA0" w:rsidP="00644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8"/>
        <w:gridCol w:w="2891"/>
        <w:gridCol w:w="1517"/>
        <w:gridCol w:w="1855"/>
        <w:gridCol w:w="1417"/>
        <w:gridCol w:w="1559"/>
      </w:tblGrid>
      <w:tr w:rsidR="00644CA0" w:rsidRPr="00EE7ECF" w:rsidTr="00644CA0"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91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Целевые показатели эффективности деятельности учреждения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Критерии оценки целевых показателей эффективности деятельности работника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 xml:space="preserve">Значение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 xml:space="preserve">критериев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в баллах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Форма отчетности, содержащая информацию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о выполнении показателя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Периодичность  предоставления</w:t>
            </w:r>
            <w:proofErr w:type="gramEnd"/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отчетности</w:t>
            </w:r>
          </w:p>
        </w:tc>
      </w:tr>
      <w:tr w:rsidR="00644CA0" w:rsidRPr="00EE7ECF" w:rsidTr="00644CA0">
        <w:trPr>
          <w:trHeight w:val="283"/>
        </w:trPr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91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EC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44CA0" w:rsidRPr="00EE7ECF" w:rsidTr="00644CA0">
        <w:trPr>
          <w:trHeight w:val="283"/>
        </w:trPr>
        <w:tc>
          <w:tcPr>
            <w:tcW w:w="42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91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информационно- просветительских мероприятий для различных категорий </w:t>
            </w:r>
            <w:proofErr w:type="gramStart"/>
            <w:r w:rsidRPr="00EE7ECF">
              <w:rPr>
                <w:rFonts w:ascii="Times New Roman" w:hAnsi="Times New Roman"/>
                <w:sz w:val="20"/>
                <w:szCs w:val="20"/>
              </w:rPr>
              <w:t>населения  в</w:t>
            </w:r>
            <w:proofErr w:type="gramEnd"/>
            <w:r w:rsidRPr="00EE7ECF">
              <w:rPr>
                <w:rFonts w:ascii="Times New Roman" w:hAnsi="Times New Roman"/>
                <w:sz w:val="20"/>
                <w:szCs w:val="20"/>
              </w:rPr>
              <w:t xml:space="preserve"> соответствии с плановыми контрольными показателями  за отчетный период (%)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менее 100%</w:t>
            </w:r>
          </w:p>
        </w:tc>
        <w:tc>
          <w:tcPr>
            <w:tcW w:w="1855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41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91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Количество участников на проводимых информационно-просветительских мероприятиях </w:t>
            </w: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соответствии с плановыми контрольными </w:t>
            </w:r>
            <w:proofErr w:type="gramStart"/>
            <w:r w:rsidRPr="00EE7ECF">
              <w:rPr>
                <w:rFonts w:ascii="Times New Roman" w:hAnsi="Times New Roman"/>
                <w:sz w:val="20"/>
                <w:szCs w:val="20"/>
              </w:rPr>
              <w:t>показателями  за</w:t>
            </w:r>
            <w:proofErr w:type="gramEnd"/>
            <w:r w:rsidRPr="00EE7ECF">
              <w:rPr>
                <w:rFonts w:ascii="Times New Roman" w:hAnsi="Times New Roman"/>
                <w:sz w:val="20"/>
                <w:szCs w:val="20"/>
              </w:rPr>
              <w:t xml:space="preserve"> отчетный период (%)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>100%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менее 100%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 выполнении целевых </w:t>
            </w: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>показателей эффективности деятельности работника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91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Количество посещений библиотеки в соответствии с плановыми контрольными показателями за отчетный период (%)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менее 100%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91" w:type="dxa"/>
            <w:tcMar>
              <w:left w:w="28" w:type="dxa"/>
              <w:right w:w="28" w:type="dxa"/>
            </w:tcMar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>Участие в организации и проведении внеплановых и в нестационарных мероприятий: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>- муниципального уровня (ед.)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>- межпоселенческого уровня (ед.)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>- районного уровня (ед.)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91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Выполнение плана по оказанию платных услуг в сфере библиотечного обслуживания населения в соответствии с плановыми контрольными показателями за отчетный период (%)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менее 100%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91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Руководство клубным формированием (ед.)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91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Численность участников клубного формирования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в соответствии с плановыми контрольными показателями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на текущий год (%)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менее 100%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 выполнении целевых показателей эффективности деятельности работника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91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Творческая активность клубных формирований: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участие в выездных концертных программах (ед.);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выступления на мероприятиях районного уровня (ед).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Ежемесячно </w:t>
            </w:r>
          </w:p>
        </w:tc>
      </w:tr>
      <w:tr w:rsidR="00644CA0" w:rsidRPr="00EE7ECF" w:rsidTr="00644CA0">
        <w:trPr>
          <w:trHeight w:val="283"/>
        </w:trPr>
        <w:tc>
          <w:tcPr>
            <w:tcW w:w="42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91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Освещение </w:t>
            </w:r>
            <w:proofErr w:type="gramStart"/>
            <w:r w:rsidRPr="00EE7ECF">
              <w:rPr>
                <w:rFonts w:ascii="Times New Roman" w:hAnsi="Times New Roman"/>
                <w:sz w:val="20"/>
                <w:szCs w:val="20"/>
              </w:rPr>
              <w:t>деятельности  библиотеки</w:t>
            </w:r>
            <w:proofErr w:type="gramEnd"/>
            <w:r w:rsidRPr="00EE7ECF">
              <w:rPr>
                <w:rFonts w:ascii="Times New Roman" w:hAnsi="Times New Roman"/>
                <w:sz w:val="20"/>
                <w:szCs w:val="20"/>
              </w:rPr>
              <w:t xml:space="preserve">, учреждения в печатных средствах массовой информации, сети Интернет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статья (ед.)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заметка (ед.)</w:t>
            </w:r>
          </w:p>
        </w:tc>
        <w:tc>
          <w:tcPr>
            <w:tcW w:w="151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0,5 балла</w:t>
            </w:r>
          </w:p>
        </w:tc>
        <w:tc>
          <w:tcPr>
            <w:tcW w:w="141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91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Личные профессиональные достижения (призовые места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в конкурсах профессионального мастерства), подготовка победителей и призеров конкурсов (чел.):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всероссийский уровень;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межрегиональный уровень;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региональный уровень;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областной уровень;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районный уровень.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за каждое призовое место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4 балла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3 балла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91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  <w:proofErr w:type="gramStart"/>
            <w:r w:rsidRPr="00EE7ECF">
              <w:rPr>
                <w:rFonts w:ascii="Times New Roman" w:hAnsi="Times New Roman"/>
                <w:sz w:val="20"/>
                <w:szCs w:val="20"/>
              </w:rPr>
              <w:t>проектов,  грантов</w:t>
            </w:r>
            <w:proofErr w:type="gramEnd"/>
            <w:r w:rsidRPr="00EE7ECF">
              <w:rPr>
                <w:rFonts w:ascii="Times New Roman" w:hAnsi="Times New Roman"/>
                <w:sz w:val="20"/>
                <w:szCs w:val="20"/>
              </w:rPr>
              <w:t>, программ в сфере библиотечного обслуживания: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всероссийский уровень;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>- межрегиональный уровень;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региональный уровень;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областной уровень;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районный уровень.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>за каждый документ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4 балла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>3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3 балла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 выполнении целевых показателей </w:t>
            </w: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>эффективности деятельности работника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Ежемесячно   </w:t>
            </w:r>
          </w:p>
        </w:tc>
      </w:tr>
      <w:tr w:rsidR="00644CA0" w:rsidRPr="00EE7ECF" w:rsidTr="00644CA0">
        <w:trPr>
          <w:trHeight w:val="283"/>
        </w:trPr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891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Своевременная сдача плановой и отчетной документации, предоставление информации </w:t>
            </w:r>
            <w:r w:rsidRPr="00EE7ECF">
              <w:rPr>
                <w:rFonts w:ascii="Times New Roman" w:hAnsi="Times New Roman"/>
                <w:sz w:val="20"/>
                <w:szCs w:val="20"/>
              </w:rPr>
              <w:br/>
              <w:t>по отдельным запросам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соответствии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 требованиями </w:t>
            </w: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br/>
              <w:t xml:space="preserve">к оформлению документации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pacing w:val="-2"/>
                <w:sz w:val="20"/>
                <w:szCs w:val="20"/>
              </w:rPr>
              <w:t>и срокам ее предоставления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Отсутствие обоснованной служебной (докладной) записки о срыве сроков, низком качестве </w:t>
            </w:r>
            <w:proofErr w:type="spellStart"/>
            <w:proofErr w:type="gramStart"/>
            <w:r w:rsidRPr="00EE7ECF">
              <w:rPr>
                <w:rFonts w:ascii="Times New Roman" w:hAnsi="Times New Roman"/>
                <w:sz w:val="20"/>
                <w:szCs w:val="20"/>
              </w:rPr>
              <w:t>предостав</w:t>
            </w:r>
            <w:proofErr w:type="spellEnd"/>
            <w:r w:rsidRPr="00EE7ECF">
              <w:rPr>
                <w:rFonts w:ascii="Times New Roman" w:hAnsi="Times New Roman"/>
                <w:sz w:val="20"/>
                <w:szCs w:val="20"/>
              </w:rPr>
              <w:t>-ленной</w:t>
            </w:r>
            <w:proofErr w:type="gramEnd"/>
            <w:r w:rsidRPr="00EE7ECF">
              <w:rPr>
                <w:rFonts w:ascii="Times New Roman" w:hAnsi="Times New Roman"/>
                <w:sz w:val="20"/>
                <w:szCs w:val="20"/>
              </w:rPr>
              <w:t xml:space="preserve"> документации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Ежемесячно </w:t>
            </w:r>
          </w:p>
        </w:tc>
      </w:tr>
      <w:tr w:rsidR="00644CA0" w:rsidRPr="00EE7ECF" w:rsidTr="00644CA0">
        <w:trPr>
          <w:trHeight w:val="283"/>
        </w:trPr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91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Жалобы и замечания со стороны посетителей учреждения (получателей услуг)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отсутствие 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91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Выполнение требований 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по охране труда, правил противопожарной и электробезопасности 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отсутствие нарушений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 выполнении целевых показателей эффективности деятельности работника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2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91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Повышение квалификации: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- прохождение мастер-классов, участие в работе семинаров, творческих лабораторий на базе МКУК «Межпоселенческая центральная </w:t>
            </w:r>
            <w:proofErr w:type="gramStart"/>
            <w:r w:rsidRPr="00EE7ECF">
              <w:rPr>
                <w:rFonts w:ascii="Times New Roman" w:hAnsi="Times New Roman"/>
                <w:sz w:val="20"/>
                <w:szCs w:val="20"/>
              </w:rPr>
              <w:t>библиотека  им.</w:t>
            </w:r>
            <w:proofErr w:type="gramEnd"/>
            <w:r w:rsidRPr="00EE7ECF">
              <w:rPr>
                <w:rFonts w:ascii="Times New Roman" w:hAnsi="Times New Roman"/>
                <w:sz w:val="20"/>
                <w:szCs w:val="20"/>
              </w:rPr>
              <w:t xml:space="preserve"> Г.С. Виноградова» (ед.);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участие в работе областных семинаров, творческих лабораторий и т.д. (ед.);</w:t>
            </w:r>
          </w:p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- областные курсы повышения квалификации (ед.)</w:t>
            </w:r>
          </w:p>
        </w:tc>
        <w:tc>
          <w:tcPr>
            <w:tcW w:w="151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</w:tc>
        <w:tc>
          <w:tcPr>
            <w:tcW w:w="141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644CA0" w:rsidRPr="00EE7ECF" w:rsidTr="00644CA0">
        <w:trPr>
          <w:trHeight w:val="283"/>
        </w:trPr>
        <w:tc>
          <w:tcPr>
            <w:tcW w:w="428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91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Получение профильного образования 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4 балла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о выполнении целевых показателей эффективности деятельности работника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44CA0" w:rsidRPr="00EE7ECF" w:rsidRDefault="00644CA0" w:rsidP="0064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ECF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</w:tbl>
    <w:p w:rsidR="00644CA0" w:rsidRPr="00EE7ECF" w:rsidRDefault="00644CA0" w:rsidP="00644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CA0" w:rsidRPr="00EE7ECF" w:rsidRDefault="00644CA0" w:rsidP="00644CA0">
      <w:pPr>
        <w:pStyle w:val="a3"/>
        <w:shd w:val="clear" w:color="auto" w:fill="auto"/>
        <w:spacing w:line="336" w:lineRule="exact"/>
        <w:ind w:right="460"/>
        <w:jc w:val="left"/>
        <w:rPr>
          <w:rFonts w:ascii="Times New Roman" w:hAnsi="Times New Roman"/>
          <w:sz w:val="28"/>
          <w:szCs w:val="28"/>
        </w:rPr>
      </w:pPr>
    </w:p>
    <w:p w:rsidR="00644CA0" w:rsidRPr="00EE7ECF" w:rsidRDefault="00644CA0" w:rsidP="00644CA0">
      <w:pPr>
        <w:numPr>
          <w:ilvl w:val="0"/>
          <w:numId w:val="19"/>
        </w:numPr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E7ECF">
        <w:rPr>
          <w:rFonts w:ascii="Times New Roman" w:hAnsi="Times New Roman"/>
          <w:b/>
          <w:sz w:val="28"/>
          <w:szCs w:val="28"/>
        </w:rPr>
        <w:t xml:space="preserve">Порядок расчета и установления выплат стимулирующего характера по целевым показателям эффективной деятельности и качества выполнения должностных обязанностей </w:t>
      </w:r>
      <w:r w:rsidRPr="00EE7ECF">
        <w:rPr>
          <w:rFonts w:ascii="Times New Roman" w:hAnsi="Times New Roman"/>
          <w:b/>
          <w:sz w:val="28"/>
          <w:szCs w:val="28"/>
          <w:lang w:eastAsia="en-US"/>
        </w:rPr>
        <w:t>работниками учреждения</w:t>
      </w:r>
    </w:p>
    <w:p w:rsidR="00644CA0" w:rsidRPr="00EE7ECF" w:rsidRDefault="00644CA0" w:rsidP="00644CA0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E7ECF">
        <w:rPr>
          <w:rFonts w:ascii="Times New Roman" w:hAnsi="Times New Roman"/>
          <w:sz w:val="28"/>
          <w:szCs w:val="28"/>
          <w:lang w:eastAsia="en-US"/>
        </w:rPr>
        <w:t xml:space="preserve">1.1. Размер стимулирующей выплат работникам определяется на основе Перечня критериев эффективной деятельности и качества выполнения должностных обязанностей работниками учреждений культуры </w:t>
      </w:r>
    </w:p>
    <w:p w:rsidR="00644CA0" w:rsidRPr="00EE7ECF" w:rsidRDefault="00644CA0" w:rsidP="00644CA0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EE7ECF">
        <w:rPr>
          <w:rFonts w:ascii="Times New Roman" w:hAnsi="Times New Roman"/>
          <w:sz w:val="28"/>
          <w:szCs w:val="28"/>
          <w:lang w:eastAsia="en-US"/>
        </w:rPr>
        <w:t>1.2.  Расчет размеров выплат из стимулирующей части фонда оплаты труда производится по итогам месяца, квартала (полугодия), года.</w:t>
      </w:r>
    </w:p>
    <w:p w:rsidR="00644CA0" w:rsidRPr="00EE7ECF" w:rsidRDefault="00644CA0" w:rsidP="00644CA0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EE7ECF">
        <w:rPr>
          <w:rFonts w:ascii="Times New Roman" w:hAnsi="Times New Roman"/>
          <w:sz w:val="28"/>
          <w:szCs w:val="28"/>
          <w:lang w:eastAsia="en-US"/>
        </w:rPr>
        <w:t xml:space="preserve">1.3. Техническая работа по расчету выплат стимулирующего характера работникам производится руководителем Учреждения, предоставляется комиссии по определению размеров стимулирующих выплат, созданной в </w:t>
      </w:r>
      <w:r w:rsidRPr="00EE7ECF">
        <w:rPr>
          <w:rFonts w:ascii="Times New Roman" w:hAnsi="Times New Roman"/>
          <w:sz w:val="28"/>
          <w:szCs w:val="28"/>
          <w:lang w:eastAsia="en-US"/>
        </w:rPr>
        <w:lastRenderedPageBreak/>
        <w:t>учреждениях культуры с участием представителей от работников учреждения.</w:t>
      </w:r>
    </w:p>
    <w:p w:rsidR="00644CA0" w:rsidRPr="00EE7ECF" w:rsidRDefault="00644CA0" w:rsidP="00644CA0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E7ECF">
        <w:rPr>
          <w:rFonts w:ascii="Times New Roman" w:hAnsi="Times New Roman"/>
          <w:sz w:val="28"/>
          <w:szCs w:val="28"/>
          <w:lang w:eastAsia="en-US"/>
        </w:rPr>
        <w:t xml:space="preserve">1.4. Комиссия готовит предложения для единовременного стимулирования труда работников, а также протокол решения о назначении выплат стимулирующего характера по результатам указанного периода на основании представленных руководителем </w:t>
      </w:r>
      <w:r w:rsidR="00591E6A" w:rsidRPr="00EE7ECF">
        <w:rPr>
          <w:rFonts w:ascii="Times New Roman" w:hAnsi="Times New Roman"/>
          <w:sz w:val="28"/>
          <w:szCs w:val="28"/>
          <w:lang w:eastAsia="en-US"/>
        </w:rPr>
        <w:t>учреждения отчетных</w:t>
      </w:r>
      <w:r w:rsidRPr="00EE7EC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91E6A" w:rsidRPr="00EE7ECF">
        <w:rPr>
          <w:rFonts w:ascii="Times New Roman" w:hAnsi="Times New Roman"/>
          <w:sz w:val="28"/>
          <w:szCs w:val="28"/>
          <w:lang w:eastAsia="en-US"/>
        </w:rPr>
        <w:t>данных за</w:t>
      </w:r>
      <w:r w:rsidRPr="00EE7ECF">
        <w:rPr>
          <w:rFonts w:ascii="Times New Roman" w:hAnsi="Times New Roman"/>
          <w:sz w:val="28"/>
          <w:szCs w:val="28"/>
          <w:lang w:eastAsia="en-US"/>
        </w:rPr>
        <w:t xml:space="preserve"> соответствующий отчетный период.</w:t>
      </w:r>
    </w:p>
    <w:p w:rsidR="00644CA0" w:rsidRPr="00EE7ECF" w:rsidRDefault="00644CA0" w:rsidP="00644CA0">
      <w:pPr>
        <w:tabs>
          <w:tab w:val="num" w:pos="0"/>
          <w:tab w:val="left" w:pos="1020"/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E7ECF">
        <w:rPr>
          <w:rFonts w:ascii="Times New Roman" w:hAnsi="Times New Roman"/>
          <w:sz w:val="28"/>
          <w:szCs w:val="28"/>
          <w:lang w:eastAsia="en-US"/>
        </w:rPr>
        <w:t>1.5.  Производится подсчет баллов за определенный период по максимально возможному количеству критериев и показат</w:t>
      </w:r>
      <w:r>
        <w:rPr>
          <w:rFonts w:ascii="Times New Roman" w:hAnsi="Times New Roman"/>
          <w:sz w:val="28"/>
          <w:szCs w:val="28"/>
          <w:lang w:eastAsia="en-US"/>
        </w:rPr>
        <w:t xml:space="preserve">елей для </w:t>
      </w:r>
      <w:r w:rsidR="00591E6A">
        <w:rPr>
          <w:rFonts w:ascii="Times New Roman" w:hAnsi="Times New Roman"/>
          <w:sz w:val="28"/>
          <w:szCs w:val="28"/>
          <w:lang w:eastAsia="en-US"/>
        </w:rPr>
        <w:t>работников МКУК</w:t>
      </w:r>
      <w:r>
        <w:rPr>
          <w:rFonts w:ascii="Times New Roman" w:hAnsi="Times New Roman"/>
          <w:sz w:val="28"/>
          <w:szCs w:val="28"/>
          <w:lang w:eastAsia="en-US"/>
        </w:rPr>
        <w:t xml:space="preserve"> «КДЦ с</w:t>
      </w:r>
      <w:r w:rsidRPr="00EE7ECF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>Азей</w:t>
      </w:r>
      <w:proofErr w:type="gramStart"/>
      <w:r w:rsidRPr="00EE7ECF">
        <w:rPr>
          <w:rFonts w:ascii="Times New Roman" w:hAnsi="Times New Roman"/>
          <w:sz w:val="28"/>
          <w:szCs w:val="28"/>
          <w:lang w:eastAsia="en-US"/>
        </w:rPr>
        <w:t>»  в</w:t>
      </w:r>
      <w:proofErr w:type="gramEnd"/>
      <w:r w:rsidRPr="00EE7ECF">
        <w:rPr>
          <w:rFonts w:ascii="Times New Roman" w:hAnsi="Times New Roman"/>
          <w:sz w:val="28"/>
          <w:szCs w:val="28"/>
          <w:lang w:eastAsia="en-US"/>
        </w:rPr>
        <w:t xml:space="preserve"> соответствии </w:t>
      </w:r>
      <w:r w:rsidRPr="00EE7ECF">
        <w:rPr>
          <w:rFonts w:ascii="Times New Roman" w:hAnsi="Times New Roman"/>
          <w:sz w:val="24"/>
          <w:szCs w:val="24"/>
          <w:lang w:eastAsia="en-US"/>
        </w:rPr>
        <w:t xml:space="preserve">с </w:t>
      </w:r>
      <w:r w:rsidRPr="00EE7ECF">
        <w:rPr>
          <w:rFonts w:ascii="Times New Roman" w:hAnsi="Times New Roman"/>
          <w:b/>
          <w:sz w:val="28"/>
          <w:szCs w:val="28"/>
          <w:lang w:eastAsia="en-US"/>
        </w:rPr>
        <w:t>Приложением  4.</w:t>
      </w:r>
    </w:p>
    <w:p w:rsidR="00644CA0" w:rsidRPr="00EE7ECF" w:rsidRDefault="00644CA0" w:rsidP="00644CA0">
      <w:pPr>
        <w:tabs>
          <w:tab w:val="num" w:pos="0"/>
          <w:tab w:val="left" w:pos="1020"/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E7ECF">
        <w:rPr>
          <w:rFonts w:ascii="Times New Roman" w:hAnsi="Times New Roman"/>
          <w:sz w:val="28"/>
          <w:szCs w:val="28"/>
          <w:lang w:eastAsia="en-US"/>
        </w:rPr>
        <w:t>1.6.   Баллы, полученные всеми работниками (общая сумма баллов), суммируется. Размер стимулирующей части ФОТ, предназначенной для выплат стимулирующего характера по результатам предыдущего периода, делится на полученную сумму баллов. В результате получается денежный вес (в рублях) каждого балла.</w:t>
      </w:r>
    </w:p>
    <w:p w:rsidR="00644CA0" w:rsidRPr="00EE7ECF" w:rsidRDefault="00644CA0" w:rsidP="00644CA0">
      <w:pPr>
        <w:tabs>
          <w:tab w:val="num" w:pos="0"/>
          <w:tab w:val="left" w:pos="1020"/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E7ECF">
        <w:rPr>
          <w:rFonts w:ascii="Times New Roman" w:hAnsi="Times New Roman"/>
          <w:sz w:val="28"/>
          <w:szCs w:val="28"/>
          <w:lang w:eastAsia="en-US"/>
        </w:rPr>
        <w:t>1.7.   Размер стимулирующих выплат каждому работнику за указанный период получается умножением денежного веса одного балла на сумму баллов работника.</w:t>
      </w:r>
    </w:p>
    <w:p w:rsidR="00644CA0" w:rsidRPr="00EE7ECF" w:rsidRDefault="00644CA0" w:rsidP="00644CA0">
      <w:pPr>
        <w:tabs>
          <w:tab w:val="num" w:pos="0"/>
          <w:tab w:val="num" w:pos="720"/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E7ECF">
        <w:rPr>
          <w:rFonts w:ascii="Times New Roman" w:hAnsi="Times New Roman"/>
          <w:sz w:val="28"/>
          <w:szCs w:val="28"/>
          <w:lang w:eastAsia="en-US"/>
        </w:rPr>
        <w:t>1.8. Решение комиссии закрепляется приказом работодателя по учреждению культуры.</w:t>
      </w:r>
    </w:p>
    <w:p w:rsidR="00644CA0" w:rsidRPr="00EE7ECF" w:rsidRDefault="00644CA0" w:rsidP="00644CA0">
      <w:pPr>
        <w:tabs>
          <w:tab w:val="num" w:pos="0"/>
          <w:tab w:val="left" w:pos="102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EE7ECF">
        <w:rPr>
          <w:rFonts w:ascii="Times New Roman" w:hAnsi="Times New Roman"/>
          <w:sz w:val="28"/>
          <w:szCs w:val="28"/>
          <w:lang w:eastAsia="en-US"/>
        </w:rPr>
        <w:t xml:space="preserve">1.9. Размер стимулирующих выплат руководителю учреждения культуры устанавливается на основании локального акта учредителя – администрации </w:t>
      </w:r>
      <w:r>
        <w:rPr>
          <w:rFonts w:ascii="Times New Roman" w:hAnsi="Times New Roman"/>
          <w:sz w:val="28"/>
          <w:szCs w:val="28"/>
          <w:lang w:eastAsia="en-US"/>
        </w:rPr>
        <w:t>Азей</w:t>
      </w:r>
      <w:r w:rsidRPr="00EE7ECF">
        <w:rPr>
          <w:rFonts w:ascii="Times New Roman" w:hAnsi="Times New Roman"/>
          <w:sz w:val="28"/>
          <w:szCs w:val="28"/>
          <w:lang w:eastAsia="en-US"/>
        </w:rPr>
        <w:t>ского сельского поселения.</w:t>
      </w:r>
    </w:p>
    <w:p w:rsidR="00644CA0" w:rsidRPr="00EE7ECF" w:rsidRDefault="00644CA0" w:rsidP="00644CA0">
      <w:pPr>
        <w:spacing w:before="34" w:after="34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E7ECF">
        <w:rPr>
          <w:rFonts w:ascii="Times New Roman" w:hAnsi="Times New Roman"/>
          <w:b/>
          <w:bCs/>
          <w:sz w:val="28"/>
          <w:szCs w:val="28"/>
          <w:lang w:eastAsia="en-US"/>
        </w:rPr>
        <w:t xml:space="preserve">2. </w:t>
      </w:r>
      <w:r w:rsidRPr="00EE7EC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Порядок лишения (уменьшения) стимулирующих выплат</w:t>
      </w:r>
    </w:p>
    <w:p w:rsidR="00644CA0" w:rsidRPr="00EE7ECF" w:rsidRDefault="00644CA0" w:rsidP="00644CA0">
      <w:pPr>
        <w:spacing w:before="34" w:after="34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E7EC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2.1. </w:t>
      </w:r>
      <w:r w:rsidRPr="00EE7ECF">
        <w:rPr>
          <w:rFonts w:ascii="Times New Roman" w:hAnsi="Times New Roman"/>
          <w:color w:val="000000"/>
          <w:sz w:val="28"/>
          <w:szCs w:val="28"/>
        </w:rPr>
        <w:t>Руководитель и работники учреждения могут быть лишены </w:t>
      </w:r>
      <w:r w:rsidRPr="00EE7EC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  стимулирующих выплат (постоянных и разовых), либо размер выплаты снижен: </w:t>
      </w:r>
    </w:p>
    <w:p w:rsidR="00644CA0" w:rsidRPr="00EE7ECF" w:rsidRDefault="00644CA0" w:rsidP="00644CA0">
      <w:pPr>
        <w:spacing w:before="34" w:after="34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E7ECF">
        <w:rPr>
          <w:rFonts w:ascii="Times New Roman" w:hAnsi="Times New Roman"/>
          <w:sz w:val="28"/>
          <w:szCs w:val="28"/>
          <w:lang w:eastAsia="en-US"/>
        </w:rPr>
        <w:t xml:space="preserve">- за </w:t>
      </w:r>
      <w:r w:rsidR="00591E6A" w:rsidRPr="00EE7ECF">
        <w:rPr>
          <w:rFonts w:ascii="Times New Roman" w:hAnsi="Times New Roman"/>
          <w:sz w:val="28"/>
          <w:szCs w:val="28"/>
          <w:lang w:eastAsia="en-US"/>
        </w:rPr>
        <w:t>фактическое изменения</w:t>
      </w:r>
      <w:r w:rsidRPr="00EE7ECF">
        <w:rPr>
          <w:rFonts w:ascii="Times New Roman" w:hAnsi="Times New Roman"/>
          <w:sz w:val="28"/>
          <w:szCs w:val="28"/>
          <w:lang w:eastAsia="en-US"/>
        </w:rPr>
        <w:t xml:space="preserve"> или снижение результатов (качества) выполнения должностных обязанностей;</w:t>
      </w:r>
    </w:p>
    <w:p w:rsidR="00644CA0" w:rsidRPr="00EE7ECF" w:rsidRDefault="00644CA0" w:rsidP="00644CA0">
      <w:pPr>
        <w:spacing w:before="34" w:after="34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E7ECF">
        <w:rPr>
          <w:rFonts w:ascii="Times New Roman" w:hAnsi="Times New Roman"/>
          <w:color w:val="000000"/>
          <w:sz w:val="28"/>
          <w:szCs w:val="28"/>
          <w:lang w:eastAsia="en-US"/>
        </w:rPr>
        <w:t>-за нарушение Устава Учреждения;</w:t>
      </w:r>
    </w:p>
    <w:p w:rsidR="00644CA0" w:rsidRPr="00EE7ECF" w:rsidRDefault="00644CA0" w:rsidP="00644CA0">
      <w:pPr>
        <w:spacing w:before="34" w:after="34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E7ECF">
        <w:rPr>
          <w:rFonts w:ascii="Times New Roman" w:hAnsi="Times New Roman"/>
          <w:color w:val="000000"/>
          <w:sz w:val="28"/>
          <w:szCs w:val="28"/>
          <w:lang w:eastAsia="en-US"/>
        </w:rPr>
        <w:t>-за нарушение Правил внутреннего трудового распорядка учреждения;</w:t>
      </w:r>
    </w:p>
    <w:p w:rsidR="00644CA0" w:rsidRPr="00EE7ECF" w:rsidRDefault="00644CA0" w:rsidP="00644CA0">
      <w:pPr>
        <w:spacing w:before="34" w:after="34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E7EC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-за нарушение должностных инструкций, </w:t>
      </w:r>
    </w:p>
    <w:p w:rsidR="00644CA0" w:rsidRPr="00EE7ECF" w:rsidRDefault="00644CA0" w:rsidP="00644CA0">
      <w:pPr>
        <w:spacing w:before="34" w:after="34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E7ECF">
        <w:rPr>
          <w:rFonts w:ascii="Times New Roman" w:hAnsi="Times New Roman"/>
          <w:color w:val="000000"/>
          <w:sz w:val="28"/>
          <w:szCs w:val="28"/>
          <w:lang w:eastAsia="en-US"/>
        </w:rPr>
        <w:t>-за нарушение инструкций по охране труда, противопожарной безопасности;</w:t>
      </w:r>
    </w:p>
    <w:p w:rsidR="00644CA0" w:rsidRPr="00EE7ECF" w:rsidRDefault="00644CA0" w:rsidP="00644CA0">
      <w:pPr>
        <w:spacing w:before="34" w:after="34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E7EC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-за нарушение трудовой, служебной и исполнительской дисциплины, в том числе невыполнение или ненадлежащее исполнение без уважительных причин устных или письменных приказов, распоряжений руководителя учреждения. </w:t>
      </w:r>
    </w:p>
    <w:p w:rsidR="00644CA0" w:rsidRPr="00EE7ECF" w:rsidRDefault="00644CA0" w:rsidP="00644CA0">
      <w:pPr>
        <w:spacing w:before="34" w:after="34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E7ECF">
        <w:rPr>
          <w:rFonts w:ascii="Times New Roman" w:hAnsi="Times New Roman"/>
          <w:color w:val="000000"/>
          <w:sz w:val="28"/>
          <w:szCs w:val="28"/>
          <w:lang w:eastAsia="en-US"/>
        </w:rPr>
        <w:t>-за невыполнение плановых контрольных показателей за соответствующий период (месяц, квартал, полугодие, год), в том числе по платным услугам;</w:t>
      </w:r>
    </w:p>
    <w:p w:rsidR="00644CA0" w:rsidRPr="00EE7ECF" w:rsidRDefault="00644CA0" w:rsidP="00644CA0">
      <w:pPr>
        <w:spacing w:before="34" w:after="34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E7ECF">
        <w:rPr>
          <w:rFonts w:ascii="Times New Roman" w:hAnsi="Times New Roman"/>
          <w:color w:val="000000"/>
          <w:sz w:val="28"/>
          <w:szCs w:val="28"/>
          <w:lang w:eastAsia="en-US"/>
        </w:rPr>
        <w:t>-за отказ от участия в культурно-массовых мероприятиях, а также за отказ от участия в выставках, конкурсах, фестивалях, смотрах и иных мероприятиях, имеющих состязательный характер в области культуры и искусства, любого уровня;</w:t>
      </w:r>
    </w:p>
    <w:p w:rsidR="00644CA0" w:rsidRPr="00EE7ECF" w:rsidRDefault="00644CA0" w:rsidP="00644CA0">
      <w:pPr>
        <w:spacing w:before="34" w:after="34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E7ECF">
        <w:rPr>
          <w:rFonts w:ascii="Times New Roman" w:hAnsi="Times New Roman"/>
          <w:color w:val="000000"/>
          <w:sz w:val="28"/>
          <w:szCs w:val="28"/>
          <w:lang w:eastAsia="en-US"/>
        </w:rPr>
        <w:t>2.2. Решение о лишении и уменьшении выплат стимулирующего характера устанавливается приказом руководителя учреждения.</w:t>
      </w:r>
    </w:p>
    <w:p w:rsidR="00644CA0" w:rsidRPr="00EE7ECF" w:rsidRDefault="00644CA0" w:rsidP="00644CA0">
      <w:pPr>
        <w:rPr>
          <w:rFonts w:ascii="Times New Roman" w:hAnsi="Times New Roman"/>
        </w:rPr>
      </w:pPr>
    </w:p>
    <w:p w:rsidR="00644CA0" w:rsidRDefault="00644CA0" w:rsidP="00D1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44CA0" w:rsidRDefault="00644CA0" w:rsidP="00D1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sectPr w:rsidR="00644CA0" w:rsidSect="003A120A">
      <w:footerReference w:type="default" r:id="rId9"/>
      <w:footerReference w:type="first" r:id="rId10"/>
      <w:pgSz w:w="11905" w:h="16837"/>
      <w:pgMar w:top="426" w:right="848" w:bottom="567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F1B" w:rsidRDefault="00FD4F1B" w:rsidP="003B1D9A">
      <w:pPr>
        <w:spacing w:after="0" w:line="240" w:lineRule="auto"/>
      </w:pPr>
      <w:r>
        <w:separator/>
      </w:r>
    </w:p>
  </w:endnote>
  <w:endnote w:type="continuationSeparator" w:id="0">
    <w:p w:rsidR="00FD4F1B" w:rsidRDefault="00FD4F1B" w:rsidP="003B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A0" w:rsidRDefault="00644CA0">
    <w:pPr>
      <w:pStyle w:val="ae"/>
      <w:jc w:val="center"/>
    </w:pPr>
  </w:p>
  <w:p w:rsidR="00644CA0" w:rsidRDefault="00644CA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A0" w:rsidRDefault="00644CA0">
    <w:pPr>
      <w:pStyle w:val="ae"/>
      <w:jc w:val="center"/>
    </w:pPr>
  </w:p>
  <w:p w:rsidR="00644CA0" w:rsidRDefault="00644C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F1B" w:rsidRDefault="00FD4F1B" w:rsidP="003B1D9A">
      <w:pPr>
        <w:spacing w:after="0" w:line="240" w:lineRule="auto"/>
      </w:pPr>
      <w:r>
        <w:separator/>
      </w:r>
    </w:p>
  </w:footnote>
  <w:footnote w:type="continuationSeparator" w:id="0">
    <w:p w:rsidR="00FD4F1B" w:rsidRDefault="00FD4F1B" w:rsidP="003B1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AAB43F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B3705C8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9"/>
      <w:numFmt w:val="decimal"/>
      <w:lvlText w:val="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1F28CB5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BC6104"/>
    <w:multiLevelType w:val="multilevel"/>
    <w:tmpl w:val="431261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>
    <w:nsid w:val="11ED5528"/>
    <w:multiLevelType w:val="hybridMultilevel"/>
    <w:tmpl w:val="78CA4DA4"/>
    <w:lvl w:ilvl="0" w:tplc="9E407896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1A4A3919"/>
    <w:multiLevelType w:val="multilevel"/>
    <w:tmpl w:val="0000000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20104164"/>
    <w:multiLevelType w:val="hybridMultilevel"/>
    <w:tmpl w:val="AD701774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8">
    <w:nsid w:val="3EDC4E97"/>
    <w:multiLevelType w:val="multilevel"/>
    <w:tmpl w:val="0000000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58575343"/>
    <w:multiLevelType w:val="hybridMultilevel"/>
    <w:tmpl w:val="5008935E"/>
    <w:lvl w:ilvl="0" w:tplc="FB940FE6">
      <w:start w:val="7"/>
      <w:numFmt w:val="decimal"/>
      <w:lvlText w:val="%1)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0">
    <w:nsid w:val="5F9116D2"/>
    <w:multiLevelType w:val="hybridMultilevel"/>
    <w:tmpl w:val="8666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05A22F0"/>
    <w:multiLevelType w:val="hybridMultilevel"/>
    <w:tmpl w:val="5BFEA9F8"/>
    <w:lvl w:ilvl="0" w:tplc="07FC873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D8442C"/>
    <w:multiLevelType w:val="hybridMultilevel"/>
    <w:tmpl w:val="5868FE88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D71118"/>
    <w:multiLevelType w:val="hybridMultilevel"/>
    <w:tmpl w:val="4BB6F314"/>
    <w:lvl w:ilvl="0" w:tplc="FCD8A4E4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4">
    <w:nsid w:val="69AF3CF2"/>
    <w:multiLevelType w:val="hybridMultilevel"/>
    <w:tmpl w:val="C492B9EE"/>
    <w:lvl w:ilvl="0" w:tplc="50682988">
      <w:start w:val="35"/>
      <w:numFmt w:val="decimal"/>
      <w:lvlText w:val="%1."/>
      <w:lvlJc w:val="left"/>
      <w:pPr>
        <w:ind w:left="1085" w:hanging="37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4AF712">
      <w:start w:val="1"/>
      <w:numFmt w:val="decimal"/>
      <w:lvlText w:val="%3)"/>
      <w:lvlJc w:val="right"/>
      <w:pPr>
        <w:ind w:left="2160" w:hanging="180"/>
      </w:pPr>
      <w:rPr>
        <w:rFonts w:ascii="Times New Roman" w:eastAsia="Arial Unicode MS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FF07B1"/>
    <w:multiLevelType w:val="hybridMultilevel"/>
    <w:tmpl w:val="8666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C633273"/>
    <w:multiLevelType w:val="multilevel"/>
    <w:tmpl w:val="0000000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7C6740ED"/>
    <w:multiLevelType w:val="multilevel"/>
    <w:tmpl w:val="0000000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16"/>
  </w:num>
  <w:num w:numId="8">
    <w:abstractNumId w:val="12"/>
  </w:num>
  <w:num w:numId="9">
    <w:abstractNumId w:val="1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5"/>
  </w:num>
  <w:num w:numId="13">
    <w:abstractNumId w:val="7"/>
  </w:num>
  <w:num w:numId="14">
    <w:abstractNumId w:val="17"/>
  </w:num>
  <w:num w:numId="15">
    <w:abstractNumId w:val="11"/>
  </w:num>
  <w:num w:numId="16">
    <w:abstractNumId w:val="13"/>
  </w:num>
  <w:num w:numId="17">
    <w:abstractNumId w:val="9"/>
  </w:num>
  <w:num w:numId="18">
    <w:abstractNumId w:val="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8C3"/>
    <w:rsid w:val="0000182E"/>
    <w:rsid w:val="00003A1E"/>
    <w:rsid w:val="000145F8"/>
    <w:rsid w:val="00016320"/>
    <w:rsid w:val="00016E6C"/>
    <w:rsid w:val="00017073"/>
    <w:rsid w:val="0001708A"/>
    <w:rsid w:val="000220DA"/>
    <w:rsid w:val="00024AB4"/>
    <w:rsid w:val="000262F8"/>
    <w:rsid w:val="000310D1"/>
    <w:rsid w:val="000319E8"/>
    <w:rsid w:val="00036548"/>
    <w:rsid w:val="00037375"/>
    <w:rsid w:val="00042651"/>
    <w:rsid w:val="000460A6"/>
    <w:rsid w:val="0004798E"/>
    <w:rsid w:val="00050A62"/>
    <w:rsid w:val="00050EF8"/>
    <w:rsid w:val="00053F19"/>
    <w:rsid w:val="000635A8"/>
    <w:rsid w:val="00063B10"/>
    <w:rsid w:val="00065238"/>
    <w:rsid w:val="00065E83"/>
    <w:rsid w:val="00070521"/>
    <w:rsid w:val="00074486"/>
    <w:rsid w:val="000812FA"/>
    <w:rsid w:val="00085CB3"/>
    <w:rsid w:val="000A0C01"/>
    <w:rsid w:val="000B73D1"/>
    <w:rsid w:val="000B759B"/>
    <w:rsid w:val="000C338B"/>
    <w:rsid w:val="000C4CBF"/>
    <w:rsid w:val="000E2F02"/>
    <w:rsid w:val="000E3C62"/>
    <w:rsid w:val="000E556D"/>
    <w:rsid w:val="000E6842"/>
    <w:rsid w:val="000F61B2"/>
    <w:rsid w:val="001005B8"/>
    <w:rsid w:val="00100CD0"/>
    <w:rsid w:val="001021C4"/>
    <w:rsid w:val="0010233B"/>
    <w:rsid w:val="00103657"/>
    <w:rsid w:val="001071E0"/>
    <w:rsid w:val="00114874"/>
    <w:rsid w:val="00123271"/>
    <w:rsid w:val="00124CEC"/>
    <w:rsid w:val="001253BF"/>
    <w:rsid w:val="001256C3"/>
    <w:rsid w:val="00127448"/>
    <w:rsid w:val="00127A1A"/>
    <w:rsid w:val="00131999"/>
    <w:rsid w:val="00133114"/>
    <w:rsid w:val="001331F3"/>
    <w:rsid w:val="001349EC"/>
    <w:rsid w:val="00136B1D"/>
    <w:rsid w:val="001371D6"/>
    <w:rsid w:val="00143E21"/>
    <w:rsid w:val="0014775D"/>
    <w:rsid w:val="00153E8B"/>
    <w:rsid w:val="001554A5"/>
    <w:rsid w:val="00155AD5"/>
    <w:rsid w:val="00156848"/>
    <w:rsid w:val="00160E15"/>
    <w:rsid w:val="00165C51"/>
    <w:rsid w:val="0017112B"/>
    <w:rsid w:val="00173F74"/>
    <w:rsid w:val="00175782"/>
    <w:rsid w:val="001776F6"/>
    <w:rsid w:val="00181BB3"/>
    <w:rsid w:val="00185426"/>
    <w:rsid w:val="0018779C"/>
    <w:rsid w:val="00190FD0"/>
    <w:rsid w:val="00192F25"/>
    <w:rsid w:val="001954E7"/>
    <w:rsid w:val="001967B1"/>
    <w:rsid w:val="0019795A"/>
    <w:rsid w:val="001A00E1"/>
    <w:rsid w:val="001A4830"/>
    <w:rsid w:val="001A69EA"/>
    <w:rsid w:val="001A7625"/>
    <w:rsid w:val="001C1FDC"/>
    <w:rsid w:val="001C3E5F"/>
    <w:rsid w:val="001D336B"/>
    <w:rsid w:val="001D4245"/>
    <w:rsid w:val="001E177A"/>
    <w:rsid w:val="001E5B1C"/>
    <w:rsid w:val="001E65D2"/>
    <w:rsid w:val="001F550E"/>
    <w:rsid w:val="001F6441"/>
    <w:rsid w:val="001F6A4E"/>
    <w:rsid w:val="001F7A50"/>
    <w:rsid w:val="00201FAF"/>
    <w:rsid w:val="00204011"/>
    <w:rsid w:val="00204938"/>
    <w:rsid w:val="00217119"/>
    <w:rsid w:val="00217460"/>
    <w:rsid w:val="002174DC"/>
    <w:rsid w:val="002220EF"/>
    <w:rsid w:val="00224265"/>
    <w:rsid w:val="00233D4D"/>
    <w:rsid w:val="00233E3C"/>
    <w:rsid w:val="002356EC"/>
    <w:rsid w:val="00235DDB"/>
    <w:rsid w:val="00241BB9"/>
    <w:rsid w:val="00250EE2"/>
    <w:rsid w:val="00251DD0"/>
    <w:rsid w:val="00253358"/>
    <w:rsid w:val="002602D2"/>
    <w:rsid w:val="00262AE5"/>
    <w:rsid w:val="002658E1"/>
    <w:rsid w:val="002759FE"/>
    <w:rsid w:val="00276BF6"/>
    <w:rsid w:val="00280865"/>
    <w:rsid w:val="00281E79"/>
    <w:rsid w:val="00286DD6"/>
    <w:rsid w:val="00290A20"/>
    <w:rsid w:val="00292267"/>
    <w:rsid w:val="0029343D"/>
    <w:rsid w:val="00294008"/>
    <w:rsid w:val="002A08DC"/>
    <w:rsid w:val="002A1368"/>
    <w:rsid w:val="002A2738"/>
    <w:rsid w:val="002A281F"/>
    <w:rsid w:val="002A45BA"/>
    <w:rsid w:val="002A4F0F"/>
    <w:rsid w:val="002A7FD9"/>
    <w:rsid w:val="002B20A2"/>
    <w:rsid w:val="002B3FDA"/>
    <w:rsid w:val="002B5C7C"/>
    <w:rsid w:val="002C1882"/>
    <w:rsid w:val="002C21E9"/>
    <w:rsid w:val="002C6C35"/>
    <w:rsid w:val="002C76A7"/>
    <w:rsid w:val="002D6F20"/>
    <w:rsid w:val="002D734D"/>
    <w:rsid w:val="002E092E"/>
    <w:rsid w:val="002E2EE3"/>
    <w:rsid w:val="002E36B0"/>
    <w:rsid w:val="002E38FC"/>
    <w:rsid w:val="002E41FF"/>
    <w:rsid w:val="002E6C5B"/>
    <w:rsid w:val="002E703D"/>
    <w:rsid w:val="002F131C"/>
    <w:rsid w:val="002F5D72"/>
    <w:rsid w:val="002F7E8F"/>
    <w:rsid w:val="00303A78"/>
    <w:rsid w:val="00304EA8"/>
    <w:rsid w:val="00304F9B"/>
    <w:rsid w:val="00307BC4"/>
    <w:rsid w:val="00310821"/>
    <w:rsid w:val="0031104E"/>
    <w:rsid w:val="0031127E"/>
    <w:rsid w:val="00321F0E"/>
    <w:rsid w:val="00323CEC"/>
    <w:rsid w:val="00323D98"/>
    <w:rsid w:val="003256E7"/>
    <w:rsid w:val="00326C69"/>
    <w:rsid w:val="00326D5B"/>
    <w:rsid w:val="003276E4"/>
    <w:rsid w:val="0033692B"/>
    <w:rsid w:val="003374A0"/>
    <w:rsid w:val="003400F3"/>
    <w:rsid w:val="00343276"/>
    <w:rsid w:val="0034511E"/>
    <w:rsid w:val="003463CE"/>
    <w:rsid w:val="00352181"/>
    <w:rsid w:val="00354EA3"/>
    <w:rsid w:val="00363395"/>
    <w:rsid w:val="003638AD"/>
    <w:rsid w:val="003710F6"/>
    <w:rsid w:val="003710FF"/>
    <w:rsid w:val="00376818"/>
    <w:rsid w:val="00380454"/>
    <w:rsid w:val="00381E35"/>
    <w:rsid w:val="00396CD2"/>
    <w:rsid w:val="003A120A"/>
    <w:rsid w:val="003A2616"/>
    <w:rsid w:val="003A3B45"/>
    <w:rsid w:val="003B018A"/>
    <w:rsid w:val="003B0197"/>
    <w:rsid w:val="003B1D9A"/>
    <w:rsid w:val="003C07E9"/>
    <w:rsid w:val="003C1270"/>
    <w:rsid w:val="003C27FD"/>
    <w:rsid w:val="003C2A90"/>
    <w:rsid w:val="003C604C"/>
    <w:rsid w:val="003C6ED9"/>
    <w:rsid w:val="003D4403"/>
    <w:rsid w:val="003D48C5"/>
    <w:rsid w:val="003D5FE4"/>
    <w:rsid w:val="003D7F70"/>
    <w:rsid w:val="003E338A"/>
    <w:rsid w:val="003E4E57"/>
    <w:rsid w:val="003E66EC"/>
    <w:rsid w:val="003F5F4F"/>
    <w:rsid w:val="0040120A"/>
    <w:rsid w:val="00403545"/>
    <w:rsid w:val="00403BD9"/>
    <w:rsid w:val="004124AC"/>
    <w:rsid w:val="004306EB"/>
    <w:rsid w:val="0043230C"/>
    <w:rsid w:val="00433A38"/>
    <w:rsid w:val="004368DB"/>
    <w:rsid w:val="0044246B"/>
    <w:rsid w:val="00442C26"/>
    <w:rsid w:val="00442CB9"/>
    <w:rsid w:val="00446C50"/>
    <w:rsid w:val="00456B1F"/>
    <w:rsid w:val="0046085F"/>
    <w:rsid w:val="00461AFD"/>
    <w:rsid w:val="00463668"/>
    <w:rsid w:val="00471F03"/>
    <w:rsid w:val="00483384"/>
    <w:rsid w:val="00484781"/>
    <w:rsid w:val="00487BF7"/>
    <w:rsid w:val="004A07D1"/>
    <w:rsid w:val="004A11DE"/>
    <w:rsid w:val="004A6DA3"/>
    <w:rsid w:val="004A7834"/>
    <w:rsid w:val="004A7D13"/>
    <w:rsid w:val="004B393C"/>
    <w:rsid w:val="004B5E6B"/>
    <w:rsid w:val="004D1BDC"/>
    <w:rsid w:val="004D1D8D"/>
    <w:rsid w:val="004D2438"/>
    <w:rsid w:val="004F0118"/>
    <w:rsid w:val="004F34D7"/>
    <w:rsid w:val="004F51AF"/>
    <w:rsid w:val="00501341"/>
    <w:rsid w:val="005016AB"/>
    <w:rsid w:val="00502A72"/>
    <w:rsid w:val="00504044"/>
    <w:rsid w:val="00504E99"/>
    <w:rsid w:val="005141DE"/>
    <w:rsid w:val="00516823"/>
    <w:rsid w:val="00516CFD"/>
    <w:rsid w:val="00521096"/>
    <w:rsid w:val="00523D1A"/>
    <w:rsid w:val="00526EA0"/>
    <w:rsid w:val="00527815"/>
    <w:rsid w:val="00531750"/>
    <w:rsid w:val="00535748"/>
    <w:rsid w:val="005367C6"/>
    <w:rsid w:val="00537112"/>
    <w:rsid w:val="005372AB"/>
    <w:rsid w:val="00537CD6"/>
    <w:rsid w:val="00547C17"/>
    <w:rsid w:val="005512C7"/>
    <w:rsid w:val="005527C3"/>
    <w:rsid w:val="00552ECE"/>
    <w:rsid w:val="00553F27"/>
    <w:rsid w:val="00554B80"/>
    <w:rsid w:val="00554FEA"/>
    <w:rsid w:val="0055708E"/>
    <w:rsid w:val="00557987"/>
    <w:rsid w:val="0056430B"/>
    <w:rsid w:val="00565B26"/>
    <w:rsid w:val="00566F7B"/>
    <w:rsid w:val="0057003A"/>
    <w:rsid w:val="005721BC"/>
    <w:rsid w:val="00572AB3"/>
    <w:rsid w:val="005746B4"/>
    <w:rsid w:val="00574ACB"/>
    <w:rsid w:val="00577127"/>
    <w:rsid w:val="005908A3"/>
    <w:rsid w:val="00591E6A"/>
    <w:rsid w:val="00595245"/>
    <w:rsid w:val="00597156"/>
    <w:rsid w:val="005A18C3"/>
    <w:rsid w:val="005B503A"/>
    <w:rsid w:val="005B64EB"/>
    <w:rsid w:val="005C14C7"/>
    <w:rsid w:val="005C678D"/>
    <w:rsid w:val="005C73EE"/>
    <w:rsid w:val="005D22F2"/>
    <w:rsid w:val="005E3A81"/>
    <w:rsid w:val="005F170A"/>
    <w:rsid w:val="005F25D1"/>
    <w:rsid w:val="005F6C35"/>
    <w:rsid w:val="00601459"/>
    <w:rsid w:val="00601C6C"/>
    <w:rsid w:val="00602D29"/>
    <w:rsid w:val="0060337F"/>
    <w:rsid w:val="00615EA1"/>
    <w:rsid w:val="00617111"/>
    <w:rsid w:val="0062124D"/>
    <w:rsid w:val="00621584"/>
    <w:rsid w:val="006243DF"/>
    <w:rsid w:val="0062611A"/>
    <w:rsid w:val="00630107"/>
    <w:rsid w:val="00632B8B"/>
    <w:rsid w:val="00633CF4"/>
    <w:rsid w:val="0063415A"/>
    <w:rsid w:val="00637C2C"/>
    <w:rsid w:val="00640E90"/>
    <w:rsid w:val="00641A46"/>
    <w:rsid w:val="00642B22"/>
    <w:rsid w:val="006436FF"/>
    <w:rsid w:val="00644CA0"/>
    <w:rsid w:val="006459FB"/>
    <w:rsid w:val="00647D30"/>
    <w:rsid w:val="00647D95"/>
    <w:rsid w:val="0065165B"/>
    <w:rsid w:val="00651DFA"/>
    <w:rsid w:val="00653015"/>
    <w:rsid w:val="00653B4C"/>
    <w:rsid w:val="00653E8E"/>
    <w:rsid w:val="00656404"/>
    <w:rsid w:val="006608B0"/>
    <w:rsid w:val="00673176"/>
    <w:rsid w:val="00676D14"/>
    <w:rsid w:val="00682626"/>
    <w:rsid w:val="00687A95"/>
    <w:rsid w:val="00691984"/>
    <w:rsid w:val="006A6447"/>
    <w:rsid w:val="006B0B9D"/>
    <w:rsid w:val="006B1616"/>
    <w:rsid w:val="006B28ED"/>
    <w:rsid w:val="006C0AE2"/>
    <w:rsid w:val="006C2DD1"/>
    <w:rsid w:val="006C2DF4"/>
    <w:rsid w:val="006C40A5"/>
    <w:rsid w:val="006C5830"/>
    <w:rsid w:val="006C5B35"/>
    <w:rsid w:val="006C78F1"/>
    <w:rsid w:val="006D5499"/>
    <w:rsid w:val="006D7044"/>
    <w:rsid w:val="006E2638"/>
    <w:rsid w:val="006E31EC"/>
    <w:rsid w:val="006E4429"/>
    <w:rsid w:val="006E58AB"/>
    <w:rsid w:val="006F10AB"/>
    <w:rsid w:val="006F17B4"/>
    <w:rsid w:val="006F5D68"/>
    <w:rsid w:val="00701573"/>
    <w:rsid w:val="00704619"/>
    <w:rsid w:val="007147E1"/>
    <w:rsid w:val="00714A68"/>
    <w:rsid w:val="00715B89"/>
    <w:rsid w:val="00717284"/>
    <w:rsid w:val="0072081C"/>
    <w:rsid w:val="00726541"/>
    <w:rsid w:val="00727AA8"/>
    <w:rsid w:val="00731364"/>
    <w:rsid w:val="007324B0"/>
    <w:rsid w:val="00736853"/>
    <w:rsid w:val="00741FC6"/>
    <w:rsid w:val="007421D2"/>
    <w:rsid w:val="007465F3"/>
    <w:rsid w:val="00746A80"/>
    <w:rsid w:val="00746D4B"/>
    <w:rsid w:val="0075205E"/>
    <w:rsid w:val="0075250A"/>
    <w:rsid w:val="0075385D"/>
    <w:rsid w:val="00756E4E"/>
    <w:rsid w:val="00765300"/>
    <w:rsid w:val="00765673"/>
    <w:rsid w:val="00767449"/>
    <w:rsid w:val="00767E02"/>
    <w:rsid w:val="00772969"/>
    <w:rsid w:val="00774E37"/>
    <w:rsid w:val="00780F50"/>
    <w:rsid w:val="007834AC"/>
    <w:rsid w:val="007861B2"/>
    <w:rsid w:val="00786255"/>
    <w:rsid w:val="00787853"/>
    <w:rsid w:val="007A358E"/>
    <w:rsid w:val="007A39D0"/>
    <w:rsid w:val="007A4E65"/>
    <w:rsid w:val="007A7B18"/>
    <w:rsid w:val="007B5AA5"/>
    <w:rsid w:val="007B67F3"/>
    <w:rsid w:val="007B7B22"/>
    <w:rsid w:val="007C02F6"/>
    <w:rsid w:val="007C21ED"/>
    <w:rsid w:val="007C33CC"/>
    <w:rsid w:val="007C7E75"/>
    <w:rsid w:val="007D1478"/>
    <w:rsid w:val="007D2181"/>
    <w:rsid w:val="007D248D"/>
    <w:rsid w:val="007D58E5"/>
    <w:rsid w:val="007D62D1"/>
    <w:rsid w:val="007F0EB9"/>
    <w:rsid w:val="007F253B"/>
    <w:rsid w:val="007F2895"/>
    <w:rsid w:val="007F7263"/>
    <w:rsid w:val="00801939"/>
    <w:rsid w:val="00801DA6"/>
    <w:rsid w:val="00802554"/>
    <w:rsid w:val="008027C7"/>
    <w:rsid w:val="00804F38"/>
    <w:rsid w:val="00810D51"/>
    <w:rsid w:val="008110FB"/>
    <w:rsid w:val="00812E1B"/>
    <w:rsid w:val="00817DE4"/>
    <w:rsid w:val="00820FD1"/>
    <w:rsid w:val="00827D3B"/>
    <w:rsid w:val="0083110A"/>
    <w:rsid w:val="00831F74"/>
    <w:rsid w:val="00832DEC"/>
    <w:rsid w:val="00834A3C"/>
    <w:rsid w:val="00836CB6"/>
    <w:rsid w:val="0084470F"/>
    <w:rsid w:val="00845150"/>
    <w:rsid w:val="00851EA0"/>
    <w:rsid w:val="00855991"/>
    <w:rsid w:val="0086079D"/>
    <w:rsid w:val="008610BE"/>
    <w:rsid w:val="00861486"/>
    <w:rsid w:val="00861B33"/>
    <w:rsid w:val="00861D04"/>
    <w:rsid w:val="00862566"/>
    <w:rsid w:val="00864C67"/>
    <w:rsid w:val="00864E4B"/>
    <w:rsid w:val="00865F8C"/>
    <w:rsid w:val="00871D09"/>
    <w:rsid w:val="00873311"/>
    <w:rsid w:val="00874EF2"/>
    <w:rsid w:val="008807FC"/>
    <w:rsid w:val="008808B7"/>
    <w:rsid w:val="00881024"/>
    <w:rsid w:val="0088123E"/>
    <w:rsid w:val="008838CF"/>
    <w:rsid w:val="00887470"/>
    <w:rsid w:val="00894ABD"/>
    <w:rsid w:val="00895996"/>
    <w:rsid w:val="008A0098"/>
    <w:rsid w:val="008A0708"/>
    <w:rsid w:val="008A0B0F"/>
    <w:rsid w:val="008A19BD"/>
    <w:rsid w:val="008A3DDA"/>
    <w:rsid w:val="008A57D2"/>
    <w:rsid w:val="008A7FD7"/>
    <w:rsid w:val="008B4E4F"/>
    <w:rsid w:val="008B5EE4"/>
    <w:rsid w:val="008B7AEC"/>
    <w:rsid w:val="008C2A29"/>
    <w:rsid w:val="008C7287"/>
    <w:rsid w:val="008D2C30"/>
    <w:rsid w:val="008D322E"/>
    <w:rsid w:val="008E197A"/>
    <w:rsid w:val="008E5D11"/>
    <w:rsid w:val="00906572"/>
    <w:rsid w:val="00911F2D"/>
    <w:rsid w:val="00912CDB"/>
    <w:rsid w:val="0092038D"/>
    <w:rsid w:val="00921674"/>
    <w:rsid w:val="00923552"/>
    <w:rsid w:val="00925B73"/>
    <w:rsid w:val="009264F6"/>
    <w:rsid w:val="00926649"/>
    <w:rsid w:val="009327E0"/>
    <w:rsid w:val="00934496"/>
    <w:rsid w:val="009345B3"/>
    <w:rsid w:val="009357B8"/>
    <w:rsid w:val="00940383"/>
    <w:rsid w:val="009417FE"/>
    <w:rsid w:val="0094260F"/>
    <w:rsid w:val="0094495A"/>
    <w:rsid w:val="00945D3B"/>
    <w:rsid w:val="009468F7"/>
    <w:rsid w:val="0095404A"/>
    <w:rsid w:val="00955386"/>
    <w:rsid w:val="009602FB"/>
    <w:rsid w:val="009604EC"/>
    <w:rsid w:val="00960D6C"/>
    <w:rsid w:val="00963108"/>
    <w:rsid w:val="0096789C"/>
    <w:rsid w:val="009746E9"/>
    <w:rsid w:val="00974D4B"/>
    <w:rsid w:val="0097517E"/>
    <w:rsid w:val="00975697"/>
    <w:rsid w:val="00981715"/>
    <w:rsid w:val="00982938"/>
    <w:rsid w:val="009834D4"/>
    <w:rsid w:val="00983C0C"/>
    <w:rsid w:val="00986AD8"/>
    <w:rsid w:val="00986E0C"/>
    <w:rsid w:val="009905EC"/>
    <w:rsid w:val="0099301A"/>
    <w:rsid w:val="00993D0A"/>
    <w:rsid w:val="00995784"/>
    <w:rsid w:val="009A03D4"/>
    <w:rsid w:val="009A07D3"/>
    <w:rsid w:val="009A0A6C"/>
    <w:rsid w:val="009A67CC"/>
    <w:rsid w:val="009B3ECC"/>
    <w:rsid w:val="009C3BD2"/>
    <w:rsid w:val="009C7CBC"/>
    <w:rsid w:val="009D12EC"/>
    <w:rsid w:val="009D3D70"/>
    <w:rsid w:val="009F1AD7"/>
    <w:rsid w:val="009F26EA"/>
    <w:rsid w:val="009F3A4C"/>
    <w:rsid w:val="009F5D5C"/>
    <w:rsid w:val="00A05411"/>
    <w:rsid w:val="00A11387"/>
    <w:rsid w:val="00A11976"/>
    <w:rsid w:val="00A129B9"/>
    <w:rsid w:val="00A201E5"/>
    <w:rsid w:val="00A3023D"/>
    <w:rsid w:val="00A3236B"/>
    <w:rsid w:val="00A330AB"/>
    <w:rsid w:val="00A3477B"/>
    <w:rsid w:val="00A35A09"/>
    <w:rsid w:val="00A35C54"/>
    <w:rsid w:val="00A4235E"/>
    <w:rsid w:val="00A436A6"/>
    <w:rsid w:val="00A47F60"/>
    <w:rsid w:val="00A539BF"/>
    <w:rsid w:val="00A66BB4"/>
    <w:rsid w:val="00A67E01"/>
    <w:rsid w:val="00A74464"/>
    <w:rsid w:val="00A7494D"/>
    <w:rsid w:val="00A774FA"/>
    <w:rsid w:val="00A80565"/>
    <w:rsid w:val="00A8331A"/>
    <w:rsid w:val="00A85AFC"/>
    <w:rsid w:val="00A8746A"/>
    <w:rsid w:val="00A9204E"/>
    <w:rsid w:val="00A92AF4"/>
    <w:rsid w:val="00A92D3E"/>
    <w:rsid w:val="00A96DFB"/>
    <w:rsid w:val="00AB16BA"/>
    <w:rsid w:val="00AB770C"/>
    <w:rsid w:val="00AC01DC"/>
    <w:rsid w:val="00AC021E"/>
    <w:rsid w:val="00AC7FD8"/>
    <w:rsid w:val="00AD2EEC"/>
    <w:rsid w:val="00AD2FB0"/>
    <w:rsid w:val="00AD325E"/>
    <w:rsid w:val="00AD693B"/>
    <w:rsid w:val="00AE1543"/>
    <w:rsid w:val="00AE1865"/>
    <w:rsid w:val="00AE28C2"/>
    <w:rsid w:val="00AE3672"/>
    <w:rsid w:val="00AE545C"/>
    <w:rsid w:val="00AE5F5C"/>
    <w:rsid w:val="00AE7729"/>
    <w:rsid w:val="00AF10D3"/>
    <w:rsid w:val="00B00BFC"/>
    <w:rsid w:val="00B03ACF"/>
    <w:rsid w:val="00B046A4"/>
    <w:rsid w:val="00B07367"/>
    <w:rsid w:val="00B15D36"/>
    <w:rsid w:val="00B16188"/>
    <w:rsid w:val="00B20CBF"/>
    <w:rsid w:val="00B25360"/>
    <w:rsid w:val="00B324C6"/>
    <w:rsid w:val="00B36030"/>
    <w:rsid w:val="00B37863"/>
    <w:rsid w:val="00B40425"/>
    <w:rsid w:val="00B43701"/>
    <w:rsid w:val="00B50AB6"/>
    <w:rsid w:val="00B56452"/>
    <w:rsid w:val="00B56A0F"/>
    <w:rsid w:val="00B621BA"/>
    <w:rsid w:val="00B62843"/>
    <w:rsid w:val="00B651F2"/>
    <w:rsid w:val="00B66DE7"/>
    <w:rsid w:val="00B729FC"/>
    <w:rsid w:val="00B7383A"/>
    <w:rsid w:val="00B75E2D"/>
    <w:rsid w:val="00B75E91"/>
    <w:rsid w:val="00B820B0"/>
    <w:rsid w:val="00B82975"/>
    <w:rsid w:val="00B8632B"/>
    <w:rsid w:val="00B91762"/>
    <w:rsid w:val="00B96F4C"/>
    <w:rsid w:val="00BA02C2"/>
    <w:rsid w:val="00BA4EB7"/>
    <w:rsid w:val="00BA532B"/>
    <w:rsid w:val="00BA7E24"/>
    <w:rsid w:val="00BB09CC"/>
    <w:rsid w:val="00BB2D56"/>
    <w:rsid w:val="00BB38D7"/>
    <w:rsid w:val="00BB520A"/>
    <w:rsid w:val="00BC0DBA"/>
    <w:rsid w:val="00BC52E2"/>
    <w:rsid w:val="00BC6FC9"/>
    <w:rsid w:val="00BD1998"/>
    <w:rsid w:val="00BD1D01"/>
    <w:rsid w:val="00BD28AC"/>
    <w:rsid w:val="00BD4849"/>
    <w:rsid w:val="00BD5C05"/>
    <w:rsid w:val="00BD5ECE"/>
    <w:rsid w:val="00BD697B"/>
    <w:rsid w:val="00BD6A81"/>
    <w:rsid w:val="00BE143B"/>
    <w:rsid w:val="00BE207A"/>
    <w:rsid w:val="00BE22BA"/>
    <w:rsid w:val="00BE71F7"/>
    <w:rsid w:val="00BF4823"/>
    <w:rsid w:val="00BF51CC"/>
    <w:rsid w:val="00C00EC3"/>
    <w:rsid w:val="00C056D0"/>
    <w:rsid w:val="00C07ABF"/>
    <w:rsid w:val="00C1111D"/>
    <w:rsid w:val="00C118D4"/>
    <w:rsid w:val="00C12A92"/>
    <w:rsid w:val="00C16B5E"/>
    <w:rsid w:val="00C23E4B"/>
    <w:rsid w:val="00C24F80"/>
    <w:rsid w:val="00C26005"/>
    <w:rsid w:val="00C2623D"/>
    <w:rsid w:val="00C30590"/>
    <w:rsid w:val="00C34C4E"/>
    <w:rsid w:val="00C40F48"/>
    <w:rsid w:val="00C425EC"/>
    <w:rsid w:val="00C45011"/>
    <w:rsid w:val="00C46674"/>
    <w:rsid w:val="00C53AEF"/>
    <w:rsid w:val="00C54E00"/>
    <w:rsid w:val="00C57222"/>
    <w:rsid w:val="00C61885"/>
    <w:rsid w:val="00C61F22"/>
    <w:rsid w:val="00C6264A"/>
    <w:rsid w:val="00C642D1"/>
    <w:rsid w:val="00C73CDE"/>
    <w:rsid w:val="00C8410B"/>
    <w:rsid w:val="00C9108A"/>
    <w:rsid w:val="00C93304"/>
    <w:rsid w:val="00C961AB"/>
    <w:rsid w:val="00C977DB"/>
    <w:rsid w:val="00C97C9D"/>
    <w:rsid w:val="00CA0572"/>
    <w:rsid w:val="00CA23F8"/>
    <w:rsid w:val="00CA46A2"/>
    <w:rsid w:val="00CA6E3B"/>
    <w:rsid w:val="00CB566B"/>
    <w:rsid w:val="00CB6E18"/>
    <w:rsid w:val="00CC0679"/>
    <w:rsid w:val="00CC5520"/>
    <w:rsid w:val="00CD1DB9"/>
    <w:rsid w:val="00CD2793"/>
    <w:rsid w:val="00CD3E35"/>
    <w:rsid w:val="00CD47AA"/>
    <w:rsid w:val="00CD6CFE"/>
    <w:rsid w:val="00CD7D81"/>
    <w:rsid w:val="00CE3224"/>
    <w:rsid w:val="00D00538"/>
    <w:rsid w:val="00D02D87"/>
    <w:rsid w:val="00D04F4C"/>
    <w:rsid w:val="00D05030"/>
    <w:rsid w:val="00D07E52"/>
    <w:rsid w:val="00D10134"/>
    <w:rsid w:val="00D1724B"/>
    <w:rsid w:val="00D17427"/>
    <w:rsid w:val="00D2112B"/>
    <w:rsid w:val="00D22F06"/>
    <w:rsid w:val="00D24771"/>
    <w:rsid w:val="00D308EE"/>
    <w:rsid w:val="00D30AE5"/>
    <w:rsid w:val="00D31327"/>
    <w:rsid w:val="00D31CFF"/>
    <w:rsid w:val="00D42A9C"/>
    <w:rsid w:val="00D516C8"/>
    <w:rsid w:val="00D5626E"/>
    <w:rsid w:val="00D67188"/>
    <w:rsid w:val="00D92180"/>
    <w:rsid w:val="00D92FB3"/>
    <w:rsid w:val="00D93631"/>
    <w:rsid w:val="00D95C09"/>
    <w:rsid w:val="00DA13D8"/>
    <w:rsid w:val="00DA420B"/>
    <w:rsid w:val="00DA6B08"/>
    <w:rsid w:val="00DB11BA"/>
    <w:rsid w:val="00DB53B3"/>
    <w:rsid w:val="00DC1219"/>
    <w:rsid w:val="00DD42CB"/>
    <w:rsid w:val="00DD7E82"/>
    <w:rsid w:val="00DE0A9E"/>
    <w:rsid w:val="00DE4249"/>
    <w:rsid w:val="00DE52A6"/>
    <w:rsid w:val="00DF00A3"/>
    <w:rsid w:val="00DF3E60"/>
    <w:rsid w:val="00DF5F60"/>
    <w:rsid w:val="00DF676E"/>
    <w:rsid w:val="00E0040A"/>
    <w:rsid w:val="00E020F2"/>
    <w:rsid w:val="00E042B0"/>
    <w:rsid w:val="00E06BB5"/>
    <w:rsid w:val="00E06E18"/>
    <w:rsid w:val="00E10450"/>
    <w:rsid w:val="00E12763"/>
    <w:rsid w:val="00E13E81"/>
    <w:rsid w:val="00E219CC"/>
    <w:rsid w:val="00E36866"/>
    <w:rsid w:val="00E36ED6"/>
    <w:rsid w:val="00E4304E"/>
    <w:rsid w:val="00E43AA0"/>
    <w:rsid w:val="00E47283"/>
    <w:rsid w:val="00E601D9"/>
    <w:rsid w:val="00E63577"/>
    <w:rsid w:val="00E643D8"/>
    <w:rsid w:val="00E64906"/>
    <w:rsid w:val="00E6799D"/>
    <w:rsid w:val="00E70DE2"/>
    <w:rsid w:val="00E7332B"/>
    <w:rsid w:val="00E75B62"/>
    <w:rsid w:val="00E77A2F"/>
    <w:rsid w:val="00E81598"/>
    <w:rsid w:val="00E90880"/>
    <w:rsid w:val="00E9338D"/>
    <w:rsid w:val="00E95012"/>
    <w:rsid w:val="00E96177"/>
    <w:rsid w:val="00EA266D"/>
    <w:rsid w:val="00EA4F15"/>
    <w:rsid w:val="00EA720A"/>
    <w:rsid w:val="00EB40FA"/>
    <w:rsid w:val="00EB7E65"/>
    <w:rsid w:val="00EC06CC"/>
    <w:rsid w:val="00EC0A76"/>
    <w:rsid w:val="00EC2DB3"/>
    <w:rsid w:val="00EC38E8"/>
    <w:rsid w:val="00EC4957"/>
    <w:rsid w:val="00EC5924"/>
    <w:rsid w:val="00EC61EF"/>
    <w:rsid w:val="00EC691C"/>
    <w:rsid w:val="00EE02E4"/>
    <w:rsid w:val="00EE0D41"/>
    <w:rsid w:val="00EE4E04"/>
    <w:rsid w:val="00EE7ECF"/>
    <w:rsid w:val="00EF4595"/>
    <w:rsid w:val="00EF4864"/>
    <w:rsid w:val="00EF4CF8"/>
    <w:rsid w:val="00F00B37"/>
    <w:rsid w:val="00F11400"/>
    <w:rsid w:val="00F13B9D"/>
    <w:rsid w:val="00F158FD"/>
    <w:rsid w:val="00F216AF"/>
    <w:rsid w:val="00F24767"/>
    <w:rsid w:val="00F27014"/>
    <w:rsid w:val="00F31E3C"/>
    <w:rsid w:val="00F32825"/>
    <w:rsid w:val="00F341B8"/>
    <w:rsid w:val="00F364C0"/>
    <w:rsid w:val="00F461E0"/>
    <w:rsid w:val="00F511F5"/>
    <w:rsid w:val="00F54C58"/>
    <w:rsid w:val="00F55737"/>
    <w:rsid w:val="00F57FF9"/>
    <w:rsid w:val="00F63782"/>
    <w:rsid w:val="00F6690A"/>
    <w:rsid w:val="00F7155A"/>
    <w:rsid w:val="00F74633"/>
    <w:rsid w:val="00F81BF7"/>
    <w:rsid w:val="00F821A6"/>
    <w:rsid w:val="00F8454E"/>
    <w:rsid w:val="00F927A3"/>
    <w:rsid w:val="00F92B57"/>
    <w:rsid w:val="00F9642E"/>
    <w:rsid w:val="00FA18E9"/>
    <w:rsid w:val="00FA266C"/>
    <w:rsid w:val="00FC276F"/>
    <w:rsid w:val="00FC304B"/>
    <w:rsid w:val="00FC3B0C"/>
    <w:rsid w:val="00FC52CE"/>
    <w:rsid w:val="00FD094E"/>
    <w:rsid w:val="00FD1E74"/>
    <w:rsid w:val="00FD281B"/>
    <w:rsid w:val="00FD4367"/>
    <w:rsid w:val="00FD4F1B"/>
    <w:rsid w:val="00FD51BC"/>
    <w:rsid w:val="00FD796F"/>
    <w:rsid w:val="00FE36A6"/>
    <w:rsid w:val="00FE41F4"/>
    <w:rsid w:val="00FE51EF"/>
    <w:rsid w:val="00FE714A"/>
    <w:rsid w:val="00FF1ED5"/>
    <w:rsid w:val="00FF2803"/>
    <w:rsid w:val="00FF3609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534EF-3A85-4643-8E81-06B14893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78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21"/>
    <w:uiPriority w:val="99"/>
    <w:locked/>
    <w:rsid w:val="005A18C3"/>
    <w:rPr>
      <w:rFonts w:ascii="Times New Roman" w:hAnsi="Times New Roman"/>
      <w:b/>
      <w:sz w:val="27"/>
      <w:shd w:val="clear" w:color="auto" w:fill="FFFFFF"/>
    </w:rPr>
  </w:style>
  <w:style w:type="paragraph" w:styleId="a3">
    <w:name w:val="Body Text"/>
    <w:basedOn w:val="a"/>
    <w:link w:val="a4"/>
    <w:uiPriority w:val="99"/>
    <w:rsid w:val="005A18C3"/>
    <w:pPr>
      <w:shd w:val="clear" w:color="auto" w:fill="FFFFFF"/>
      <w:spacing w:after="0" w:line="442" w:lineRule="exact"/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A18C3"/>
    <w:rPr>
      <w:rFonts w:cs="Times New Roman"/>
    </w:rPr>
  </w:style>
  <w:style w:type="character" w:customStyle="1" w:styleId="a5">
    <w:name w:val="Колонтитул_"/>
    <w:link w:val="a6"/>
    <w:uiPriority w:val="99"/>
    <w:locked/>
    <w:rsid w:val="005A18C3"/>
    <w:rPr>
      <w:rFonts w:ascii="Times New Roman" w:hAnsi="Times New Roman"/>
      <w:noProof/>
      <w:sz w:val="20"/>
      <w:shd w:val="clear" w:color="auto" w:fill="FFFFFF"/>
    </w:rPr>
  </w:style>
  <w:style w:type="character" w:customStyle="1" w:styleId="10">
    <w:name w:val="Колонтитул + 10"/>
    <w:aliases w:val="5 pt,Полужирный"/>
    <w:uiPriority w:val="99"/>
    <w:rsid w:val="005A18C3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">
    <w:name w:val="Колонтитул + 11"/>
    <w:aliases w:val="5 pt7,Полужирный2"/>
    <w:uiPriority w:val="99"/>
    <w:rsid w:val="005A18C3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5A18C3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5A18C3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5A18C3"/>
    <w:rPr>
      <w:rFonts w:ascii="Times New Roman" w:hAnsi="Times New Roman"/>
      <w:b/>
      <w:sz w:val="27"/>
      <w:shd w:val="clear" w:color="auto" w:fill="FFFFFF"/>
    </w:rPr>
  </w:style>
  <w:style w:type="character" w:customStyle="1" w:styleId="40">
    <w:name w:val="Основной текст (4)"/>
    <w:uiPriority w:val="99"/>
    <w:rsid w:val="005A18C3"/>
    <w:rPr>
      <w:rFonts w:ascii="Times New Roman" w:hAnsi="Times New Roman"/>
      <w:b/>
      <w:sz w:val="27"/>
      <w:shd w:val="clear" w:color="auto" w:fill="FFFFFF"/>
    </w:rPr>
  </w:style>
  <w:style w:type="character" w:customStyle="1" w:styleId="42">
    <w:name w:val="Основной текст (4)2"/>
    <w:uiPriority w:val="99"/>
    <w:rsid w:val="005A18C3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5A18C3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5A18C3"/>
    <w:rPr>
      <w:rFonts w:ascii="Times New Roman" w:hAnsi="Times New Roman"/>
      <w:b/>
      <w:sz w:val="27"/>
      <w:shd w:val="clear" w:color="auto" w:fill="FFFFFF"/>
    </w:rPr>
  </w:style>
  <w:style w:type="character" w:customStyle="1" w:styleId="24">
    <w:name w:val="Заголовок №24"/>
    <w:uiPriority w:val="99"/>
    <w:rsid w:val="005A18C3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2">
    <w:name w:val="Заголовок №1_"/>
    <w:link w:val="110"/>
    <w:uiPriority w:val="99"/>
    <w:locked/>
    <w:rsid w:val="005A18C3"/>
    <w:rPr>
      <w:rFonts w:ascii="Times New Roman" w:hAnsi="Times New Roman"/>
      <w:sz w:val="28"/>
      <w:shd w:val="clear" w:color="auto" w:fill="FFFFFF"/>
    </w:rPr>
  </w:style>
  <w:style w:type="character" w:customStyle="1" w:styleId="13">
    <w:name w:val="Заголовок №1"/>
    <w:uiPriority w:val="99"/>
    <w:rsid w:val="005A18C3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5A18C3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1">
    <w:name w:val="Основной текст + 11"/>
    <w:aliases w:val="5 pt5"/>
    <w:uiPriority w:val="99"/>
    <w:rsid w:val="005A18C3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5A18C3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5A18C3"/>
    <w:rPr>
      <w:rFonts w:ascii="Times New Roman" w:hAnsi="Times New Roman"/>
      <w:b/>
      <w:sz w:val="18"/>
      <w:shd w:val="clear" w:color="auto" w:fill="FFFFFF"/>
    </w:rPr>
  </w:style>
  <w:style w:type="character" w:customStyle="1" w:styleId="23">
    <w:name w:val="Заголовок №23"/>
    <w:uiPriority w:val="99"/>
    <w:rsid w:val="005A18C3"/>
    <w:rPr>
      <w:rFonts w:ascii="Times New Roman" w:hAnsi="Times New Roman"/>
      <w:b/>
      <w:sz w:val="27"/>
      <w:shd w:val="clear" w:color="auto" w:fill="FFFFFF"/>
    </w:rPr>
  </w:style>
  <w:style w:type="character" w:customStyle="1" w:styleId="22">
    <w:name w:val="Заголовок №22"/>
    <w:uiPriority w:val="99"/>
    <w:rsid w:val="005A18C3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">
    <w:name w:val="Заголовок №21"/>
    <w:basedOn w:val="a"/>
    <w:link w:val="1"/>
    <w:uiPriority w:val="99"/>
    <w:rsid w:val="005A18C3"/>
    <w:pPr>
      <w:shd w:val="clear" w:color="auto" w:fill="FFFFFF"/>
      <w:spacing w:after="0" w:line="442" w:lineRule="exact"/>
      <w:outlineLvl w:val="1"/>
    </w:pPr>
    <w:rPr>
      <w:rFonts w:ascii="Times New Roman" w:hAnsi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uiPriority w:val="99"/>
    <w:rsid w:val="005A18C3"/>
    <w:pPr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</w:rPr>
  </w:style>
  <w:style w:type="paragraph" w:customStyle="1" w:styleId="41">
    <w:name w:val="Основной текст (4)1"/>
    <w:basedOn w:val="a"/>
    <w:link w:val="4"/>
    <w:uiPriority w:val="99"/>
    <w:rsid w:val="005A18C3"/>
    <w:pPr>
      <w:shd w:val="clear" w:color="auto" w:fill="FFFFFF"/>
      <w:spacing w:after="0" w:line="331" w:lineRule="exact"/>
      <w:ind w:firstLine="540"/>
      <w:jc w:val="both"/>
    </w:pPr>
    <w:rPr>
      <w:rFonts w:ascii="Times New Roman" w:hAnsi="Times New Roman"/>
      <w:b/>
      <w:bCs/>
      <w:sz w:val="27"/>
      <w:szCs w:val="27"/>
    </w:rPr>
  </w:style>
  <w:style w:type="paragraph" w:customStyle="1" w:styleId="110">
    <w:name w:val="Заголовок №11"/>
    <w:basedOn w:val="a"/>
    <w:link w:val="12"/>
    <w:uiPriority w:val="99"/>
    <w:rsid w:val="005A18C3"/>
    <w:pPr>
      <w:shd w:val="clear" w:color="auto" w:fill="FFFFFF"/>
      <w:spacing w:before="240" w:after="360" w:line="240" w:lineRule="atLeast"/>
      <w:outlineLvl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A18C3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customStyle="1" w:styleId="ConsPlusCell">
    <w:name w:val="ConsPlusCell"/>
    <w:uiPriority w:val="99"/>
    <w:rsid w:val="005A18C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1776F6"/>
    <w:pPr>
      <w:ind w:left="720"/>
      <w:contextualSpacing/>
    </w:pPr>
  </w:style>
  <w:style w:type="paragraph" w:customStyle="1" w:styleId="ConsPlusNormal">
    <w:name w:val="ConsPlusNormal"/>
    <w:rsid w:val="00CB566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table" w:styleId="a8">
    <w:name w:val="Table Grid"/>
    <w:basedOn w:val="a1"/>
    <w:uiPriority w:val="99"/>
    <w:rsid w:val="008B5EE4"/>
    <w:pPr>
      <w:spacing w:after="0" w:line="240" w:lineRule="auto"/>
    </w:pPr>
    <w:rPr>
      <w:rFonts w:ascii="Times New Roman" w:hAnsi="Times New Roman" w:cs="Times New Roman"/>
      <w:sz w:val="24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rsid w:val="008B5EE4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8B5EE4"/>
    <w:rPr>
      <w:rFonts w:ascii="Times New Roman" w:hAnsi="Times New Roman" w:cs="Times New Roman"/>
      <w:sz w:val="20"/>
      <w:lang w:eastAsia="en-US"/>
    </w:rPr>
  </w:style>
  <w:style w:type="character" w:styleId="ab">
    <w:name w:val="footnote reference"/>
    <w:basedOn w:val="a0"/>
    <w:uiPriority w:val="99"/>
    <w:semiHidden/>
    <w:rsid w:val="008B5EE4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semiHidden/>
    <w:rsid w:val="00BD5EC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BD5ECE"/>
    <w:rPr>
      <w:rFonts w:cs="Times New Roman"/>
    </w:rPr>
  </w:style>
  <w:style w:type="paragraph" w:styleId="ae">
    <w:name w:val="footer"/>
    <w:basedOn w:val="a"/>
    <w:link w:val="af"/>
    <w:uiPriority w:val="99"/>
    <w:rsid w:val="00BD5EC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BD5ECE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165C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65C51"/>
    <w:rPr>
      <w:rFonts w:ascii="Tahoma" w:hAnsi="Tahoma" w:cs="Times New Roman"/>
      <w:sz w:val="16"/>
    </w:rPr>
  </w:style>
  <w:style w:type="paragraph" w:customStyle="1" w:styleId="headertext">
    <w:name w:val="headertext"/>
    <w:basedOn w:val="a"/>
    <w:uiPriority w:val="99"/>
    <w:rsid w:val="008959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8959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semiHidden/>
    <w:rsid w:val="00895996"/>
    <w:rPr>
      <w:rFonts w:cs="Times New Roman"/>
      <w:color w:val="0000FF"/>
      <w:u w:val="single"/>
    </w:rPr>
  </w:style>
  <w:style w:type="paragraph" w:styleId="af3">
    <w:name w:val="No Spacing"/>
    <w:link w:val="af4"/>
    <w:uiPriority w:val="99"/>
    <w:qFormat/>
    <w:rsid w:val="003C6ED9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3C6ED9"/>
    <w:rPr>
      <w:rFonts w:ascii="Times New Roman" w:eastAsia="Calibri" w:hAnsi="Times New Roman" w:cs="Times New Roman"/>
      <w:lang w:eastAsia="en-US"/>
    </w:rPr>
  </w:style>
  <w:style w:type="paragraph" w:customStyle="1" w:styleId="af5">
    <w:name w:val="Шапка (герб)"/>
    <w:basedOn w:val="a"/>
    <w:uiPriority w:val="99"/>
    <w:rsid w:val="003C6ED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hAnsi="Century Schoolbook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4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4484AE898B6C154DA7653414A4E6C402DFFF6C0D4CFACF941AD78602FF4995D9AC987E70B5A80E201E0B1A58j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45ADC-C4A3-499A-A013-ACBE2B18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5623</Words>
  <Characters>32053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Microsoft</Company>
  <LinksUpToDate>false</LinksUpToDate>
  <CharactersWithSpaces>37601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Нефедьева</dc:creator>
  <cp:lastModifiedBy>New-Element</cp:lastModifiedBy>
  <cp:revision>17</cp:revision>
  <cp:lastPrinted>2022-07-14T07:42:00Z</cp:lastPrinted>
  <dcterms:created xsi:type="dcterms:W3CDTF">2022-03-19T11:30:00Z</dcterms:created>
  <dcterms:modified xsi:type="dcterms:W3CDTF">2022-07-14T07:45:00Z</dcterms:modified>
</cp:coreProperties>
</file>