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07" w:rsidRDefault="00FF1107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7FD" w:rsidRDefault="00D427FD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D427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B42D2" w:rsidRPr="00D427FD" w:rsidRDefault="003B42D2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FA435B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D427FD" w:rsidRPr="00D427FD" w:rsidRDefault="00C00616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FA6674">
        <w:rPr>
          <w:rFonts w:ascii="Times New Roman" w:hAnsi="Times New Roman" w:cs="Times New Roman"/>
          <w:b/>
          <w:sz w:val="28"/>
          <w:szCs w:val="28"/>
        </w:rPr>
        <w:t>.0</w:t>
      </w:r>
      <w:r w:rsidR="00ED4418">
        <w:rPr>
          <w:rFonts w:ascii="Times New Roman" w:hAnsi="Times New Roman" w:cs="Times New Roman"/>
          <w:b/>
          <w:sz w:val="28"/>
          <w:szCs w:val="28"/>
        </w:rPr>
        <w:t>6</w:t>
      </w:r>
      <w:r w:rsidR="00FA6674">
        <w:rPr>
          <w:rFonts w:ascii="Times New Roman" w:hAnsi="Times New Roman" w:cs="Times New Roman"/>
          <w:b/>
          <w:sz w:val="28"/>
          <w:szCs w:val="28"/>
        </w:rPr>
        <w:t>.20</w:t>
      </w:r>
      <w:r w:rsidR="009F7656">
        <w:rPr>
          <w:rFonts w:ascii="Times New Roman" w:hAnsi="Times New Roman" w:cs="Times New Roman"/>
          <w:b/>
          <w:sz w:val="28"/>
          <w:szCs w:val="28"/>
        </w:rPr>
        <w:t>2</w:t>
      </w:r>
      <w:r w:rsidR="003B42D2">
        <w:rPr>
          <w:rFonts w:ascii="Times New Roman" w:hAnsi="Times New Roman" w:cs="Times New Roman"/>
          <w:b/>
          <w:sz w:val="28"/>
          <w:szCs w:val="28"/>
        </w:rPr>
        <w:t>3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D427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A4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3B42D2">
        <w:rPr>
          <w:rFonts w:ascii="Times New Roman" w:hAnsi="Times New Roman" w:cs="Times New Roman"/>
          <w:b/>
          <w:sz w:val="28"/>
          <w:szCs w:val="28"/>
        </w:rPr>
        <w:t>25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-</w:t>
      </w:r>
      <w:r w:rsidR="00FA435B">
        <w:rPr>
          <w:rFonts w:ascii="Times New Roman" w:hAnsi="Times New Roman" w:cs="Times New Roman"/>
          <w:b/>
          <w:sz w:val="28"/>
          <w:szCs w:val="28"/>
        </w:rPr>
        <w:t>п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г</w:t>
      </w:r>
    </w:p>
    <w:p w:rsidR="00D427FD" w:rsidRDefault="00D427FD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>б утверждении состава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проведению проверки</w:t>
      </w:r>
    </w:p>
    <w:p w:rsidR="00835E92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готовности теплосетевых, теплоснабжающих </w:t>
      </w: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и потребителей тепловой энергии</w:t>
      </w:r>
    </w:p>
    <w:p w:rsidR="00835E92" w:rsidRDefault="008A0C31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отопительному периоду 20</w:t>
      </w:r>
      <w:r w:rsidR="00C0061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B42D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A6674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B42D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427FD"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</w:p>
    <w:p w:rsidR="00D427FD" w:rsidRDefault="00835E92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территории Азейского сельского поселения</w:t>
      </w:r>
    </w:p>
    <w:p w:rsidR="003319AC" w:rsidRPr="003319AC" w:rsidRDefault="003319AC" w:rsidP="00D427FD">
      <w:pPr>
        <w:spacing w:after="0" w:line="240" w:lineRule="auto"/>
        <w:rPr>
          <w:rFonts w:ascii="Times New Roman" w:hAnsi="Times New Roman" w:cs="Times New Roman"/>
        </w:rPr>
      </w:pPr>
    </w:p>
    <w:p w:rsidR="003319AC" w:rsidRPr="003319AC" w:rsidRDefault="003319AC" w:rsidP="003319AC">
      <w:pPr>
        <w:spacing w:after="0" w:line="240" w:lineRule="auto"/>
        <w:rPr>
          <w:rFonts w:ascii="Times New Roman" w:hAnsi="Times New Roman" w:cs="Times New Roman"/>
        </w:rPr>
      </w:pP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 Федеральным законом от 06.10.2003г. № 131-ФЗ «Об общих принципах организации местного самоуправления в Российской Федерации»,</w:t>
      </w:r>
      <w:r w:rsidR="00FA4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6 Федерального закона от 27.07.2010 г. № 190</w:t>
      </w:r>
      <w:r w:rsidR="003B42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ФЗ «О теплоснабжении», Уставом Азейского муниципального образования, </w:t>
      </w: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35E92" w:rsidRDefault="00835E92" w:rsidP="00835E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E92">
        <w:rPr>
          <w:rFonts w:ascii="Times New Roman" w:hAnsi="Times New Roman"/>
          <w:sz w:val="28"/>
          <w:szCs w:val="28"/>
        </w:rPr>
        <w:t xml:space="preserve">Утвердить состав Комиссии </w:t>
      </w:r>
      <w:r w:rsidRPr="00835E92">
        <w:rPr>
          <w:rFonts w:ascii="Times New Roman" w:hAnsi="Times New Roman" w:cs="Times New Roman"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</w:t>
      </w:r>
      <w:r w:rsidR="008A0C31">
        <w:rPr>
          <w:rFonts w:ascii="Times New Roman" w:hAnsi="Times New Roman" w:cs="Times New Roman"/>
          <w:sz w:val="28"/>
          <w:szCs w:val="28"/>
        </w:rPr>
        <w:t>гии к отопительному периоду 20</w:t>
      </w:r>
      <w:r w:rsidR="00C00616">
        <w:rPr>
          <w:rFonts w:ascii="Times New Roman" w:hAnsi="Times New Roman" w:cs="Times New Roman"/>
          <w:sz w:val="28"/>
          <w:szCs w:val="28"/>
        </w:rPr>
        <w:t>2</w:t>
      </w:r>
      <w:r w:rsidR="00425128">
        <w:rPr>
          <w:rFonts w:ascii="Times New Roman" w:hAnsi="Times New Roman" w:cs="Times New Roman"/>
          <w:sz w:val="28"/>
          <w:szCs w:val="28"/>
        </w:rPr>
        <w:t>3</w:t>
      </w:r>
      <w:r w:rsidR="00FA6674">
        <w:rPr>
          <w:rFonts w:ascii="Times New Roman" w:hAnsi="Times New Roman" w:cs="Times New Roman"/>
          <w:sz w:val="28"/>
          <w:szCs w:val="28"/>
        </w:rPr>
        <w:t>-20</w:t>
      </w:r>
      <w:r w:rsidR="008A0C31">
        <w:rPr>
          <w:rFonts w:ascii="Times New Roman" w:hAnsi="Times New Roman" w:cs="Times New Roman"/>
          <w:sz w:val="28"/>
          <w:szCs w:val="28"/>
        </w:rPr>
        <w:t>2</w:t>
      </w:r>
      <w:r w:rsidR="00425128">
        <w:rPr>
          <w:rFonts w:ascii="Times New Roman" w:hAnsi="Times New Roman" w:cs="Times New Roman"/>
          <w:sz w:val="28"/>
          <w:szCs w:val="28"/>
        </w:rPr>
        <w:t>4</w:t>
      </w:r>
      <w:r w:rsidRPr="00835E92">
        <w:rPr>
          <w:rFonts w:ascii="Times New Roman" w:hAnsi="Times New Roman" w:cs="Times New Roman"/>
          <w:sz w:val="28"/>
          <w:szCs w:val="28"/>
        </w:rPr>
        <w:t xml:space="preserve"> гг. на территории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835E92" w:rsidRPr="00835E92" w:rsidRDefault="00835E92" w:rsidP="0083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E92" w:rsidRPr="00835E92" w:rsidRDefault="00835E92" w:rsidP="00835E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835E92">
        <w:rPr>
          <w:rFonts w:ascii="Times New Roman" w:hAnsi="Times New Roman"/>
          <w:sz w:val="28"/>
          <w:szCs w:val="26"/>
        </w:rPr>
        <w:t>Утвердить Положение о Комиссии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>по проведению проверки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>
        <w:rPr>
          <w:rFonts w:ascii="Times New Roman" w:hAnsi="Times New Roman"/>
          <w:sz w:val="28"/>
          <w:szCs w:val="28"/>
        </w:rPr>
        <w:t xml:space="preserve">к отопительному периоду </w:t>
      </w:r>
      <w:r w:rsidRPr="00835E92">
        <w:rPr>
          <w:rFonts w:ascii="Times New Roman" w:hAnsi="Times New Roman"/>
          <w:sz w:val="28"/>
          <w:szCs w:val="28"/>
        </w:rPr>
        <w:t>на территории Азейского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D427FD" w:rsidRDefault="00D427FD" w:rsidP="00835E9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435B" w:rsidRPr="00FA435B" w:rsidRDefault="00FA435B" w:rsidP="00FA43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Настоящее постановление подлежит опубликованию в газете «Азейский вестник» и размещению на официальном сайте Азейского сельского поселения в информационно-телекоммуникационной сети «Интернет».</w:t>
      </w:r>
    </w:p>
    <w:p w:rsidR="00FA435B" w:rsidRDefault="00FA435B" w:rsidP="00FA435B">
      <w:pPr>
        <w:pStyle w:val="a4"/>
        <w:rPr>
          <w:sz w:val="26"/>
          <w:szCs w:val="26"/>
        </w:rPr>
      </w:pPr>
    </w:p>
    <w:p w:rsidR="00FA435B" w:rsidRDefault="00FA435B" w:rsidP="00FA435B">
      <w:pPr>
        <w:pStyle w:val="a4"/>
        <w:rPr>
          <w:sz w:val="26"/>
          <w:szCs w:val="26"/>
        </w:rPr>
      </w:pPr>
    </w:p>
    <w:p w:rsidR="00ED4418" w:rsidRPr="00215019" w:rsidRDefault="00ED4418" w:rsidP="00FA435B">
      <w:pPr>
        <w:pStyle w:val="a4"/>
        <w:rPr>
          <w:sz w:val="26"/>
          <w:szCs w:val="26"/>
        </w:rPr>
      </w:pPr>
      <w:bookmarkStart w:id="0" w:name="_GoBack"/>
      <w:bookmarkEnd w:id="0"/>
    </w:p>
    <w:p w:rsidR="00FA435B" w:rsidRPr="00FA435B" w:rsidRDefault="00E565EF" w:rsidP="00FA435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ВрИО г</w:t>
      </w:r>
      <w:r w:rsidR="00FA435B" w:rsidRPr="00FA435B">
        <w:rPr>
          <w:rFonts w:ascii="Times New Roman" w:hAnsi="Times New Roman" w:cs="Times New Roman"/>
          <w:sz w:val="28"/>
          <w:szCs w:val="26"/>
        </w:rPr>
        <w:t>лав</w:t>
      </w:r>
      <w:r>
        <w:rPr>
          <w:rFonts w:ascii="Times New Roman" w:hAnsi="Times New Roman" w:cs="Times New Roman"/>
          <w:sz w:val="28"/>
          <w:szCs w:val="26"/>
        </w:rPr>
        <w:t>ы</w:t>
      </w:r>
      <w:r w:rsidR="00FA435B" w:rsidRPr="00FA435B">
        <w:rPr>
          <w:rFonts w:ascii="Times New Roman" w:hAnsi="Times New Roman" w:cs="Times New Roman"/>
          <w:sz w:val="28"/>
          <w:szCs w:val="26"/>
        </w:rPr>
        <w:t xml:space="preserve"> Азейского</w:t>
      </w:r>
    </w:p>
    <w:p w:rsidR="00D427FD" w:rsidRPr="00FA435B" w:rsidRDefault="00FA435B" w:rsidP="00FA435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FA435B"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Pr="00FA435B">
        <w:rPr>
          <w:rFonts w:ascii="Times New Roman" w:hAnsi="Times New Roman" w:cs="Times New Roman"/>
          <w:sz w:val="28"/>
          <w:szCs w:val="26"/>
        </w:rPr>
        <w:tab/>
        <w:t xml:space="preserve">                          </w:t>
      </w:r>
      <w:r w:rsidR="00FA6674">
        <w:rPr>
          <w:rFonts w:ascii="Times New Roman" w:hAnsi="Times New Roman" w:cs="Times New Roman"/>
          <w:sz w:val="28"/>
          <w:szCs w:val="26"/>
        </w:rPr>
        <w:t xml:space="preserve">                             </w:t>
      </w:r>
      <w:r w:rsidRPr="00FA435B">
        <w:rPr>
          <w:rFonts w:ascii="Times New Roman" w:hAnsi="Times New Roman" w:cs="Times New Roman"/>
          <w:sz w:val="28"/>
          <w:szCs w:val="26"/>
        </w:rPr>
        <w:t xml:space="preserve">          </w:t>
      </w:r>
      <w:r w:rsidR="00E565EF">
        <w:rPr>
          <w:rFonts w:ascii="Times New Roman" w:hAnsi="Times New Roman" w:cs="Times New Roman"/>
          <w:sz w:val="28"/>
          <w:szCs w:val="26"/>
        </w:rPr>
        <w:t>Н.В. Горбунова</w:t>
      </w:r>
      <w:r w:rsidRPr="00FA435B">
        <w:rPr>
          <w:rFonts w:ascii="Times New Roman" w:hAnsi="Times New Roman" w:cs="Times New Roman"/>
          <w:sz w:val="28"/>
          <w:szCs w:val="26"/>
        </w:rPr>
        <w:tab/>
      </w:r>
    </w:p>
    <w:p w:rsidR="00D427FD" w:rsidRPr="00FA435B" w:rsidRDefault="00D427FD" w:rsidP="00FA43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D427FD" w:rsidRP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425128">
        <w:rPr>
          <w:rFonts w:ascii="Times New Roman" w:hAnsi="Times New Roman" w:cs="Times New Roman"/>
          <w:sz w:val="24"/>
          <w:szCs w:val="28"/>
        </w:rPr>
        <w:t>25</w:t>
      </w:r>
      <w:r w:rsidR="00FA435B">
        <w:rPr>
          <w:rFonts w:ascii="Times New Roman" w:hAnsi="Times New Roman" w:cs="Times New Roman"/>
          <w:sz w:val="24"/>
          <w:szCs w:val="28"/>
        </w:rPr>
        <w:t>-пг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C00616">
        <w:rPr>
          <w:rFonts w:ascii="Times New Roman" w:hAnsi="Times New Roman" w:cs="Times New Roman"/>
          <w:sz w:val="24"/>
          <w:szCs w:val="28"/>
        </w:rPr>
        <w:t>01</w:t>
      </w:r>
      <w:r w:rsidR="00BD52BD">
        <w:rPr>
          <w:rFonts w:ascii="Times New Roman" w:hAnsi="Times New Roman" w:cs="Times New Roman"/>
          <w:sz w:val="24"/>
          <w:szCs w:val="28"/>
        </w:rPr>
        <w:t>.0</w:t>
      </w:r>
      <w:r w:rsidR="00ED4418">
        <w:rPr>
          <w:rFonts w:ascii="Times New Roman" w:hAnsi="Times New Roman" w:cs="Times New Roman"/>
          <w:sz w:val="24"/>
          <w:szCs w:val="28"/>
        </w:rPr>
        <w:t>6</w:t>
      </w:r>
      <w:r w:rsidR="00BD52BD">
        <w:rPr>
          <w:rFonts w:ascii="Times New Roman" w:hAnsi="Times New Roman" w:cs="Times New Roman"/>
          <w:sz w:val="24"/>
          <w:szCs w:val="28"/>
        </w:rPr>
        <w:t>.</w:t>
      </w:r>
      <w:r w:rsidR="008A0C31">
        <w:rPr>
          <w:rFonts w:ascii="Times New Roman" w:hAnsi="Times New Roman" w:cs="Times New Roman"/>
          <w:sz w:val="24"/>
          <w:szCs w:val="28"/>
        </w:rPr>
        <w:t>20</w:t>
      </w:r>
      <w:r w:rsidR="00C00616">
        <w:rPr>
          <w:rFonts w:ascii="Times New Roman" w:hAnsi="Times New Roman" w:cs="Times New Roman"/>
          <w:sz w:val="24"/>
          <w:szCs w:val="28"/>
        </w:rPr>
        <w:t>2</w:t>
      </w:r>
      <w:r w:rsidR="00425128">
        <w:rPr>
          <w:rFonts w:ascii="Times New Roman" w:hAnsi="Times New Roman" w:cs="Times New Roman"/>
          <w:sz w:val="24"/>
          <w:szCs w:val="28"/>
        </w:rPr>
        <w:t>3</w:t>
      </w:r>
      <w:r w:rsidR="009F765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г.</w:t>
      </w: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60A6" w:rsidRDefault="00BD52BD" w:rsidP="003319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2BD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3319AC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</w:t>
      </w:r>
      <w:r w:rsidR="009A1FD2">
        <w:rPr>
          <w:rFonts w:ascii="Times New Roman" w:hAnsi="Times New Roman" w:cs="Times New Roman"/>
          <w:b/>
          <w:sz w:val="28"/>
          <w:szCs w:val="28"/>
        </w:rPr>
        <w:t>гии к отопительному периоду 202</w:t>
      </w:r>
      <w:r w:rsidR="00E565EF">
        <w:rPr>
          <w:rFonts w:ascii="Times New Roman" w:hAnsi="Times New Roman" w:cs="Times New Roman"/>
          <w:b/>
          <w:sz w:val="28"/>
          <w:szCs w:val="28"/>
        </w:rPr>
        <w:t>3</w:t>
      </w:r>
      <w:r w:rsidR="008A0C31">
        <w:rPr>
          <w:rFonts w:ascii="Times New Roman" w:hAnsi="Times New Roman" w:cs="Times New Roman"/>
          <w:b/>
          <w:sz w:val="28"/>
          <w:szCs w:val="28"/>
        </w:rPr>
        <w:t>-202</w:t>
      </w:r>
      <w:r w:rsidR="00E565EF">
        <w:rPr>
          <w:rFonts w:ascii="Times New Roman" w:hAnsi="Times New Roman" w:cs="Times New Roman"/>
          <w:b/>
          <w:sz w:val="28"/>
          <w:szCs w:val="28"/>
        </w:rPr>
        <w:t>4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 гг. на территории Азейского сельского поселения</w:t>
      </w:r>
    </w:p>
    <w:p w:rsidR="00BD52BD" w:rsidRPr="00BD52BD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260A6" w:rsidRDefault="003319AC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9AC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9260A6" w:rsidRDefault="009260A6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5380"/>
      </w:tblGrid>
      <w:tr w:rsidR="009260A6" w:rsidTr="00FA435B">
        <w:tc>
          <w:tcPr>
            <w:tcW w:w="4077" w:type="dxa"/>
          </w:tcPr>
          <w:p w:rsidR="009260A6" w:rsidRDefault="00FA6674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Кириллова Т.Г</w:t>
            </w:r>
            <w:r w:rsidR="009260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260A6" w:rsidRPr="003319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425128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Фахрутдинова Н.О.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Буянова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ED4418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Каюмба Е.Н.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425128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Табышкина О.Н.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9F765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Казимирёнок А.Н.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Комиссаров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Горбунова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9A1FD2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Ковалевский В.А.</w:t>
            </w:r>
          </w:p>
          <w:p w:rsidR="009260A6" w:rsidRPr="003319AC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35B" w:rsidRDefault="00FA435B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ED4418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Кириллова Т.Г.</w:t>
            </w:r>
          </w:p>
          <w:p w:rsidR="009F7656" w:rsidRDefault="009F765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656" w:rsidRDefault="009F765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656" w:rsidRDefault="00425128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Черненко Н.Ю.</w:t>
            </w:r>
          </w:p>
          <w:p w:rsidR="007E405E" w:rsidRDefault="007E405E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05E" w:rsidRDefault="007E405E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05E" w:rsidRDefault="007E405E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05E" w:rsidRDefault="007E405E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05E" w:rsidRDefault="007E405E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05E" w:rsidRPr="007E405E" w:rsidRDefault="007E405E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05E">
              <w:rPr>
                <w:rFonts w:ascii="Times New Roman" w:hAnsi="Times New Roman" w:cs="Times New Roman"/>
                <w:sz w:val="26"/>
                <w:szCs w:val="26"/>
              </w:rPr>
              <w:t>Федотов И.В.</w:t>
            </w:r>
          </w:p>
        </w:tc>
        <w:tc>
          <w:tcPr>
            <w:tcW w:w="5494" w:type="dxa"/>
          </w:tcPr>
          <w:p w:rsidR="009260A6" w:rsidRPr="003319AC" w:rsidRDefault="009260A6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– глава Азейского 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МУСХП «Центральное» 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директор МОУ «Азейская СОШ</w:t>
            </w:r>
            <w:r w:rsidR="009F76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F765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260A6" w:rsidRPr="003319AC">
              <w:rPr>
                <w:rFonts w:ascii="Times New Roman" w:hAnsi="Times New Roman" w:cs="Times New Roman"/>
                <w:sz w:val="26"/>
                <w:szCs w:val="26"/>
              </w:rPr>
              <w:t>иректор МКУК «КДЦ с. Азе</w:t>
            </w:r>
            <w:r w:rsidR="00FA435B">
              <w:rPr>
                <w:rFonts w:ascii="Times New Roman" w:hAnsi="Times New Roman" w:cs="Times New Roman"/>
                <w:sz w:val="26"/>
                <w:szCs w:val="26"/>
              </w:rPr>
              <w:t>й»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фельдшер ФАП с. Азей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939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 w:rsidR="009F7656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по дому № 1, ул. </w:t>
            </w:r>
            <w:r w:rsidR="00801939"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Привокзальная, 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старший по дому № 2, ул. Привокзальная,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516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516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 w:rsidR="00ED4418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516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9F7656" w:rsidRDefault="009F7656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8006D" w:rsidP="00F8006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лавный специалист отдела по физической культуре и спорту комитета по культуре молодежной политике и спорту - директор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МКУ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портивная школа"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F800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улунского муниципального района</w:t>
            </w:r>
          </w:p>
          <w:p w:rsidR="007E405E" w:rsidRDefault="007E405E" w:rsidP="00F800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405E" w:rsidRPr="00281913" w:rsidRDefault="00281913" w:rsidP="00F80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государственный инспектор отдела по надзору за электростанциями и </w:t>
            </w:r>
            <w:proofErr w:type="spellStart"/>
            <w:r w:rsidRPr="00281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теплоэнергоустановками</w:t>
            </w:r>
            <w:proofErr w:type="spellEnd"/>
            <w:r w:rsidRPr="00281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Енисейского Управления </w:t>
            </w:r>
            <w:proofErr w:type="spellStart"/>
            <w:r w:rsidRPr="00281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Ростехнадзора</w:t>
            </w:r>
            <w:proofErr w:type="spellEnd"/>
          </w:p>
        </w:tc>
      </w:tr>
    </w:tbl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425128" w:rsidRPr="00D427FD" w:rsidRDefault="00425128" w:rsidP="0042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25-пг от 01.06.2023 г.</w:t>
      </w:r>
    </w:p>
    <w:p w:rsidR="00BD52BD" w:rsidRPr="00D427F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.</w:t>
      </w:r>
    </w:p>
    <w:p w:rsid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 xml:space="preserve">Положение 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>о Комиссии</w:t>
      </w:r>
      <w:r w:rsidRPr="00BD52BD">
        <w:rPr>
          <w:rFonts w:ascii="Times New Roman" w:hAnsi="Times New Roman"/>
          <w:b/>
          <w:sz w:val="28"/>
          <w:szCs w:val="26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</w:t>
      </w:r>
      <w:r w:rsidRPr="00BD52BD">
        <w:rPr>
          <w:rFonts w:ascii="Times New Roman" w:hAnsi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 w:rsidRPr="00BD52BD">
        <w:rPr>
          <w:rFonts w:ascii="Times New Roman" w:hAnsi="Times New Roman"/>
          <w:b/>
          <w:sz w:val="28"/>
          <w:szCs w:val="28"/>
        </w:rPr>
        <w:t xml:space="preserve">к отопительному периоду </w:t>
      </w:r>
      <w:r w:rsidRPr="00BD52BD">
        <w:rPr>
          <w:rFonts w:ascii="Times New Roman" w:hAnsi="Times New Roman" w:cs="Times New Roman"/>
          <w:b/>
          <w:sz w:val="28"/>
          <w:szCs w:val="28"/>
        </w:rPr>
        <w:t>на территории Азейского сельского поселения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 xml:space="preserve">Положение о комиссии по проведению проверки готовности к отопительному периоду теплоснабжающих, теплосетевых организаций и потребителей тепловой энергии, расположенных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Азейское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сельское поселение  определяет порядок работы комиссии по оценке готовности теплоснабжающих организаций, теплосетевых организаций и потребителей тепловой энергии к отопительному периоду  (далее – Комиссия).</w:t>
      </w:r>
    </w:p>
    <w:p w:rsidR="00BD52BD" w:rsidRPr="00BD52BD" w:rsidRDefault="00BD52BD" w:rsidP="00FA6674">
      <w:pPr>
        <w:tabs>
          <w:tab w:val="left" w:pos="0"/>
        </w:tabs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r w:rsidRPr="00BD52BD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27.07.2010 № 190-ФЗ «О теплоснабжении»</w:t>
      </w:r>
      <w:r w:rsidRPr="00BD52BD">
        <w:rPr>
          <w:rFonts w:ascii="Times New Roman" w:hAnsi="Times New Roman" w:cs="Times New Roman"/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BD52BD" w:rsidRPr="00BD52BD" w:rsidRDefault="00BD52BD" w:rsidP="00FA6674">
      <w:pPr>
        <w:tabs>
          <w:tab w:val="left" w:pos="1276"/>
          <w:tab w:val="left" w:pos="170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:rsidR="00BD52BD" w:rsidRP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2.1.Комиссия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2.2.Основными задачами Комиссии является проверка готовности теплоснабжающих, теплосетевых организаций и потребителей тепловой энергии к отопительному периоду.</w:t>
      </w:r>
    </w:p>
    <w:p w:rsidR="00BD52BD" w:rsidRP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3. Организация деятельности комиссии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>и членов Комиссии.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3.2. Членами Комиссии являются: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2BD">
        <w:rPr>
          <w:rFonts w:ascii="Times New Roman" w:hAnsi="Times New Roman" w:cs="Times New Roman"/>
          <w:sz w:val="28"/>
          <w:szCs w:val="28"/>
        </w:rPr>
        <w:t>;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по согласованию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представители теплоснабжающей организации.</w:t>
      </w:r>
    </w:p>
    <w:p w:rsidR="00BD52BD" w:rsidRPr="00BD52BD" w:rsidRDefault="00BD52BD" w:rsidP="00D74F83">
      <w:pPr>
        <w:pStyle w:val="1"/>
        <w:tabs>
          <w:tab w:val="left" w:pos="426"/>
        </w:tabs>
        <w:spacing w:after="0" w:line="240" w:lineRule="auto"/>
        <w:ind w:left="-851" w:firstLine="540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 xml:space="preserve">3.3. Комиссия имеет право привлекать к работе комиссии должностных лиц предприятий, организаций,  учреждений, независимо от форм собственности, </w:t>
      </w:r>
      <w:r w:rsidRPr="00BD52BD">
        <w:rPr>
          <w:rFonts w:ascii="Times New Roman" w:hAnsi="Times New Roman"/>
          <w:sz w:val="28"/>
          <w:szCs w:val="28"/>
        </w:rPr>
        <w:lastRenderedPageBreak/>
        <w:t>участвующих в обеспечении коммунальных услуг населения, обслуживании жилищного фонда.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3.4. К основным функциям председателя Комиссии относятся: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руководства Комиссией;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назначение заседаний Комиссии и определение повестки дня;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контроля за реализацией решений, принятых на заседаниях Комиссии.</w:t>
      </w:r>
    </w:p>
    <w:p w:rsidR="00BD52BD" w:rsidRPr="00BD52BD" w:rsidRDefault="00BD52BD" w:rsidP="00D74F83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5</w:t>
      </w:r>
      <w:r w:rsidRPr="00BD52BD">
        <w:rPr>
          <w:rFonts w:ascii="Times New Roman" w:hAnsi="Times New Roman" w:cs="Times New Roman"/>
          <w:sz w:val="28"/>
          <w:szCs w:val="28"/>
        </w:rPr>
        <w:t>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BD52BD" w:rsidRPr="00BD52BD" w:rsidRDefault="00BD52BD" w:rsidP="00D74F83">
      <w:pPr>
        <w:tabs>
          <w:tab w:val="num" w:pos="0"/>
        </w:tabs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6</w:t>
      </w:r>
      <w:r w:rsidRPr="00BD52BD">
        <w:rPr>
          <w:rFonts w:ascii="Times New Roman" w:hAnsi="Times New Roman" w:cs="Times New Roman"/>
          <w:sz w:val="28"/>
          <w:szCs w:val="28"/>
        </w:rPr>
        <w:t>. Председатель Комиссии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</w:t>
      </w:r>
    </w:p>
    <w:p w:rsidR="00BD52BD" w:rsidRPr="00BD52BD" w:rsidRDefault="00BD52BD" w:rsidP="00FA6674">
      <w:pPr>
        <w:tabs>
          <w:tab w:val="num" w:pos="0"/>
        </w:tabs>
        <w:spacing w:after="0" w:line="240" w:lineRule="auto"/>
        <w:ind w:left="-851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BD52BD" w:rsidRPr="00BD52BD" w:rsidRDefault="00BD52BD" w:rsidP="00D74F83">
      <w:pPr>
        <w:pStyle w:val="1"/>
        <w:tabs>
          <w:tab w:val="left" w:pos="426"/>
        </w:tabs>
        <w:spacing w:after="0" w:line="240" w:lineRule="auto"/>
        <w:ind w:left="-851" w:firstLine="540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BD52BD" w:rsidRPr="00BD52BD" w:rsidRDefault="00BD52BD" w:rsidP="00D74F83">
      <w:pPr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4.5. При проверке комиссиями проверяется выполнение теплосетевыми и теплоснабжающими организациями, и потребителями тепловой энергии требований, установленных </w:t>
      </w:r>
      <w:hyperlink r:id="rId5" w:anchor="sub_1300" w:history="1">
        <w:r w:rsidRPr="00BD52BD">
          <w:rPr>
            <w:rStyle w:val="a5"/>
            <w:rFonts w:ascii="Times New Roman" w:hAnsi="Times New Roman"/>
            <w:color w:val="000000"/>
            <w:sz w:val="28"/>
            <w:szCs w:val="28"/>
          </w:rPr>
          <w:t>главами III-V</w:t>
        </w:r>
      </w:hyperlink>
      <w:r w:rsidRPr="00BD52BD">
        <w:rPr>
          <w:rFonts w:ascii="Times New Roman" w:hAnsi="Times New Roman" w:cs="Times New Roman"/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BD52BD" w:rsidRPr="00BD52BD" w:rsidRDefault="00BD52BD" w:rsidP="00D74F83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проводит осмотр объектов проверки.</w:t>
      </w:r>
    </w:p>
    <w:p w:rsidR="00BD52BD" w:rsidRPr="00BD52BD" w:rsidRDefault="00BD52BD" w:rsidP="00D74F83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4.6.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BD52BD" w:rsidRPr="00BD52BD" w:rsidRDefault="00BD52BD" w:rsidP="00D74F83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"/>
      <w:r w:rsidRPr="00BD52BD">
        <w:rPr>
          <w:rFonts w:ascii="Times New Roman" w:hAnsi="Times New Roman" w:cs="Times New Roman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F1E5F" w:rsidRDefault="00BD52BD" w:rsidP="00D74F83">
      <w:pPr>
        <w:autoSpaceDE w:val="0"/>
        <w:autoSpaceDN w:val="0"/>
        <w:adjustRightInd w:val="0"/>
        <w:spacing w:after="0" w:line="240" w:lineRule="auto"/>
        <w:ind w:left="-851" w:firstLine="540"/>
        <w:jc w:val="both"/>
      </w:pPr>
      <w:bookmarkStart w:id="2" w:name="sub_9"/>
      <w:bookmarkEnd w:id="1"/>
      <w:r w:rsidRPr="00BD52BD">
        <w:rPr>
          <w:rFonts w:ascii="Times New Roman" w:hAnsi="Times New Roman" w:cs="Times New Roman"/>
          <w:sz w:val="28"/>
          <w:szCs w:val="28"/>
        </w:rPr>
        <w:t>4.7.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BD52BD">
        <w:rPr>
          <w:rFonts w:ascii="Times New Roman" w:hAnsi="Times New Roman" w:cs="Times New Roman"/>
          <w:sz w:val="28"/>
          <w:szCs w:val="28"/>
        </w:rPr>
        <w:t>.</w:t>
      </w:r>
    </w:p>
    <w:sectPr w:rsidR="006F1E5F" w:rsidSect="002819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EF3B63"/>
    <w:multiLevelType w:val="hybridMultilevel"/>
    <w:tmpl w:val="BCAC9216"/>
    <w:lvl w:ilvl="0" w:tplc="DF7881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117BDA"/>
    <w:multiLevelType w:val="hybridMultilevel"/>
    <w:tmpl w:val="896424E6"/>
    <w:lvl w:ilvl="0" w:tplc="F2927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AC"/>
    <w:rsid w:val="00186BF5"/>
    <w:rsid w:val="0025794F"/>
    <w:rsid w:val="00281913"/>
    <w:rsid w:val="00295CB6"/>
    <w:rsid w:val="003319AC"/>
    <w:rsid w:val="003B42D2"/>
    <w:rsid w:val="00425128"/>
    <w:rsid w:val="00482A0D"/>
    <w:rsid w:val="006F1E5F"/>
    <w:rsid w:val="007E405E"/>
    <w:rsid w:val="00801939"/>
    <w:rsid w:val="00835E92"/>
    <w:rsid w:val="008A0C31"/>
    <w:rsid w:val="009260A6"/>
    <w:rsid w:val="009A1FD2"/>
    <w:rsid w:val="009F7656"/>
    <w:rsid w:val="00A0606A"/>
    <w:rsid w:val="00AA5516"/>
    <w:rsid w:val="00BD52BD"/>
    <w:rsid w:val="00C00616"/>
    <w:rsid w:val="00D427FD"/>
    <w:rsid w:val="00D74F83"/>
    <w:rsid w:val="00E166D7"/>
    <w:rsid w:val="00E565EF"/>
    <w:rsid w:val="00ED4418"/>
    <w:rsid w:val="00F8006D"/>
    <w:rsid w:val="00FA435B"/>
    <w:rsid w:val="00FA667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9CB9"/>
  <w15:docId w15:val="{EAF97283-BF17-472B-90A8-3D1F1D1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427F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No Spacing"/>
    <w:uiPriority w:val="1"/>
    <w:qFormat/>
    <w:rsid w:val="00835E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5E92"/>
    <w:pPr>
      <w:ind w:left="720"/>
      <w:contextualSpacing/>
    </w:pPr>
  </w:style>
  <w:style w:type="paragraph" w:customStyle="1" w:styleId="1">
    <w:name w:val="Абзац списка1"/>
    <w:basedOn w:val="a"/>
    <w:rsid w:val="00BD52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semiHidden/>
    <w:rsid w:val="00BD52B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26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50;&#1086;&#1084;&#1080;&#1089;&#1089;&#1080;&#1103;%20&#1042;.&#1054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2023-06-09T01:48:00Z</cp:lastPrinted>
  <dcterms:created xsi:type="dcterms:W3CDTF">2019-08-30T07:56:00Z</dcterms:created>
  <dcterms:modified xsi:type="dcterms:W3CDTF">2023-06-09T01:49:00Z</dcterms:modified>
</cp:coreProperties>
</file>