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83BB1" w:rsidRPr="00D92850" w:rsidTr="00171098">
        <w:trPr>
          <w:trHeight w:val="274"/>
        </w:trPr>
        <w:tc>
          <w:tcPr>
            <w:tcW w:w="9747" w:type="dxa"/>
          </w:tcPr>
          <w:p w:rsidR="00783BB1" w:rsidRPr="00D92850" w:rsidRDefault="00783BB1" w:rsidP="001710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783BB1" w:rsidRPr="00D92850" w:rsidTr="00171098">
        <w:trPr>
          <w:trHeight w:val="287"/>
        </w:trPr>
        <w:tc>
          <w:tcPr>
            <w:tcW w:w="9747" w:type="dxa"/>
          </w:tcPr>
          <w:p w:rsidR="00783BB1" w:rsidRPr="009210E9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83BB1" w:rsidRPr="00D92850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83BB1" w:rsidRPr="00D92850" w:rsidTr="00171098">
        <w:trPr>
          <w:trHeight w:val="548"/>
        </w:trPr>
        <w:tc>
          <w:tcPr>
            <w:tcW w:w="9747" w:type="dxa"/>
          </w:tcPr>
          <w:p w:rsidR="00783BB1" w:rsidRPr="009210E9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783BB1" w:rsidRPr="00D92850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783BB1" w:rsidRPr="00D92850" w:rsidTr="00171098">
        <w:trPr>
          <w:trHeight w:val="261"/>
        </w:trPr>
        <w:tc>
          <w:tcPr>
            <w:tcW w:w="9747" w:type="dxa"/>
          </w:tcPr>
          <w:p w:rsidR="00783BB1" w:rsidRPr="00D92850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83BB1" w:rsidRPr="00D92850" w:rsidTr="00171098">
        <w:trPr>
          <w:trHeight w:val="361"/>
        </w:trPr>
        <w:tc>
          <w:tcPr>
            <w:tcW w:w="9747" w:type="dxa"/>
          </w:tcPr>
          <w:p w:rsidR="00783BB1" w:rsidRPr="00D92850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783BB1" w:rsidRPr="00D92850" w:rsidTr="00171098">
        <w:trPr>
          <w:trHeight w:val="274"/>
        </w:trPr>
        <w:tc>
          <w:tcPr>
            <w:tcW w:w="9747" w:type="dxa"/>
          </w:tcPr>
          <w:p w:rsidR="00783BB1" w:rsidRPr="00D92850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83BB1" w:rsidRPr="00D92850" w:rsidTr="00171098">
        <w:trPr>
          <w:trHeight w:val="287"/>
        </w:trPr>
        <w:tc>
          <w:tcPr>
            <w:tcW w:w="9747" w:type="dxa"/>
          </w:tcPr>
          <w:p w:rsidR="00783BB1" w:rsidRPr="00D92850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83BB1" w:rsidRPr="00D92850" w:rsidTr="00171098">
        <w:trPr>
          <w:trHeight w:val="274"/>
        </w:trPr>
        <w:tc>
          <w:tcPr>
            <w:tcW w:w="9747" w:type="dxa"/>
          </w:tcPr>
          <w:p w:rsidR="00783BB1" w:rsidRPr="00FC1101" w:rsidRDefault="00983DEE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03.04.</w:t>
            </w:r>
            <w:r w:rsidR="00783BB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 w:rsidR="00783BB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</w:t>
            </w:r>
            <w:r w:rsidR="00783BB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24</w:t>
            </w:r>
            <w:r w:rsidR="00783BB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783BB1" w:rsidRDefault="00783BB1" w:rsidP="00171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783BB1" w:rsidRPr="00D92850" w:rsidRDefault="00783BB1" w:rsidP="00783B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</w:p>
        </w:tc>
      </w:tr>
    </w:tbl>
    <w:p w:rsidR="00983DEE" w:rsidRDefault="00983DEE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4899">
        <w:rPr>
          <w:rFonts w:ascii="Times New Roman" w:hAnsi="Times New Roman" w:cs="Times New Roman"/>
          <w:b/>
          <w:sz w:val="28"/>
          <w:szCs w:val="28"/>
        </w:rPr>
        <w:t>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899">
        <w:rPr>
          <w:rFonts w:ascii="Times New Roman" w:hAnsi="Times New Roman" w:cs="Times New Roman"/>
          <w:b/>
          <w:sz w:val="28"/>
          <w:szCs w:val="28"/>
        </w:rPr>
        <w:t xml:space="preserve">от 11.04.2016 № 19-пг </w:t>
      </w:r>
    </w:p>
    <w:p w:rsidR="00783BB1" w:rsidRDefault="00B84899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3BB1">
        <w:rPr>
          <w:rFonts w:ascii="Times New Roman" w:hAnsi="Times New Roman" w:cs="Times New Roman"/>
          <w:b/>
          <w:sz w:val="28"/>
          <w:szCs w:val="28"/>
        </w:rPr>
        <w:t xml:space="preserve">О закреплении ответственного лица </w:t>
      </w:r>
    </w:p>
    <w:p w:rsidR="000B5F95" w:rsidRDefault="00783BB1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783BB1" w:rsidRDefault="00783BB1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осуществления мониторинга за оперативной </w:t>
      </w:r>
    </w:p>
    <w:p w:rsidR="00783BB1" w:rsidRDefault="00783BB1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обстановкой в Азейском сельском поселении</w:t>
      </w:r>
    </w:p>
    <w:p w:rsidR="00983DEE" w:rsidRDefault="00783BB1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связанной с лесными пожарами,</w:t>
      </w:r>
    </w:p>
    <w:p w:rsidR="00783BB1" w:rsidRDefault="00783BB1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ликвидацией несанкционированных свалок</w:t>
      </w:r>
      <w:r w:rsidR="00B84899">
        <w:rPr>
          <w:rFonts w:ascii="Times New Roman" w:hAnsi="Times New Roman" w:cs="Times New Roman"/>
          <w:b/>
          <w:sz w:val="28"/>
          <w:szCs w:val="28"/>
        </w:rPr>
        <w:t>»</w:t>
      </w:r>
    </w:p>
    <w:p w:rsidR="00983DEE" w:rsidRDefault="00983DEE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</w:p>
    <w:p w:rsidR="00783BB1" w:rsidRDefault="00783BB1" w:rsidP="0078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BB1" w:rsidRDefault="00783BB1" w:rsidP="0078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повышением пожарной опасности, в целях обеспечения пожарной безопасности на территории Азейского сельского поселения, уменьшения риска возможного ущерба от пожаров, в соответствии со статьями 19, 30 Федерального закона от 21 декабря 1994 года № 69-ФЗ «О пожарной безопасности», Правилами Пожарной безопасности в Российской Федерации (ППБ 01-03), утвержденных Приказом МЧС РФ № 313 от 18 июня 2003 года, руководствуясь Уставом Азейского </w:t>
      </w:r>
      <w:r w:rsidR="00983D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3BB1" w:rsidRDefault="00783BB1" w:rsidP="0078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B1" w:rsidRDefault="00783BB1" w:rsidP="0078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3BB1" w:rsidRDefault="00783BB1" w:rsidP="0078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BB1" w:rsidRDefault="00783BB1" w:rsidP="00AD4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77D0E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пожарную безопасность, контроль ситуации в случае возгорания несанкционированных свалок на территории Азейского сельского поселения</w:t>
      </w:r>
      <w:r w:rsidR="00785C41">
        <w:rPr>
          <w:rFonts w:ascii="Times New Roman" w:hAnsi="Times New Roman" w:cs="Times New Roman"/>
          <w:sz w:val="28"/>
          <w:szCs w:val="28"/>
        </w:rPr>
        <w:t xml:space="preserve">, специалиста администрации </w:t>
      </w:r>
      <w:proofErr w:type="spellStart"/>
      <w:r w:rsidR="00785C41">
        <w:rPr>
          <w:rFonts w:ascii="Times New Roman" w:hAnsi="Times New Roman" w:cs="Times New Roman"/>
          <w:sz w:val="28"/>
          <w:szCs w:val="28"/>
        </w:rPr>
        <w:t>Лисунову</w:t>
      </w:r>
      <w:proofErr w:type="spellEnd"/>
      <w:r w:rsidR="00785C41">
        <w:rPr>
          <w:rFonts w:ascii="Times New Roman" w:hAnsi="Times New Roman" w:cs="Times New Roman"/>
          <w:sz w:val="28"/>
          <w:szCs w:val="28"/>
        </w:rPr>
        <w:t xml:space="preserve"> Анастасию Олеговну, тел: 8-904-128-73-15.</w:t>
      </w:r>
    </w:p>
    <w:p w:rsidR="00B84899" w:rsidRDefault="00B84899" w:rsidP="00B84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4" w:rsidRDefault="00FD0874" w:rsidP="00FD08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членам добровольной пожарной дружины патрулирование населенных пунктов сельского поселения:</w:t>
      </w:r>
    </w:p>
    <w:p w:rsidR="00FD0874" w:rsidRDefault="00FD0874" w:rsidP="00FD08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разведение костров, сжигание мусора на территории населенных пунктов и в прилегающих лесных массивах;</w:t>
      </w:r>
    </w:p>
    <w:p w:rsidR="00FD0874" w:rsidRDefault="00FD0874" w:rsidP="00FD08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Уделить особое внимание обеспечению пожарной безопасности в период проведения сельскохозяйственных работ;</w:t>
      </w:r>
    </w:p>
    <w:p w:rsidR="00FD0874" w:rsidRDefault="00FD0874" w:rsidP="00FD08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среди населения сельского поселения разъяснительную работу по вопросам обеспечения пожарной безопасности.</w:t>
      </w:r>
    </w:p>
    <w:p w:rsidR="00FD0874" w:rsidRDefault="00FD0874" w:rsidP="00FD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4" w:rsidRDefault="00FD0874" w:rsidP="00FD08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всех форм собственности на территории поселения:</w:t>
      </w:r>
    </w:p>
    <w:p w:rsidR="00FD0874" w:rsidRDefault="00FD0874" w:rsidP="00FD08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использование для целей пожаротушения имеющийся водовозной, поливочной и землеройной техники;</w:t>
      </w:r>
    </w:p>
    <w:p w:rsidR="00FD0874" w:rsidRDefault="00FD0874" w:rsidP="00FD08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уборке сухой травы, иного горючего мусора с территорий, прилегающих к границам организаций;</w:t>
      </w:r>
    </w:p>
    <w:p w:rsidR="00FD0874" w:rsidRDefault="00FD0874" w:rsidP="00FD08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отжиги сухой травы.</w:t>
      </w:r>
    </w:p>
    <w:p w:rsidR="00FD0874" w:rsidRDefault="00FD0874" w:rsidP="00FD087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0874" w:rsidRDefault="00B84899" w:rsidP="00AD4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B84899" w:rsidRDefault="00B84899" w:rsidP="00B84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99" w:rsidRDefault="00B84899" w:rsidP="00AD40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B84899" w:rsidRDefault="00B84899" w:rsidP="00B84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899" w:rsidRDefault="00B84899" w:rsidP="00B84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4" w:rsidRDefault="00B84899" w:rsidP="00B8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4899" w:rsidRPr="00FD0874" w:rsidRDefault="00B84899" w:rsidP="00B8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sectPr w:rsidR="00B84899" w:rsidRPr="00FD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1547"/>
    <w:multiLevelType w:val="hybridMultilevel"/>
    <w:tmpl w:val="0914C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F33A0"/>
    <w:multiLevelType w:val="hybridMultilevel"/>
    <w:tmpl w:val="5DFC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EF497E"/>
    <w:multiLevelType w:val="hybridMultilevel"/>
    <w:tmpl w:val="4C40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D"/>
    <w:rsid w:val="000B5F95"/>
    <w:rsid w:val="00377D0E"/>
    <w:rsid w:val="00783BB1"/>
    <w:rsid w:val="00785C41"/>
    <w:rsid w:val="00983DEE"/>
    <w:rsid w:val="00AD4019"/>
    <w:rsid w:val="00B84899"/>
    <w:rsid w:val="00D862CD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7C7F-EF5D-4133-81C8-832A827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6</cp:revision>
  <cp:lastPrinted>2018-04-13T05:24:00Z</cp:lastPrinted>
  <dcterms:created xsi:type="dcterms:W3CDTF">2018-04-13T03:44:00Z</dcterms:created>
  <dcterms:modified xsi:type="dcterms:W3CDTF">2018-04-13T05:37:00Z</dcterms:modified>
</cp:coreProperties>
</file>