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DE" w:rsidRPr="00252F69" w:rsidRDefault="000D759B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64DE" w:rsidRPr="00252F69" w:rsidRDefault="000D759B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0D759B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Азейского сельского 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BC0A0C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09.01.2023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="0025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3E35">
        <w:rPr>
          <w:rFonts w:ascii="Times New Roman" w:hAnsi="Times New Roman" w:cs="Times New Roman"/>
          <w:b/>
          <w:sz w:val="28"/>
          <w:szCs w:val="28"/>
        </w:rPr>
        <w:t xml:space="preserve">                               № </w:t>
      </w:r>
      <w:r w:rsidR="00633E8C">
        <w:rPr>
          <w:rFonts w:ascii="Times New Roman" w:hAnsi="Times New Roman" w:cs="Times New Roman"/>
          <w:b/>
          <w:sz w:val="28"/>
          <w:szCs w:val="28"/>
        </w:rPr>
        <w:t>2</w:t>
      </w:r>
      <w:r w:rsidR="006864DE">
        <w:rPr>
          <w:rFonts w:ascii="Times New Roman" w:hAnsi="Times New Roman" w:cs="Times New Roman"/>
          <w:b/>
          <w:sz w:val="28"/>
          <w:szCs w:val="28"/>
        </w:rPr>
        <w:t>-пг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0D759B" w:rsidRDefault="000D759B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объектов и количества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рабочих мест для отбывания осужденными </w:t>
      </w:r>
    </w:p>
    <w:p w:rsidR="006864DE" w:rsidRDefault="00611FF8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исправительных</w:t>
      </w:r>
      <w:r w:rsidR="006864DE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Федерации, руководствуясь ст. 24 Устава Азейского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исправительных работ и количество квотированных рабочих мест  к настоящему постановлению. (Приложение 1)</w:t>
      </w:r>
    </w:p>
    <w:p w:rsidR="00611FF8" w:rsidRDefault="00611FF8" w:rsidP="00611FF8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F69" w:rsidRDefault="006864DE" w:rsidP="00611F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Азейского сельского поселения от </w:t>
      </w:r>
      <w:r w:rsidR="00BC0A0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1F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D75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0A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C0A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-пг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2F69" w:rsidRPr="00252F69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и количества рабочих мест для отбывания осужденными наказания в виде исправительных работ» </w:t>
      </w:r>
      <w:r w:rsidR="00BC0A0C">
        <w:rPr>
          <w:rFonts w:ascii="Times New Roman" w:hAnsi="Times New Roman" w:cs="Times New Roman"/>
          <w:sz w:val="28"/>
          <w:szCs w:val="28"/>
        </w:rPr>
        <w:t xml:space="preserve">(с изменениями от 10.08.2022 г. № 32-пг) </w:t>
      </w:r>
      <w:r w:rsidR="00252F69" w:rsidRPr="00252F69">
        <w:rPr>
          <w:rFonts w:ascii="Times New Roman" w:hAnsi="Times New Roman" w:cs="Times New Roman"/>
          <w:sz w:val="28"/>
          <w:szCs w:val="28"/>
        </w:rPr>
        <w:t xml:space="preserve">с </w:t>
      </w:r>
      <w:r w:rsidR="00BC0A0C">
        <w:rPr>
          <w:rFonts w:ascii="Times New Roman" w:hAnsi="Times New Roman" w:cs="Times New Roman"/>
          <w:sz w:val="28"/>
          <w:szCs w:val="28"/>
        </w:rPr>
        <w:t>09</w:t>
      </w:r>
      <w:r w:rsidR="00252F69" w:rsidRPr="00252F69">
        <w:rPr>
          <w:rFonts w:ascii="Times New Roman" w:hAnsi="Times New Roman" w:cs="Times New Roman"/>
          <w:sz w:val="28"/>
          <w:szCs w:val="28"/>
        </w:rPr>
        <w:t>.01.20</w:t>
      </w:r>
      <w:r w:rsidR="000D759B">
        <w:rPr>
          <w:rFonts w:ascii="Times New Roman" w:hAnsi="Times New Roman" w:cs="Times New Roman"/>
          <w:sz w:val="28"/>
          <w:szCs w:val="28"/>
        </w:rPr>
        <w:t>2</w:t>
      </w:r>
      <w:r w:rsidR="00BC0A0C">
        <w:rPr>
          <w:rFonts w:ascii="Times New Roman" w:hAnsi="Times New Roman" w:cs="Times New Roman"/>
          <w:sz w:val="28"/>
          <w:szCs w:val="28"/>
        </w:rPr>
        <w:t>3</w:t>
      </w:r>
      <w:r w:rsidR="00252F69" w:rsidRPr="00252F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1FF8" w:rsidRPr="00611FF8" w:rsidRDefault="00611FF8" w:rsidP="0061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11FF8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0D759B" w:rsidRPr="000D759B" w:rsidRDefault="000D759B" w:rsidP="000D759B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59B" w:rsidRDefault="000D759B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«Азейский вестник» и </w:t>
      </w:r>
      <w:r w:rsidRPr="004E600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8D67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52F69" w:rsidRDefault="00252F69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252F69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6864DE" w:rsidRDefault="006864DE" w:rsidP="00881984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881984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64DE" w:rsidRDefault="006864DE" w:rsidP="00881984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Азейского</w:t>
      </w:r>
    </w:p>
    <w:p w:rsidR="006864DE" w:rsidRDefault="00881984" w:rsidP="00881984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864DE" w:rsidRDefault="006864DE" w:rsidP="00881984">
      <w:pPr>
        <w:spacing w:after="0" w:line="240" w:lineRule="auto"/>
        <w:ind w:left="6372" w:hanging="1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C0A0C">
        <w:rPr>
          <w:rFonts w:ascii="Times New Roman" w:hAnsi="Times New Roman" w:cs="Times New Roman"/>
          <w:sz w:val="24"/>
          <w:szCs w:val="24"/>
        </w:rPr>
        <w:t>09.01.2023</w:t>
      </w:r>
      <w:r w:rsidR="00252F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8819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64DE" w:rsidRDefault="006864DE" w:rsidP="000D759B">
      <w:pPr>
        <w:tabs>
          <w:tab w:val="center" w:pos="4818"/>
          <w:tab w:val="right" w:pos="96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2552"/>
        <w:gridCol w:w="1701"/>
      </w:tblGrid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BC0A0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 w:rsidP="008819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BC0A0C" w:rsidP="008819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Азейского сельского 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Азей, ул. Привокзальная, 19/1, тел. 8(39530) 40-0-64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64DE" w:rsidTr="00611FF8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2044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 w:rsidP="008819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сельскохозяйственное предприятие «Центральное»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BC0A0C" w:rsidP="008819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МУСХП «Центральное»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 Азей, ул. Привокзальная, 26</w:t>
            </w:r>
          </w:p>
          <w:p w:rsidR="006864DE" w:rsidRDefault="006864DE" w:rsidP="00BC0A0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BC0A0C">
              <w:rPr>
                <w:rFonts w:ascii="Times New Roman" w:hAnsi="Times New Roman" w:cs="Times New Roman"/>
                <w:sz w:val="24"/>
                <w:szCs w:val="24"/>
              </w:rPr>
              <w:t>(39530) 25-0-65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864DE" w:rsidRDefault="006864DE" w:rsidP="006864DE"/>
    <w:p w:rsidR="006864DE" w:rsidRDefault="006864DE" w:rsidP="006864DE"/>
    <w:p w:rsidR="00C27883" w:rsidRDefault="00C27883"/>
    <w:sectPr w:rsidR="00C27883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4DE"/>
    <w:rsid w:val="000D759B"/>
    <w:rsid w:val="001A6D2F"/>
    <w:rsid w:val="00204424"/>
    <w:rsid w:val="00252F69"/>
    <w:rsid w:val="00383E35"/>
    <w:rsid w:val="005B20D3"/>
    <w:rsid w:val="00611FF8"/>
    <w:rsid w:val="00633E8C"/>
    <w:rsid w:val="006864DE"/>
    <w:rsid w:val="007922A9"/>
    <w:rsid w:val="00865A65"/>
    <w:rsid w:val="00881984"/>
    <w:rsid w:val="00BC0A0C"/>
    <w:rsid w:val="00C27883"/>
    <w:rsid w:val="00C70F31"/>
    <w:rsid w:val="00C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B4E8"/>
  <w15:docId w15:val="{1B7EBB24-5DD2-4D92-8ECD-299B2D2F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2021-01-15T02:14:00Z</cp:lastPrinted>
  <dcterms:created xsi:type="dcterms:W3CDTF">2015-03-04T03:45:00Z</dcterms:created>
  <dcterms:modified xsi:type="dcterms:W3CDTF">2023-01-09T06:13:00Z</dcterms:modified>
</cp:coreProperties>
</file>