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DC" w:rsidRDefault="003E46DC" w:rsidP="0026520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E3E27"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3E46DC" w:rsidRDefault="003E46DC" w:rsidP="0026520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E46DC" w:rsidRDefault="003E46DC" w:rsidP="0026520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E46DC" w:rsidRDefault="003E46DC" w:rsidP="0026520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3E46DC" w:rsidRPr="005E3E27" w:rsidRDefault="003E46DC" w:rsidP="0026520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</w:t>
      </w:r>
      <w:r w:rsidRPr="005E3E27">
        <w:rPr>
          <w:rFonts w:ascii="Times New Roman" w:hAnsi="Times New Roman"/>
          <w:b/>
          <w:spacing w:val="20"/>
          <w:sz w:val="28"/>
          <w:szCs w:val="28"/>
        </w:rPr>
        <w:t>зейского сельского поселения</w:t>
      </w:r>
    </w:p>
    <w:p w:rsidR="003E46DC" w:rsidRPr="005E3E27" w:rsidRDefault="003E46DC" w:rsidP="0026520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E46DC" w:rsidRPr="005E3E27" w:rsidRDefault="003E46DC" w:rsidP="0026520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3E46DC" w:rsidRPr="005E3E27" w:rsidRDefault="003E46DC" w:rsidP="0026520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E46DC" w:rsidRPr="005E3E27" w:rsidRDefault="003E46DC" w:rsidP="00265206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12.03.</w:t>
      </w:r>
      <w:r w:rsidRPr="005E3E27">
        <w:rPr>
          <w:rFonts w:ascii="Times New Roman" w:hAnsi="Times New Roman"/>
          <w:b/>
          <w:spacing w:val="20"/>
          <w:sz w:val="28"/>
          <w:szCs w:val="28"/>
        </w:rPr>
        <w:t xml:space="preserve">2018 г.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</w:t>
      </w:r>
      <w:r w:rsidRPr="005E3E27">
        <w:rPr>
          <w:rFonts w:ascii="Times New Roman" w:hAnsi="Times New Roman"/>
          <w:b/>
          <w:spacing w:val="20"/>
          <w:sz w:val="28"/>
          <w:szCs w:val="28"/>
        </w:rPr>
        <w:t xml:space="preserve"> № </w:t>
      </w:r>
      <w:r>
        <w:rPr>
          <w:rFonts w:ascii="Times New Roman" w:hAnsi="Times New Roman"/>
          <w:b/>
          <w:spacing w:val="20"/>
          <w:sz w:val="28"/>
          <w:szCs w:val="28"/>
        </w:rPr>
        <w:t>18/2</w:t>
      </w:r>
    </w:p>
    <w:p w:rsidR="003E46DC" w:rsidRPr="005E3E27" w:rsidRDefault="003E46DC" w:rsidP="00265206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E3E27"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3E46DC" w:rsidRPr="005E3E27" w:rsidRDefault="003E46DC" w:rsidP="00265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46DC" w:rsidRPr="005E3E27" w:rsidRDefault="003E46DC" w:rsidP="00265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46DC" w:rsidRPr="005E3E27" w:rsidRDefault="003E46DC" w:rsidP="0081668F">
      <w:pPr>
        <w:pStyle w:val="NoSpacing"/>
        <w:ind w:right="251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5E3E27">
        <w:rPr>
          <w:rFonts w:ascii="Times New Roman" w:hAnsi="Times New Roman"/>
          <w:b/>
          <w:i/>
          <w:sz w:val="28"/>
          <w:szCs w:val="28"/>
        </w:rPr>
        <w:t xml:space="preserve">Об </w:t>
      </w:r>
      <w:r>
        <w:rPr>
          <w:rFonts w:ascii="Times New Roman" w:hAnsi="Times New Roman"/>
          <w:b/>
          <w:i/>
          <w:sz w:val="28"/>
          <w:szCs w:val="28"/>
        </w:rPr>
        <w:t>осуществлении бюджетных инвестиций для строительства физкультурно-оздоровительного комплекса в с.Азей Тулунского района Иркутской области на 2018 год</w:t>
      </w:r>
    </w:p>
    <w:p w:rsidR="003E46DC" w:rsidRPr="0037222F" w:rsidRDefault="003E46DC" w:rsidP="00265206">
      <w:pPr>
        <w:pStyle w:val="NoSpacing"/>
        <w:rPr>
          <w:rFonts w:ascii="Times New Roman" w:hAnsi="Times New Roman"/>
          <w:b/>
          <w:i/>
          <w:sz w:val="28"/>
          <w:szCs w:val="28"/>
        </w:rPr>
      </w:pPr>
    </w:p>
    <w:p w:rsidR="003E46DC" w:rsidRPr="0049723D" w:rsidRDefault="003E46DC" w:rsidP="00C1025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723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 ст. 79 бюджетного кодекса Российской Федерации, руководствуясь п.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49723D">
        <w:rPr>
          <w:rFonts w:ascii="Times New Roman" w:hAnsi="Times New Roman" w:cs="Times New Roman"/>
          <w:b w:val="0"/>
          <w:sz w:val="28"/>
          <w:szCs w:val="28"/>
        </w:rPr>
        <w:t>4 ст. 6 Устава Азейского муниципального образования, постановлением администрации Азейского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18/1 от </w:t>
      </w:r>
      <w:r w:rsidRPr="00273A5A">
        <w:rPr>
          <w:rFonts w:ascii="Times New Roman" w:hAnsi="Times New Roman" w:cs="Times New Roman"/>
          <w:b w:val="0"/>
          <w:sz w:val="28"/>
          <w:szCs w:val="28"/>
        </w:rPr>
        <w:t>12.03</w:t>
      </w:r>
      <w:r>
        <w:rPr>
          <w:rFonts w:ascii="Times New Roman" w:hAnsi="Times New Roman" w:cs="Times New Roman"/>
          <w:b w:val="0"/>
          <w:sz w:val="28"/>
          <w:szCs w:val="28"/>
        </w:rPr>
        <w:t>.2018 «</w:t>
      </w:r>
      <w:r w:rsidRPr="0049723D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принятия решений о подготовке и реализации,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Азейского сельского поселения»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статьей 24 Устава Азейского муниципального образования </w:t>
      </w:r>
    </w:p>
    <w:p w:rsidR="003E46DC" w:rsidRPr="0037222F" w:rsidRDefault="003E46DC" w:rsidP="00265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6DC" w:rsidRPr="0037222F" w:rsidRDefault="003E46DC" w:rsidP="00265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37222F">
        <w:rPr>
          <w:rFonts w:ascii="Times New Roman" w:hAnsi="Times New Roman"/>
          <w:b/>
          <w:sz w:val="28"/>
          <w:szCs w:val="28"/>
        </w:rPr>
        <w:t>:</w:t>
      </w:r>
    </w:p>
    <w:p w:rsidR="003E46DC" w:rsidRPr="0037222F" w:rsidRDefault="003E46DC" w:rsidP="00265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46DC" w:rsidRPr="0037222F" w:rsidRDefault="003E46DC" w:rsidP="00DE0B4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222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Осуществить в 2018 году бюджетные инвестиции за счет бюджетных ассигнований бюджета Азейского сельского поселения, бюджета Иркутской области на территории Азейского сельского поселения.</w:t>
      </w:r>
    </w:p>
    <w:p w:rsidR="003E46DC" w:rsidRDefault="003E46DC" w:rsidP="00265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22F">
        <w:rPr>
          <w:rFonts w:ascii="Times New Roman" w:hAnsi="Times New Roman"/>
          <w:sz w:val="28"/>
          <w:szCs w:val="28"/>
        </w:rPr>
        <w:t xml:space="preserve">      2.</w:t>
      </w:r>
      <w:r>
        <w:rPr>
          <w:rFonts w:ascii="Times New Roman" w:hAnsi="Times New Roman"/>
          <w:sz w:val="28"/>
          <w:szCs w:val="28"/>
        </w:rPr>
        <w:t xml:space="preserve"> Администрацию Азейского сельского поселения – главного распорядителя бюджетных средств определить муниципальным заказчиком работ по строительству физкультурно-оздоровительного комплекса в с.Азей Тулунского района Иркутской области.</w:t>
      </w:r>
    </w:p>
    <w:p w:rsidR="003E46DC" w:rsidRDefault="003E46DC" w:rsidP="002652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Технические характеристики объекта:</w:t>
      </w:r>
    </w:p>
    <w:p w:rsidR="003E46DC" w:rsidRDefault="003E46DC" w:rsidP="00330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наименование объекта капитального строительства – Физкультурно-оздоровительный комплекс в п.Азей Тулунского района Иркутской области;</w:t>
      </w:r>
    </w:p>
    <w:p w:rsidR="003E46DC" w:rsidRDefault="003E46DC" w:rsidP="002652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местонахождение объекта – Российская федерация Иркутская область Тулунский район с.Азей ул. Привокзальная, 31;</w:t>
      </w:r>
    </w:p>
    <w:p w:rsidR="003E46DC" w:rsidRDefault="003E46DC" w:rsidP="002652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направление инвестирование – строительство физкультурно-оздоровительного комплекса в с.Азей Тулунского района Иркутской области;</w:t>
      </w:r>
    </w:p>
    <w:p w:rsidR="003E46DC" w:rsidRDefault="003E46DC" w:rsidP="002652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ввода в эксплуатацию – 2018 год;</w:t>
      </w:r>
    </w:p>
    <w:p w:rsidR="003E46DC" w:rsidRDefault="003E46DC" w:rsidP="002652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46DC" w:rsidRDefault="003E46DC" w:rsidP="002652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общая сметная стоимость строительства в текущих ценах </w:t>
      </w:r>
      <w:r w:rsidRPr="00E6370B">
        <w:rPr>
          <w:rFonts w:ascii="Times New Roman" w:hAnsi="Times New Roman"/>
          <w:sz w:val="28"/>
          <w:szCs w:val="28"/>
        </w:rPr>
        <w:t>с учетом НДС</w:t>
      </w:r>
      <w:r>
        <w:rPr>
          <w:rFonts w:ascii="Times New Roman" w:hAnsi="Times New Roman"/>
          <w:sz w:val="28"/>
          <w:szCs w:val="28"/>
        </w:rPr>
        <w:t xml:space="preserve"> в 2018 году составляет – 35665703,85 руб. (Тридцать пять миллионов шестьсот шестьдесят пять тысяч семьсот три рубля 85 копеек);</w:t>
      </w:r>
    </w:p>
    <w:p w:rsidR="003E46DC" w:rsidRDefault="003E46DC" w:rsidP="002652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общую сметную стоимость строительства включено оснащение земельного участка инженерными коммуникациями.</w:t>
      </w:r>
    </w:p>
    <w:p w:rsidR="003E46DC" w:rsidRDefault="003E46DC" w:rsidP="002652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Распределение сметной стоимости объекта и общего предельного объема бюджетных инвестиций по годам реализации инвестиционного проекта составляет:</w:t>
      </w:r>
    </w:p>
    <w:p w:rsidR="003E46DC" w:rsidRDefault="003E46DC" w:rsidP="0026520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53"/>
        <w:gridCol w:w="1914"/>
        <w:gridCol w:w="1914"/>
        <w:gridCol w:w="1915"/>
      </w:tblGrid>
      <w:tr w:rsidR="003E46DC" w:rsidRPr="00B75114" w:rsidTr="00B75114">
        <w:tc>
          <w:tcPr>
            <w:tcW w:w="675" w:type="dxa"/>
            <w:vMerge w:val="restart"/>
          </w:tcPr>
          <w:p w:rsidR="003E46DC" w:rsidRPr="00C10259" w:rsidRDefault="003E46DC" w:rsidP="00B75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259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53" w:type="dxa"/>
            <w:vMerge w:val="restart"/>
          </w:tcPr>
          <w:p w:rsidR="003E46DC" w:rsidRPr="00C10259" w:rsidRDefault="003E46DC" w:rsidP="00B75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259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инвестиционного проекта</w:t>
            </w:r>
          </w:p>
        </w:tc>
        <w:tc>
          <w:tcPr>
            <w:tcW w:w="5743" w:type="dxa"/>
            <w:gridSpan w:val="3"/>
          </w:tcPr>
          <w:p w:rsidR="003E46DC" w:rsidRPr="00C10259" w:rsidRDefault="003E46DC" w:rsidP="00B75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259">
              <w:rPr>
                <w:rFonts w:ascii="Times New Roman" w:hAnsi="Times New Roman"/>
                <w:sz w:val="28"/>
                <w:szCs w:val="28"/>
                <w:lang w:eastAsia="en-US"/>
              </w:rPr>
              <w:t>2018 год</w:t>
            </w:r>
          </w:p>
        </w:tc>
      </w:tr>
      <w:tr w:rsidR="003E46DC" w:rsidRPr="00B75114" w:rsidTr="00B75114">
        <w:tc>
          <w:tcPr>
            <w:tcW w:w="675" w:type="dxa"/>
            <w:vMerge/>
          </w:tcPr>
          <w:p w:rsidR="003E46DC" w:rsidRPr="00C10259" w:rsidRDefault="003E46DC" w:rsidP="00B75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53" w:type="dxa"/>
            <w:vMerge/>
          </w:tcPr>
          <w:p w:rsidR="003E46DC" w:rsidRPr="00C10259" w:rsidRDefault="003E46DC" w:rsidP="00B75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3E46DC" w:rsidRPr="00C10259" w:rsidRDefault="003E46DC" w:rsidP="00B75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259">
              <w:rPr>
                <w:rFonts w:ascii="Times New Roman" w:hAnsi="Times New Roman"/>
                <w:sz w:val="28"/>
                <w:szCs w:val="28"/>
                <w:lang w:eastAsia="en-US"/>
              </w:rPr>
              <w:t>Местный бюджет (руб.)</w:t>
            </w:r>
          </w:p>
        </w:tc>
        <w:tc>
          <w:tcPr>
            <w:tcW w:w="1914" w:type="dxa"/>
          </w:tcPr>
          <w:p w:rsidR="003E46DC" w:rsidRPr="00C10259" w:rsidRDefault="003E46DC" w:rsidP="00B75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259">
              <w:rPr>
                <w:rFonts w:ascii="Times New Roman" w:hAnsi="Times New Roman"/>
                <w:sz w:val="28"/>
                <w:szCs w:val="28"/>
                <w:lang w:eastAsia="en-US"/>
              </w:rPr>
              <w:t>Областной бюджет (руб.)</w:t>
            </w:r>
          </w:p>
        </w:tc>
        <w:tc>
          <w:tcPr>
            <w:tcW w:w="1915" w:type="dxa"/>
          </w:tcPr>
          <w:p w:rsidR="003E46DC" w:rsidRPr="00C10259" w:rsidRDefault="003E46DC" w:rsidP="00B75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259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3E46DC" w:rsidRPr="00B75114" w:rsidTr="00B75114">
        <w:tc>
          <w:tcPr>
            <w:tcW w:w="675" w:type="dxa"/>
          </w:tcPr>
          <w:p w:rsidR="003E46DC" w:rsidRPr="00C10259" w:rsidRDefault="003E46DC" w:rsidP="00B75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25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53" w:type="dxa"/>
          </w:tcPr>
          <w:p w:rsidR="003E46DC" w:rsidRPr="00C10259" w:rsidRDefault="003E46DC" w:rsidP="00B75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259">
              <w:rPr>
                <w:rFonts w:ascii="Times New Roman" w:hAnsi="Times New Roman"/>
                <w:sz w:val="28"/>
                <w:szCs w:val="28"/>
                <w:lang w:eastAsia="en-US"/>
              </w:rPr>
              <w:t>Строительство физкультурно-оздоровительного комплекса в с.Азей Тулунского района Иркутской области;</w:t>
            </w:r>
          </w:p>
          <w:p w:rsidR="003E46DC" w:rsidRPr="00C10259" w:rsidRDefault="003E46DC" w:rsidP="00B75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3E46DC" w:rsidRPr="00C10259" w:rsidRDefault="003E46DC" w:rsidP="00B75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259">
              <w:rPr>
                <w:rFonts w:ascii="Times New Roman" w:hAnsi="Times New Roman"/>
                <w:sz w:val="28"/>
                <w:szCs w:val="28"/>
                <w:lang w:eastAsia="en-US"/>
              </w:rPr>
              <w:t>1783266,42</w:t>
            </w:r>
          </w:p>
        </w:tc>
        <w:tc>
          <w:tcPr>
            <w:tcW w:w="1914" w:type="dxa"/>
            <w:vAlign w:val="center"/>
          </w:tcPr>
          <w:p w:rsidR="003E46DC" w:rsidRPr="00C10259" w:rsidRDefault="003E46DC" w:rsidP="00B75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259">
              <w:rPr>
                <w:rFonts w:ascii="Times New Roman" w:hAnsi="Times New Roman"/>
                <w:sz w:val="28"/>
                <w:szCs w:val="28"/>
                <w:lang w:eastAsia="en-US"/>
              </w:rPr>
              <w:t>33882437,43</w:t>
            </w:r>
          </w:p>
        </w:tc>
        <w:tc>
          <w:tcPr>
            <w:tcW w:w="1915" w:type="dxa"/>
            <w:vAlign w:val="center"/>
          </w:tcPr>
          <w:p w:rsidR="003E46DC" w:rsidRPr="00C10259" w:rsidRDefault="003E46DC" w:rsidP="00B75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10259">
              <w:rPr>
                <w:rFonts w:ascii="Times New Roman" w:hAnsi="Times New Roman"/>
                <w:sz w:val="28"/>
                <w:szCs w:val="28"/>
                <w:lang w:eastAsia="en-US"/>
              </w:rPr>
              <w:t>35665703,85</w:t>
            </w:r>
          </w:p>
        </w:tc>
      </w:tr>
    </w:tbl>
    <w:p w:rsidR="003E46DC" w:rsidRDefault="003E46DC" w:rsidP="006334FF">
      <w:pPr>
        <w:pStyle w:val="NoSpacing1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E46DC" w:rsidRPr="006334FF" w:rsidRDefault="003E46DC" w:rsidP="006334FF">
      <w:pPr>
        <w:pStyle w:val="NoSpacing1"/>
        <w:ind w:firstLine="360"/>
        <w:jc w:val="both"/>
        <w:rPr>
          <w:rFonts w:ascii="Times New Roman" w:hAnsi="Times New Roman"/>
          <w:sz w:val="28"/>
          <w:szCs w:val="28"/>
        </w:rPr>
      </w:pPr>
      <w:r w:rsidRPr="006334FF">
        <w:rPr>
          <w:rFonts w:ascii="Times New Roman" w:hAnsi="Times New Roman"/>
          <w:sz w:val="28"/>
          <w:szCs w:val="28"/>
        </w:rPr>
        <w:t xml:space="preserve">5.  Земельный участок под строительство физкультурно-оздоровительного комплекса в с.Азей Тулунского района Иркутской области </w:t>
      </w:r>
      <w:r w:rsidRPr="006334FF">
        <w:rPr>
          <w:rFonts w:ascii="Times New Roman" w:hAnsi="Times New Roman"/>
          <w:sz w:val="28"/>
        </w:rPr>
        <w:t xml:space="preserve">с кадастровым номером 38:15:010201:569, общей площадью </w:t>
      </w:r>
      <w:smartTag w:uri="urn:schemas-microsoft-com:office:smarttags" w:element="metricconverter">
        <w:smartTagPr>
          <w:attr w:name="ProductID" w:val="2400 м2"/>
        </w:smartTagPr>
        <w:r w:rsidRPr="006334FF">
          <w:rPr>
            <w:rFonts w:ascii="Times New Roman" w:hAnsi="Times New Roman"/>
            <w:sz w:val="28"/>
          </w:rPr>
          <w:t>2400 м</w:t>
        </w:r>
        <w:r w:rsidRPr="006334FF">
          <w:rPr>
            <w:rFonts w:ascii="Times New Roman" w:hAnsi="Times New Roman"/>
            <w:sz w:val="28"/>
            <w:vertAlign w:val="superscript"/>
          </w:rPr>
          <w:t>2</w:t>
        </w:r>
      </w:smartTag>
      <w:r w:rsidRPr="006334FF">
        <w:rPr>
          <w:rFonts w:ascii="Times New Roman" w:hAnsi="Times New Roman"/>
          <w:sz w:val="28"/>
        </w:rPr>
        <w:t xml:space="preserve">, </w:t>
      </w:r>
      <w:r w:rsidRPr="006334FF">
        <w:rPr>
          <w:rFonts w:ascii="Times New Roman" w:hAnsi="Times New Roman"/>
          <w:sz w:val="28"/>
          <w:szCs w:val="28"/>
        </w:rPr>
        <w:t>расположен по адресу: Российская федерация Иркутская область Тулунский район с.Азей ул. Привокзальная, 31.</w:t>
      </w:r>
    </w:p>
    <w:p w:rsidR="003E46DC" w:rsidRPr="006334FF" w:rsidRDefault="003E46DC" w:rsidP="00F57186">
      <w:pPr>
        <w:pStyle w:val="NoSpacing1"/>
        <w:tabs>
          <w:tab w:val="left" w:pos="284"/>
        </w:tabs>
        <w:ind w:firstLine="284"/>
        <w:rPr>
          <w:rFonts w:ascii="Times New Roman" w:hAnsi="Times New Roman"/>
          <w:sz w:val="28"/>
          <w:szCs w:val="28"/>
        </w:rPr>
      </w:pPr>
      <w:r w:rsidRPr="006334FF">
        <w:rPr>
          <w:rFonts w:ascii="Times New Roman" w:hAnsi="Times New Roman"/>
          <w:sz w:val="28"/>
          <w:szCs w:val="28"/>
        </w:rPr>
        <w:t>6. Общее описание объекта капитального строительства.</w:t>
      </w:r>
    </w:p>
    <w:p w:rsidR="003E46DC" w:rsidRPr="006334FF" w:rsidRDefault="003E46DC" w:rsidP="00F57186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6334FF">
        <w:rPr>
          <w:rFonts w:ascii="Times New Roman" w:hAnsi="Times New Roman"/>
          <w:sz w:val="28"/>
          <w:szCs w:val="28"/>
        </w:rPr>
        <w:t xml:space="preserve">  Объект представляет собой здание в плане </w:t>
      </w:r>
      <w:smartTag w:uri="urn:schemas-microsoft-com:office:smarttags" w:element="metricconverter">
        <w:smartTagPr>
          <w:attr w:name="ProductID" w:val="38 м"/>
        </w:smartTagPr>
        <w:r w:rsidRPr="006334FF">
          <w:rPr>
            <w:rFonts w:ascii="Times New Roman" w:hAnsi="Times New Roman"/>
            <w:sz w:val="28"/>
            <w:szCs w:val="28"/>
          </w:rPr>
          <w:t>38 м</w:t>
        </w:r>
      </w:smartTag>
      <w:r w:rsidRPr="006334FF">
        <w:rPr>
          <w:rFonts w:ascii="Times New Roman" w:hAnsi="Times New Roman"/>
          <w:sz w:val="28"/>
          <w:szCs w:val="28"/>
        </w:rPr>
        <w:t xml:space="preserve">. х </w:t>
      </w:r>
      <w:smartTag w:uri="urn:schemas-microsoft-com:office:smarttags" w:element="metricconverter">
        <w:smartTagPr>
          <w:attr w:name="ProductID" w:val="20 м"/>
        </w:smartTagPr>
        <w:r w:rsidRPr="006334FF">
          <w:rPr>
            <w:rFonts w:ascii="Times New Roman" w:hAnsi="Times New Roman"/>
            <w:sz w:val="28"/>
            <w:szCs w:val="28"/>
          </w:rPr>
          <w:t>20 м</w:t>
        </w:r>
      </w:smartTag>
      <w:r w:rsidRPr="006334FF">
        <w:rPr>
          <w:rFonts w:ascii="Times New Roman" w:hAnsi="Times New Roman"/>
          <w:sz w:val="28"/>
          <w:szCs w:val="28"/>
        </w:rPr>
        <w:t>. со встроенным блоком вспомогательных помещений.</w:t>
      </w:r>
    </w:p>
    <w:p w:rsidR="003E46DC" w:rsidRPr="006334FF" w:rsidRDefault="003E46DC" w:rsidP="006334FF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6334FF">
        <w:rPr>
          <w:rFonts w:ascii="Times New Roman" w:hAnsi="Times New Roman"/>
          <w:sz w:val="28"/>
          <w:szCs w:val="28"/>
        </w:rPr>
        <w:t>Здание спортивно-оздоровительного комплекса:</w:t>
      </w:r>
    </w:p>
    <w:p w:rsidR="003E46DC" w:rsidRPr="006334FF" w:rsidRDefault="003E46DC" w:rsidP="006334FF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6334FF">
        <w:rPr>
          <w:rFonts w:ascii="Times New Roman" w:hAnsi="Times New Roman"/>
          <w:sz w:val="28"/>
          <w:szCs w:val="28"/>
        </w:rPr>
        <w:t xml:space="preserve">- общая площадь здания  881,04 кв.м; </w:t>
      </w:r>
    </w:p>
    <w:p w:rsidR="003E46DC" w:rsidRPr="006334FF" w:rsidRDefault="003E46DC" w:rsidP="006334FF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6334FF">
        <w:rPr>
          <w:rFonts w:ascii="Times New Roman" w:hAnsi="Times New Roman"/>
          <w:sz w:val="28"/>
          <w:szCs w:val="28"/>
        </w:rPr>
        <w:t xml:space="preserve">- площадь застройки 812,35 кв.м; </w:t>
      </w:r>
    </w:p>
    <w:p w:rsidR="003E46DC" w:rsidRPr="006334FF" w:rsidRDefault="003E46DC" w:rsidP="006334FF">
      <w:pPr>
        <w:pStyle w:val="NoSpacing1"/>
        <w:jc w:val="both"/>
        <w:rPr>
          <w:rFonts w:ascii="Times New Roman" w:hAnsi="Times New Roman"/>
          <w:sz w:val="28"/>
          <w:szCs w:val="28"/>
        </w:rPr>
      </w:pPr>
      <w:r w:rsidRPr="006334FF">
        <w:rPr>
          <w:rFonts w:ascii="Times New Roman" w:hAnsi="Times New Roman"/>
          <w:sz w:val="28"/>
          <w:szCs w:val="28"/>
        </w:rPr>
        <w:t xml:space="preserve">- строительный объем 6935 куб.м; </w:t>
      </w:r>
    </w:p>
    <w:p w:rsidR="003E46DC" w:rsidRPr="006334FF" w:rsidRDefault="003E46DC" w:rsidP="006334FF">
      <w:pPr>
        <w:pStyle w:val="NoSpacing1"/>
        <w:jc w:val="both"/>
        <w:rPr>
          <w:rFonts w:ascii="Times New Roman" w:eastAsia="ArialMT-Identity-H" w:hAnsi="Times New Roman"/>
          <w:sz w:val="28"/>
          <w:szCs w:val="28"/>
        </w:rPr>
      </w:pPr>
      <w:r w:rsidRPr="006334FF">
        <w:rPr>
          <w:rFonts w:ascii="Times New Roman" w:hAnsi="Times New Roman"/>
          <w:sz w:val="28"/>
          <w:szCs w:val="28"/>
        </w:rPr>
        <w:t>- этажность – 2 этажа.</w:t>
      </w:r>
    </w:p>
    <w:p w:rsidR="003E46DC" w:rsidRPr="0037222F" w:rsidRDefault="003E46DC" w:rsidP="00192724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3E46DC" w:rsidRPr="0037222F" w:rsidRDefault="003E46DC" w:rsidP="00265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6DC" w:rsidRDefault="003E46DC" w:rsidP="00265206">
      <w:pPr>
        <w:pStyle w:val="NoSpacing"/>
        <w:rPr>
          <w:rFonts w:ascii="Times New Roman" w:hAnsi="Times New Roman"/>
          <w:sz w:val="28"/>
          <w:szCs w:val="28"/>
        </w:rPr>
      </w:pPr>
    </w:p>
    <w:p w:rsidR="003E46DC" w:rsidRPr="0037222F" w:rsidRDefault="003E46DC" w:rsidP="00265206">
      <w:pPr>
        <w:pStyle w:val="NoSpacing"/>
        <w:rPr>
          <w:rFonts w:ascii="Times New Roman" w:hAnsi="Times New Roman"/>
          <w:sz w:val="28"/>
          <w:szCs w:val="28"/>
        </w:rPr>
      </w:pPr>
      <w:r w:rsidRPr="0037222F">
        <w:rPr>
          <w:rFonts w:ascii="Times New Roman" w:hAnsi="Times New Roman"/>
          <w:sz w:val="28"/>
          <w:szCs w:val="28"/>
        </w:rPr>
        <w:t>Глава Азейского</w:t>
      </w:r>
    </w:p>
    <w:p w:rsidR="003E46DC" w:rsidRPr="0037222F" w:rsidRDefault="003E46DC" w:rsidP="00265206">
      <w:pPr>
        <w:pStyle w:val="NoSpacing"/>
        <w:rPr>
          <w:rFonts w:ascii="Times New Roman" w:hAnsi="Times New Roman"/>
          <w:sz w:val="28"/>
          <w:szCs w:val="28"/>
        </w:rPr>
      </w:pPr>
      <w:r w:rsidRPr="0037222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Т.Г. Кириллова</w:t>
      </w:r>
    </w:p>
    <w:p w:rsidR="003E46DC" w:rsidRDefault="003E46DC"/>
    <w:sectPr w:rsidR="003E46DC" w:rsidSect="00A8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MT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206"/>
    <w:rsid w:val="00192724"/>
    <w:rsid w:val="00265206"/>
    <w:rsid w:val="00273A5A"/>
    <w:rsid w:val="00330B91"/>
    <w:rsid w:val="00334013"/>
    <w:rsid w:val="0037222F"/>
    <w:rsid w:val="003E46DC"/>
    <w:rsid w:val="00435AA8"/>
    <w:rsid w:val="0049723D"/>
    <w:rsid w:val="00596B8E"/>
    <w:rsid w:val="005E3E27"/>
    <w:rsid w:val="006334FF"/>
    <w:rsid w:val="0081668F"/>
    <w:rsid w:val="009D397C"/>
    <w:rsid w:val="00A80EC4"/>
    <w:rsid w:val="00B75114"/>
    <w:rsid w:val="00B954D4"/>
    <w:rsid w:val="00C10259"/>
    <w:rsid w:val="00CE1242"/>
    <w:rsid w:val="00DE0B4C"/>
    <w:rsid w:val="00E6370B"/>
    <w:rsid w:val="00F5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C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265206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65206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ConsPlusTitle">
    <w:name w:val="ConsPlusTitle"/>
    <w:uiPriority w:val="99"/>
    <w:rsid w:val="00265206"/>
    <w:pPr>
      <w:widowControl w:val="0"/>
      <w:autoSpaceDE w:val="0"/>
      <w:autoSpaceDN w:val="0"/>
    </w:pPr>
    <w:rPr>
      <w:rFonts w:cs="Calibri"/>
      <w:b/>
      <w:szCs w:val="20"/>
    </w:rPr>
  </w:style>
  <w:style w:type="table" w:styleId="TableGrid">
    <w:name w:val="Table Grid"/>
    <w:basedOn w:val="TableNormal"/>
    <w:uiPriority w:val="99"/>
    <w:rsid w:val="0026520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F5718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2</Pages>
  <Words>500</Words>
  <Characters>2853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Posel</dc:creator>
  <cp:keywords/>
  <dc:description/>
  <cp:lastModifiedBy>Admin</cp:lastModifiedBy>
  <cp:revision>11</cp:revision>
  <cp:lastPrinted>2018-11-27T03:12:00Z</cp:lastPrinted>
  <dcterms:created xsi:type="dcterms:W3CDTF">2018-11-23T06:40:00Z</dcterms:created>
  <dcterms:modified xsi:type="dcterms:W3CDTF">2018-11-27T03:12:00Z</dcterms:modified>
</cp:coreProperties>
</file>