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FF71EE" w:rsidP="000C2F70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024F10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.201</w:t>
            </w:r>
            <w:r w:rsidR="00024F10"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A8627E">
              <w:rPr>
                <w:rFonts w:ascii="Times New Roman" w:hAnsi="Times New Roman"/>
                <w:b/>
                <w:spacing w:val="20"/>
                <w:sz w:val="28"/>
              </w:rPr>
              <w:t>17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по обеспечению пожарной</w:t>
      </w:r>
    </w:p>
    <w:p w:rsidR="00FF71EE" w:rsidRDefault="0058038E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F71EE">
        <w:rPr>
          <w:rFonts w:ascii="Times New Roman" w:hAnsi="Times New Roman" w:cs="Times New Roman"/>
          <w:b/>
          <w:i/>
          <w:sz w:val="28"/>
          <w:szCs w:val="28"/>
        </w:rPr>
        <w:t xml:space="preserve">весенне-летний </w:t>
      </w:r>
    </w:p>
    <w:p w:rsidR="0058038E" w:rsidRPr="00C17119" w:rsidRDefault="00FF71EE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 xml:space="preserve">2018 </w:t>
      </w:r>
      <w:r w:rsidR="0058038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>ода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</w:t>
      </w:r>
      <w:r w:rsidR="00FF71EE">
        <w:rPr>
          <w:rFonts w:ascii="Times New Roman" w:hAnsi="Times New Roman" w:cs="Times New Roman"/>
          <w:sz w:val="28"/>
          <w:szCs w:val="28"/>
        </w:rPr>
        <w:t>го и техногенного характера»,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чрезвычайных ситуаций, пожаров и обеспечения безопасности людей в </w:t>
      </w:r>
      <w:r w:rsidR="00A8627E">
        <w:rPr>
          <w:rFonts w:ascii="Times New Roman" w:hAnsi="Times New Roman" w:cs="Times New Roman"/>
          <w:sz w:val="28"/>
          <w:szCs w:val="28"/>
        </w:rPr>
        <w:t>весенне-летний период 2018</w:t>
      </w:r>
      <w:r w:rsidR="00FF7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</w:p>
    <w:p w:rsidR="0058038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A77B8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C15675">
        <w:rPr>
          <w:rFonts w:ascii="Times New Roman" w:hAnsi="Times New Roman" w:cs="Times New Roman"/>
          <w:sz w:val="28"/>
          <w:szCs w:val="28"/>
        </w:rPr>
        <w:t xml:space="preserve">в </w:t>
      </w:r>
      <w:r w:rsidR="00FF71EE">
        <w:rPr>
          <w:rFonts w:ascii="Times New Roman" w:hAnsi="Times New Roman" w:cs="Times New Roman"/>
          <w:sz w:val="28"/>
          <w:szCs w:val="28"/>
        </w:rPr>
        <w:t xml:space="preserve">весенне-летний </w:t>
      </w:r>
      <w:r w:rsidRPr="00C1711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8627E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17119">
        <w:rPr>
          <w:rFonts w:ascii="Times New Roman" w:hAnsi="Times New Roman" w:cs="Times New Roman"/>
          <w:sz w:val="28"/>
          <w:szCs w:val="28"/>
        </w:rPr>
        <w:t xml:space="preserve"> (</w:t>
      </w:r>
      <w:r w:rsidR="00FF71EE">
        <w:rPr>
          <w:rFonts w:ascii="Times New Roman" w:hAnsi="Times New Roman" w:cs="Times New Roman"/>
          <w:sz w:val="28"/>
          <w:szCs w:val="28"/>
        </w:rPr>
        <w:t>П</w:t>
      </w:r>
      <w:r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A77B84" w:rsidRPr="00C17119" w:rsidRDefault="00A77B84" w:rsidP="00A77B84">
      <w:pPr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A77B8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</w:t>
      </w:r>
      <w:r w:rsidR="00FF71EE"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 w:rsidRPr="00C15675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</w:t>
      </w:r>
      <w:r w:rsidR="00FF71EE">
        <w:rPr>
          <w:rFonts w:ascii="Times New Roman" w:hAnsi="Times New Roman" w:cs="Times New Roman"/>
          <w:sz w:val="28"/>
          <w:szCs w:val="28"/>
        </w:rPr>
        <w:t>поселения (П</w:t>
      </w:r>
      <w:r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A77B84" w:rsidRPr="00C15675" w:rsidRDefault="00A77B84" w:rsidP="00A77B84">
      <w:pPr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A77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размещению на официально</w:t>
      </w:r>
      <w:r w:rsidR="00FF71EE">
        <w:rPr>
          <w:rFonts w:ascii="Times New Roman" w:hAnsi="Times New Roman" w:cs="Times New Roman"/>
          <w:sz w:val="28"/>
          <w:szCs w:val="28"/>
        </w:rPr>
        <w:t xml:space="preserve">м сайте администрации Азейского сельского </w:t>
      </w:r>
      <w:r w:rsidRPr="002F1C39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77B8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2F1C39" w:rsidRDefault="00A77B84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8038E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A8627E" w:rsidRPr="00C17119" w:rsidRDefault="00A8627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Азейского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77B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</w:t>
      </w:r>
      <w:r w:rsidR="00A77B84">
        <w:rPr>
          <w:rFonts w:ascii="Times New Roman" w:hAnsi="Times New Roman" w:cs="Times New Roman"/>
          <w:sz w:val="28"/>
          <w:szCs w:val="28"/>
        </w:rPr>
        <w:t xml:space="preserve">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       Т.Г. Кириллова</w:t>
      </w:r>
    </w:p>
    <w:p w:rsidR="00FF71EE" w:rsidRPr="00FF71EE" w:rsidRDefault="0058038E" w:rsidP="00FF71E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F71EE">
        <w:rPr>
          <w:rFonts w:ascii="Times New Roman" w:hAnsi="Times New Roman" w:cs="Times New Roman"/>
        </w:rPr>
        <w:lastRenderedPageBreak/>
        <w:t>Приложение  №</w:t>
      </w:r>
      <w:proofErr w:type="gramEnd"/>
      <w:r w:rsidRPr="00FF71EE">
        <w:rPr>
          <w:rFonts w:ascii="Times New Roman" w:hAnsi="Times New Roman" w:cs="Times New Roman"/>
        </w:rPr>
        <w:t xml:space="preserve"> 1</w:t>
      </w:r>
    </w:p>
    <w:p w:rsid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A8627E">
        <w:rPr>
          <w:rFonts w:ascii="Times New Roman" w:hAnsi="Times New Roman" w:cs="Times New Roman"/>
        </w:rPr>
        <w:t>2</w:t>
      </w:r>
      <w:r w:rsidR="00C10F51" w:rsidRPr="00FF71E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C10F51" w:rsidRPr="00FF71EE">
        <w:rPr>
          <w:rFonts w:ascii="Times New Roman" w:hAnsi="Times New Roman" w:cs="Times New Roman"/>
        </w:rPr>
        <w:t>.</w:t>
      </w:r>
      <w:r w:rsidR="00C92893" w:rsidRPr="00FF71EE">
        <w:rPr>
          <w:rFonts w:ascii="Times New Roman" w:hAnsi="Times New Roman" w:cs="Times New Roman"/>
        </w:rPr>
        <w:t>201</w:t>
      </w:r>
      <w:r w:rsidR="00A8627E">
        <w:rPr>
          <w:rFonts w:ascii="Times New Roman" w:hAnsi="Times New Roman" w:cs="Times New Roman"/>
        </w:rPr>
        <w:t>8</w:t>
      </w:r>
      <w:r w:rsidR="000C2F70"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 №</w:t>
      </w:r>
      <w:r w:rsidR="000C2F70">
        <w:rPr>
          <w:rFonts w:ascii="Times New Roman" w:hAnsi="Times New Roman" w:cs="Times New Roman"/>
        </w:rPr>
        <w:t xml:space="preserve"> </w:t>
      </w:r>
      <w:r w:rsidR="00A8627E">
        <w:rPr>
          <w:rFonts w:ascii="Times New Roman" w:hAnsi="Times New Roman" w:cs="Times New Roman"/>
        </w:rPr>
        <w:t>17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 в </w:t>
      </w:r>
      <w:r w:rsidR="00FF71EE">
        <w:rPr>
          <w:rFonts w:ascii="Times New Roman" w:hAnsi="Times New Roman" w:cs="Times New Roman"/>
          <w:b/>
          <w:sz w:val="28"/>
          <w:szCs w:val="28"/>
        </w:rPr>
        <w:t xml:space="preserve">весенне-летний период </w:t>
      </w:r>
      <w:r w:rsidR="00A8627E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3"/>
        <w:gridCol w:w="3260"/>
      </w:tblGrid>
      <w:tr w:rsidR="0058038E" w:rsidRPr="00C17119" w:rsidTr="00EE470B">
        <w:tc>
          <w:tcPr>
            <w:tcW w:w="567" w:type="dxa"/>
          </w:tcPr>
          <w:p w:rsidR="0058038E" w:rsidRPr="00A8627E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038E" w:rsidRPr="00A8627E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58038E" w:rsidRPr="00A8627E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58038E" w:rsidRPr="00A8627E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58038E" w:rsidRPr="00A8627E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948A2" w:rsidRPr="00C17119" w:rsidTr="00EE470B">
        <w:tc>
          <w:tcPr>
            <w:tcW w:w="567" w:type="dxa"/>
          </w:tcPr>
          <w:p w:rsidR="008948A2" w:rsidRPr="00A8627E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948A2" w:rsidRPr="00A8627E" w:rsidRDefault="008948A2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</w:t>
            </w:r>
            <w:r w:rsidR="004C47D9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наружного противопожарного 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населенных пунктов с. Азей и д. Нюра, </w:t>
            </w:r>
          </w:p>
        </w:tc>
        <w:tc>
          <w:tcPr>
            <w:tcW w:w="1843" w:type="dxa"/>
          </w:tcPr>
          <w:p w:rsidR="008948A2" w:rsidRPr="00A8627E" w:rsidRDefault="004C47D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3D0F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862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D0F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27E"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  <w:r w:rsidR="00C53D0F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8948A2" w:rsidRPr="00A8627E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поселения, МУСХП «Центральное»</w:t>
            </w:r>
          </w:p>
        </w:tc>
      </w:tr>
      <w:tr w:rsidR="008948A2" w:rsidRPr="00C17119" w:rsidTr="00EE470B">
        <w:tc>
          <w:tcPr>
            <w:tcW w:w="567" w:type="dxa"/>
          </w:tcPr>
          <w:p w:rsidR="008948A2" w:rsidRPr="00A8627E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948A2" w:rsidRPr="00A8627E" w:rsidRDefault="004C47D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Провести п</w:t>
            </w:r>
            <w:r w:rsidR="008948A2" w:rsidRPr="00A8627E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ку систем</w:t>
            </w:r>
            <w:r w:rsidR="008948A2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48A2" w:rsidRPr="00A8627E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8948A2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  <w:proofErr w:type="gramEnd"/>
            <w:r w:rsidR="008948A2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населенных пунктах с. Азей и д. Нюра</w:t>
            </w:r>
          </w:p>
        </w:tc>
        <w:tc>
          <w:tcPr>
            <w:tcW w:w="1843" w:type="dxa"/>
          </w:tcPr>
          <w:p w:rsidR="008948A2" w:rsidRPr="00A8627E" w:rsidRDefault="004C47D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627E">
              <w:rPr>
                <w:rFonts w:ascii="Times New Roman" w:hAnsi="Times New Roman" w:cs="Times New Roman"/>
                <w:sz w:val="24"/>
                <w:szCs w:val="24"/>
              </w:rPr>
              <w:t>о 6</w:t>
            </w:r>
            <w:r w:rsidR="00C53D0F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27E"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  <w:r w:rsidR="00C53D0F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8948A2" w:rsidRPr="00A8627E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BD1380" w:rsidRPr="00C17119" w:rsidTr="00EE470B">
        <w:tc>
          <w:tcPr>
            <w:tcW w:w="567" w:type="dxa"/>
          </w:tcPr>
          <w:p w:rsidR="00BD1380" w:rsidRPr="00A8627E" w:rsidRDefault="00BD1380" w:rsidP="00D41F4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D1380" w:rsidRPr="00A8627E" w:rsidRDefault="00BD1380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Провести проверку средств пожаротушения (ранцы, помпы и т.д.)</w:t>
            </w:r>
          </w:p>
        </w:tc>
        <w:tc>
          <w:tcPr>
            <w:tcW w:w="1843" w:type="dxa"/>
          </w:tcPr>
          <w:p w:rsidR="00BD1380" w:rsidRPr="00A8627E" w:rsidRDefault="00A8627E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марта 2018</w:t>
            </w:r>
            <w:r w:rsidR="00BD1380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D1380" w:rsidRPr="00A8627E" w:rsidRDefault="00BD1380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BD1380" w:rsidRPr="00C17119" w:rsidTr="00EE470B">
        <w:tc>
          <w:tcPr>
            <w:tcW w:w="567" w:type="dxa"/>
          </w:tcPr>
          <w:p w:rsidR="00BD1380" w:rsidRPr="00A8627E" w:rsidRDefault="00BD1380" w:rsidP="00D41F4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D1380" w:rsidRPr="00A8627E" w:rsidRDefault="00BD1380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1843" w:type="dxa"/>
          </w:tcPr>
          <w:p w:rsidR="00BD1380" w:rsidRPr="00A8627E" w:rsidRDefault="00A8627E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марта 2018</w:t>
            </w:r>
            <w:r w:rsidR="00BD1380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D1380" w:rsidRPr="00A8627E" w:rsidRDefault="00BD1380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EE470B">
        <w:tc>
          <w:tcPr>
            <w:tcW w:w="567" w:type="dxa"/>
          </w:tcPr>
          <w:p w:rsidR="000C2F70" w:rsidRPr="00A8627E" w:rsidRDefault="000C2F70" w:rsidP="00D41F4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2F70" w:rsidRPr="00A8627E" w:rsidRDefault="000C2F70" w:rsidP="004377C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Назначить пожарных наблюдателей на в</w:t>
            </w:r>
            <w:r w:rsidR="007B43F9">
              <w:rPr>
                <w:rFonts w:ascii="Times New Roman" w:hAnsi="Times New Roman" w:cs="Times New Roman"/>
                <w:sz w:val="24"/>
                <w:szCs w:val="24"/>
              </w:rPr>
              <w:t xml:space="preserve">ремя прохождения </w:t>
            </w:r>
            <w:proofErr w:type="spellStart"/>
            <w:r w:rsidR="007B43F9">
              <w:rPr>
                <w:rFonts w:ascii="Times New Roman" w:hAnsi="Times New Roman" w:cs="Times New Roman"/>
                <w:sz w:val="24"/>
                <w:szCs w:val="24"/>
              </w:rPr>
              <w:t>лесопожарного</w:t>
            </w:r>
            <w:proofErr w:type="spellEnd"/>
            <w:r w:rsidR="007B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0C2F70" w:rsidRPr="00A8627E" w:rsidRDefault="00A8627E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0C2F70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F70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0C2F70" w:rsidRPr="00A8627E" w:rsidRDefault="000C2F70" w:rsidP="004377C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EE470B">
        <w:tc>
          <w:tcPr>
            <w:tcW w:w="567" w:type="dxa"/>
          </w:tcPr>
          <w:p w:rsidR="000C2F70" w:rsidRPr="00A8627E" w:rsidRDefault="000C2F70" w:rsidP="004B3A4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2F70" w:rsidRPr="00A8627E" w:rsidRDefault="000C2F70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Провести агитационно-разъяснительную работу на сходах граждан</w:t>
            </w:r>
            <w:r w:rsidR="007B43F9">
              <w:rPr>
                <w:rFonts w:ascii="Times New Roman" w:hAnsi="Times New Roman" w:cs="Times New Roman"/>
                <w:sz w:val="24"/>
                <w:szCs w:val="24"/>
              </w:rPr>
              <w:t>, собраниях с руководителями организаций на подведомственной территории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, а также путем проведения подворового обхода по вопросам усиления</w:t>
            </w:r>
            <w:r w:rsidR="007B43F9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а также контроль наличия емкостей с водой или огнетушителей у жителей и организаций</w:t>
            </w:r>
          </w:p>
        </w:tc>
        <w:tc>
          <w:tcPr>
            <w:tcW w:w="1843" w:type="dxa"/>
          </w:tcPr>
          <w:p w:rsidR="000C2F70" w:rsidRPr="00A8627E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260" w:type="dxa"/>
          </w:tcPr>
          <w:p w:rsidR="000C2F70" w:rsidRPr="00A8627E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EE470B">
        <w:tc>
          <w:tcPr>
            <w:tcW w:w="567" w:type="dxa"/>
          </w:tcPr>
          <w:p w:rsidR="000C2F70" w:rsidRPr="00A8627E" w:rsidRDefault="000C2F70" w:rsidP="004B3A4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2F70" w:rsidRPr="00A8627E" w:rsidRDefault="000C2F70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 неблагополучными семьями о мерах пожарной безопасн</w:t>
            </w:r>
            <w:r w:rsidR="007B43F9">
              <w:rPr>
                <w:rFonts w:ascii="Times New Roman" w:hAnsi="Times New Roman" w:cs="Times New Roman"/>
                <w:sz w:val="24"/>
                <w:szCs w:val="24"/>
              </w:rPr>
              <w:t>ости в быту и в лесных массивах</w:t>
            </w:r>
          </w:p>
        </w:tc>
        <w:tc>
          <w:tcPr>
            <w:tcW w:w="1843" w:type="dxa"/>
          </w:tcPr>
          <w:p w:rsidR="000C2F70" w:rsidRPr="00A8627E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пожароопасного периода </w:t>
            </w:r>
          </w:p>
        </w:tc>
        <w:tc>
          <w:tcPr>
            <w:tcW w:w="3260" w:type="dxa"/>
          </w:tcPr>
          <w:p w:rsidR="000C2F70" w:rsidRPr="00A8627E" w:rsidRDefault="000C2F70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EE470B">
        <w:tc>
          <w:tcPr>
            <w:tcW w:w="567" w:type="dxa"/>
          </w:tcPr>
          <w:p w:rsidR="000C2F70" w:rsidRPr="00A8627E" w:rsidRDefault="000C2F70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C2F70" w:rsidRPr="00A8627E" w:rsidRDefault="000C2F70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о мерах пожарной безопасности в весенне-летний период в каждое домовладение</w:t>
            </w:r>
            <w:r w:rsidR="007B43F9"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2F70" w:rsidRPr="00A8627E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Периодически, в течении всего пожароопасного периода </w:t>
            </w:r>
          </w:p>
        </w:tc>
        <w:tc>
          <w:tcPr>
            <w:tcW w:w="3260" w:type="dxa"/>
          </w:tcPr>
          <w:p w:rsidR="000C2F70" w:rsidRPr="00A8627E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EE470B">
        <w:tc>
          <w:tcPr>
            <w:tcW w:w="567" w:type="dxa"/>
          </w:tcPr>
          <w:p w:rsidR="000C2F70" w:rsidRPr="00A8627E" w:rsidRDefault="000C2F70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C2F70" w:rsidRPr="00A8627E" w:rsidRDefault="000C2F70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агитации в пожароопасный период в торговых точках, отделении связи, на досках объявлений, в организациях и учреждениях, расположенных на территории поселения.</w:t>
            </w:r>
          </w:p>
        </w:tc>
        <w:tc>
          <w:tcPr>
            <w:tcW w:w="1843" w:type="dxa"/>
          </w:tcPr>
          <w:p w:rsidR="000C2F70" w:rsidRPr="00A8627E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в течении всего пожароопасного периода</w:t>
            </w:r>
          </w:p>
        </w:tc>
        <w:tc>
          <w:tcPr>
            <w:tcW w:w="3260" w:type="dxa"/>
          </w:tcPr>
          <w:p w:rsidR="000C2F70" w:rsidRPr="00A8627E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C2F70" w:rsidRPr="00C17119" w:rsidTr="00EE470B">
        <w:tc>
          <w:tcPr>
            <w:tcW w:w="567" w:type="dxa"/>
          </w:tcPr>
          <w:p w:rsidR="000C2F70" w:rsidRPr="00A8627E" w:rsidRDefault="000C2F70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0C2F70" w:rsidRPr="00A8627E" w:rsidRDefault="000C2F70" w:rsidP="00A2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Очистка территории поселения от сгораемого му</w:t>
            </w:r>
            <w:r w:rsidR="007B43F9">
              <w:rPr>
                <w:rFonts w:ascii="Times New Roman" w:hAnsi="Times New Roman" w:cs="Times New Roman"/>
                <w:sz w:val="24"/>
                <w:szCs w:val="24"/>
              </w:rPr>
              <w:t xml:space="preserve">сора, сухой травы и опавших листьев. Организация 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субботника по санитарной очистке территории населенных пунктов.  Выдача предписаний по очистке территории организациям, учреждениям и гражданам, имеющим домовладения.</w:t>
            </w:r>
          </w:p>
        </w:tc>
        <w:tc>
          <w:tcPr>
            <w:tcW w:w="1843" w:type="dxa"/>
          </w:tcPr>
          <w:p w:rsidR="000C2F70" w:rsidRPr="00A8627E" w:rsidRDefault="007B43F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 апреля 2018</w:t>
            </w:r>
            <w:r w:rsidR="000C2F70"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0C2F70" w:rsidRPr="00A8627E" w:rsidRDefault="000C2F70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1379E0" w:rsidRPr="00C17119" w:rsidTr="00EE470B">
        <w:tc>
          <w:tcPr>
            <w:tcW w:w="567" w:type="dxa"/>
          </w:tcPr>
          <w:p w:rsidR="001379E0" w:rsidRPr="00A8627E" w:rsidRDefault="001379E0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1379E0" w:rsidRPr="00A8627E" w:rsidRDefault="001379E0" w:rsidP="0024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недопустимостью появления очагов возгорания и их ликвидации на 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Азейского сельского поселения</w:t>
            </w:r>
          </w:p>
        </w:tc>
        <w:tc>
          <w:tcPr>
            <w:tcW w:w="1843" w:type="dxa"/>
          </w:tcPr>
          <w:p w:rsidR="001379E0" w:rsidRPr="00A8627E" w:rsidRDefault="001379E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пожароопасног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периода</w:t>
            </w:r>
          </w:p>
        </w:tc>
        <w:tc>
          <w:tcPr>
            <w:tcW w:w="3260" w:type="dxa"/>
          </w:tcPr>
          <w:p w:rsidR="001379E0" w:rsidRPr="00A8627E" w:rsidRDefault="001379E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Азейского сельского поселения,</w:t>
            </w:r>
          </w:p>
          <w:p w:rsidR="001379E0" w:rsidRPr="00A8627E" w:rsidRDefault="001379E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79E0" w:rsidRPr="00A8627E" w:rsidRDefault="001379E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Добровольные наблюдатели</w:t>
            </w:r>
          </w:p>
        </w:tc>
      </w:tr>
      <w:tr w:rsidR="001379E0" w:rsidRPr="00C17119" w:rsidTr="00EE470B">
        <w:tc>
          <w:tcPr>
            <w:tcW w:w="567" w:type="dxa"/>
          </w:tcPr>
          <w:p w:rsidR="001379E0" w:rsidRPr="00A8627E" w:rsidRDefault="001379E0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</w:tcPr>
          <w:p w:rsidR="001379E0" w:rsidRPr="00A8627E" w:rsidRDefault="001379E0" w:rsidP="0024163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готовности объектов, спланированных под пункты временного размещения людей, техники для эвакуации населения на случай возникновения чрезвычайной ситуации</w:t>
            </w:r>
          </w:p>
        </w:tc>
        <w:tc>
          <w:tcPr>
            <w:tcW w:w="1843" w:type="dxa"/>
          </w:tcPr>
          <w:p w:rsidR="001379E0" w:rsidRPr="00A8627E" w:rsidRDefault="001379E0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 апреля 2018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1379E0" w:rsidRPr="00A8627E" w:rsidRDefault="001379E0" w:rsidP="007B43F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</w:tbl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6799" w:rsidRDefault="00C56799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470B" w:rsidRDefault="00EE470B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379E0" w:rsidRDefault="001379E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379E0" w:rsidRDefault="001379E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8038E" w:rsidRPr="00FF71EE">
        <w:rPr>
          <w:rFonts w:ascii="Times New Roman" w:hAnsi="Times New Roman" w:cs="Times New Roman"/>
        </w:rPr>
        <w:t>№ 2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0C2F70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F71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FF71EE">
        <w:rPr>
          <w:rFonts w:ascii="Times New Roman" w:hAnsi="Times New Roman" w:cs="Times New Roman"/>
        </w:rPr>
        <w:t>1</w:t>
      </w:r>
      <w:r w:rsidR="00C56799">
        <w:rPr>
          <w:rFonts w:ascii="Times New Roman" w:hAnsi="Times New Roman" w:cs="Times New Roman"/>
        </w:rPr>
        <w:t>2</w:t>
      </w:r>
      <w:r w:rsidR="00C10F51" w:rsidRPr="00FF71EE">
        <w:rPr>
          <w:rFonts w:ascii="Times New Roman" w:hAnsi="Times New Roman" w:cs="Times New Roman"/>
        </w:rPr>
        <w:t>.0</w:t>
      </w:r>
      <w:r w:rsidR="00FF71EE">
        <w:rPr>
          <w:rFonts w:ascii="Times New Roman" w:hAnsi="Times New Roman" w:cs="Times New Roman"/>
        </w:rPr>
        <w:t>3</w:t>
      </w:r>
      <w:r w:rsidR="00C10F51" w:rsidRPr="00FF71EE">
        <w:rPr>
          <w:rFonts w:ascii="Times New Roman" w:hAnsi="Times New Roman" w:cs="Times New Roman"/>
        </w:rPr>
        <w:t>.201</w:t>
      </w:r>
      <w:r w:rsidR="00C567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</w:t>
      </w:r>
      <w:r w:rsidR="00FF71EE">
        <w:rPr>
          <w:rFonts w:ascii="Times New Roman" w:hAnsi="Times New Roman" w:cs="Times New Roman"/>
        </w:rPr>
        <w:t>.</w:t>
      </w:r>
      <w:r w:rsidR="0058038E" w:rsidRPr="00FF71EE">
        <w:rPr>
          <w:rFonts w:ascii="Times New Roman" w:hAnsi="Times New Roman" w:cs="Times New Roman"/>
        </w:rPr>
        <w:t xml:space="preserve"> № </w:t>
      </w:r>
      <w:r w:rsidR="00C56799">
        <w:rPr>
          <w:rFonts w:ascii="Times New Roman" w:hAnsi="Times New Roman" w:cs="Times New Roman"/>
        </w:rPr>
        <w:t>17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F71EE">
        <w:rPr>
          <w:rFonts w:ascii="Times New Roman" w:hAnsi="Times New Roman" w:cs="Times New Roman"/>
          <w:b/>
          <w:sz w:val="28"/>
          <w:szCs w:val="28"/>
        </w:rPr>
        <w:t>весенне-летний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 на территории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076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</w:tr>
      <w:tr w:rsidR="0061054A" w:rsidTr="00701E5D">
        <w:tc>
          <w:tcPr>
            <w:tcW w:w="9571" w:type="dxa"/>
            <w:gridSpan w:val="3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с. Азей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61054A" w:rsidRPr="0061054A" w:rsidRDefault="00FF71EE" w:rsidP="0061054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Горбунова Наталья Валерьевна</w:t>
            </w:r>
          </w:p>
        </w:tc>
        <w:tc>
          <w:tcPr>
            <w:tcW w:w="4076" w:type="dxa"/>
          </w:tcPr>
          <w:p w:rsidR="0061054A" w:rsidRPr="0061054A" w:rsidRDefault="000435A9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F71EE">
              <w:rPr>
                <w:rFonts w:ascii="Times New Roman" w:hAnsi="Times New Roman" w:cs="Times New Roman"/>
                <w:sz w:val="24"/>
                <w:szCs w:val="28"/>
              </w:rPr>
              <w:t>едущий с</w:t>
            </w:r>
            <w:r w:rsidR="0061054A" w:rsidRPr="0061054A">
              <w:rPr>
                <w:rFonts w:ascii="Times New Roman" w:hAnsi="Times New Roman" w:cs="Times New Roman"/>
                <w:sz w:val="24"/>
                <w:szCs w:val="28"/>
              </w:rPr>
              <w:t>пециалист администрации Азейского сельского поселения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61054A" w:rsidRPr="0061054A" w:rsidRDefault="0061054A" w:rsidP="0061054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Кухта Елена Васильевна</w:t>
            </w:r>
          </w:p>
        </w:tc>
        <w:tc>
          <w:tcPr>
            <w:tcW w:w="4076" w:type="dxa"/>
          </w:tcPr>
          <w:p w:rsidR="0061054A" w:rsidRPr="0061054A" w:rsidRDefault="000435A9" w:rsidP="0061054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61054A">
              <w:rPr>
                <w:rFonts w:ascii="Times New Roman" w:hAnsi="Times New Roman" w:cs="Times New Roman"/>
                <w:sz w:val="24"/>
                <w:szCs w:val="28"/>
              </w:rPr>
              <w:t>иректор МКУК «КДЦ с.Азей»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61054A" w:rsidRPr="00C15675" w:rsidRDefault="000E2E0E" w:rsidP="000435A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Файзуллина Оксана Олеговна</w:t>
            </w:r>
          </w:p>
        </w:tc>
        <w:tc>
          <w:tcPr>
            <w:tcW w:w="4076" w:type="dxa"/>
          </w:tcPr>
          <w:p w:rsidR="00FF71EE" w:rsidRPr="0061054A" w:rsidRDefault="000E2E0E" w:rsidP="00FF71E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домохозяйка</w:t>
            </w:r>
          </w:p>
        </w:tc>
      </w:tr>
      <w:tr w:rsidR="000C2F70" w:rsidTr="0061054A">
        <w:tc>
          <w:tcPr>
            <w:tcW w:w="675" w:type="dxa"/>
          </w:tcPr>
          <w:p w:rsidR="000C2F70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0C2F70" w:rsidRDefault="000E2E0E" w:rsidP="000435A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Казимирёнок Александр Николаевич</w:t>
            </w:r>
          </w:p>
        </w:tc>
        <w:tc>
          <w:tcPr>
            <w:tcW w:w="4076" w:type="dxa"/>
          </w:tcPr>
          <w:p w:rsidR="000C2F70" w:rsidRDefault="000E2E0E" w:rsidP="00FF71E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0C2F70">
              <w:rPr>
                <w:rFonts w:ascii="Times New Roman" w:hAnsi="Times New Roman" w:cs="Times New Roman"/>
                <w:sz w:val="24"/>
                <w:szCs w:val="28"/>
              </w:rPr>
              <w:t>епутат Думы Азейского сельского поселения</w:t>
            </w:r>
          </w:p>
        </w:tc>
      </w:tr>
      <w:tr w:rsidR="00C15675" w:rsidTr="00A40639">
        <w:tc>
          <w:tcPr>
            <w:tcW w:w="9571" w:type="dxa"/>
            <w:gridSpan w:val="3"/>
          </w:tcPr>
          <w:p w:rsidR="00C15675" w:rsidRPr="00C15675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b/>
                <w:sz w:val="24"/>
                <w:szCs w:val="28"/>
              </w:rPr>
              <w:t>д. Нюра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61054A" w:rsidRPr="00C15675" w:rsidRDefault="00C15675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sz w:val="24"/>
                <w:szCs w:val="28"/>
              </w:rPr>
              <w:t>Лисунова Анастасия Олеговна</w:t>
            </w:r>
          </w:p>
        </w:tc>
        <w:tc>
          <w:tcPr>
            <w:tcW w:w="4076" w:type="dxa"/>
          </w:tcPr>
          <w:p w:rsidR="0061054A" w:rsidRPr="0061054A" w:rsidRDefault="000435A9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F71EE">
              <w:rPr>
                <w:rFonts w:ascii="Times New Roman" w:hAnsi="Times New Roman" w:cs="Times New Roman"/>
                <w:sz w:val="24"/>
                <w:szCs w:val="28"/>
              </w:rPr>
              <w:t>пециалист</w:t>
            </w:r>
            <w:r w:rsidR="00C15675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Азейского сельского поселения</w:t>
            </w:r>
          </w:p>
        </w:tc>
      </w:tr>
      <w:tr w:rsidR="00C15675" w:rsidTr="0061054A">
        <w:tc>
          <w:tcPr>
            <w:tcW w:w="675" w:type="dxa"/>
          </w:tcPr>
          <w:p w:rsidR="00C15675" w:rsidRPr="0061054A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820" w:type="dxa"/>
          </w:tcPr>
          <w:p w:rsidR="00C15675" w:rsidRPr="00C15675" w:rsidRDefault="00C15675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Белоносов Павел Викторович</w:t>
            </w:r>
          </w:p>
        </w:tc>
        <w:tc>
          <w:tcPr>
            <w:tcW w:w="4076" w:type="dxa"/>
          </w:tcPr>
          <w:p w:rsidR="00C15675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Временно не работает </w:t>
            </w:r>
          </w:p>
        </w:tc>
      </w:tr>
      <w:tr w:rsidR="000C2F70" w:rsidTr="0061054A">
        <w:tc>
          <w:tcPr>
            <w:tcW w:w="675" w:type="dxa"/>
          </w:tcPr>
          <w:p w:rsidR="000C2F70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820" w:type="dxa"/>
          </w:tcPr>
          <w:p w:rsidR="000C2F70" w:rsidRDefault="000C2F70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Агальцов Аркадий Анатольевич</w:t>
            </w:r>
          </w:p>
        </w:tc>
        <w:tc>
          <w:tcPr>
            <w:tcW w:w="4076" w:type="dxa"/>
          </w:tcPr>
          <w:p w:rsidR="000C2F70" w:rsidRDefault="000C2F70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Временно не работает</w:t>
            </w:r>
          </w:p>
        </w:tc>
      </w:tr>
    </w:tbl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/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69C" w:rsidRPr="003C769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FD"/>
    <w:rsid w:val="00024F10"/>
    <w:rsid w:val="00026CB5"/>
    <w:rsid w:val="00037D6B"/>
    <w:rsid w:val="000435A9"/>
    <w:rsid w:val="00050C21"/>
    <w:rsid w:val="000C2F70"/>
    <w:rsid w:val="000E2E0E"/>
    <w:rsid w:val="000E5446"/>
    <w:rsid w:val="000F2839"/>
    <w:rsid w:val="000F549C"/>
    <w:rsid w:val="00111AEA"/>
    <w:rsid w:val="0011240F"/>
    <w:rsid w:val="001379E0"/>
    <w:rsid w:val="00140310"/>
    <w:rsid w:val="001641FD"/>
    <w:rsid w:val="001704D4"/>
    <w:rsid w:val="001730D5"/>
    <w:rsid w:val="001A0578"/>
    <w:rsid w:val="002409B5"/>
    <w:rsid w:val="00262D2A"/>
    <w:rsid w:val="00273278"/>
    <w:rsid w:val="002777E3"/>
    <w:rsid w:val="00287E80"/>
    <w:rsid w:val="002972D1"/>
    <w:rsid w:val="002F4168"/>
    <w:rsid w:val="00383612"/>
    <w:rsid w:val="003B6355"/>
    <w:rsid w:val="003C769C"/>
    <w:rsid w:val="004321A7"/>
    <w:rsid w:val="00437897"/>
    <w:rsid w:val="004A3B7E"/>
    <w:rsid w:val="004C47D9"/>
    <w:rsid w:val="00517713"/>
    <w:rsid w:val="0058038E"/>
    <w:rsid w:val="005A7011"/>
    <w:rsid w:val="0061054A"/>
    <w:rsid w:val="0061378D"/>
    <w:rsid w:val="00636599"/>
    <w:rsid w:val="006639C3"/>
    <w:rsid w:val="006E4E68"/>
    <w:rsid w:val="00737F39"/>
    <w:rsid w:val="007417FA"/>
    <w:rsid w:val="00776D77"/>
    <w:rsid w:val="007A05CD"/>
    <w:rsid w:val="007A6C8B"/>
    <w:rsid w:val="007B43F9"/>
    <w:rsid w:val="007B5006"/>
    <w:rsid w:val="007F4FBF"/>
    <w:rsid w:val="00806B30"/>
    <w:rsid w:val="008917C6"/>
    <w:rsid w:val="008948A2"/>
    <w:rsid w:val="008C6F92"/>
    <w:rsid w:val="00A14CC6"/>
    <w:rsid w:val="00A67906"/>
    <w:rsid w:val="00A73E1C"/>
    <w:rsid w:val="00A77B84"/>
    <w:rsid w:val="00A8627E"/>
    <w:rsid w:val="00AA6073"/>
    <w:rsid w:val="00AC3587"/>
    <w:rsid w:val="00BD1380"/>
    <w:rsid w:val="00C003A0"/>
    <w:rsid w:val="00C10F51"/>
    <w:rsid w:val="00C15675"/>
    <w:rsid w:val="00C1792A"/>
    <w:rsid w:val="00C53D0F"/>
    <w:rsid w:val="00C56799"/>
    <w:rsid w:val="00C92893"/>
    <w:rsid w:val="00D02A29"/>
    <w:rsid w:val="00D45203"/>
    <w:rsid w:val="00DA3509"/>
    <w:rsid w:val="00DA37FD"/>
    <w:rsid w:val="00DA5319"/>
    <w:rsid w:val="00DE4C13"/>
    <w:rsid w:val="00E35EF6"/>
    <w:rsid w:val="00E54572"/>
    <w:rsid w:val="00EB4A1D"/>
    <w:rsid w:val="00ED2FF2"/>
    <w:rsid w:val="00EE470B"/>
    <w:rsid w:val="00EF155B"/>
    <w:rsid w:val="00F53B0D"/>
    <w:rsid w:val="00F90F03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6C771-465D-4001-9D7D-0B063A11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41</cp:revision>
  <cp:lastPrinted>2017-03-14T01:24:00Z</cp:lastPrinted>
  <dcterms:created xsi:type="dcterms:W3CDTF">2016-03-17T02:57:00Z</dcterms:created>
  <dcterms:modified xsi:type="dcterms:W3CDTF">2018-03-22T05:55:00Z</dcterms:modified>
</cp:coreProperties>
</file>