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/>
      </w:tblPr>
      <w:tblGrid>
        <w:gridCol w:w="9570"/>
      </w:tblGrid>
      <w:tr w:rsidR="0058038E" w:rsidRPr="0058038E" w:rsidTr="0058038E">
        <w:tc>
          <w:tcPr>
            <w:tcW w:w="5000" w:type="pct"/>
          </w:tcPr>
          <w:p w:rsidR="0058038E" w:rsidRPr="0058038E" w:rsidRDefault="00374FC4" w:rsidP="00374FC4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10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.0</w:t>
            </w:r>
            <w:r w:rsidR="00A65CB2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.20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A65CB2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r w:rsidR="00A65CB2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</w:p>
    <w:p w:rsidR="0058038E" w:rsidRPr="00C17119" w:rsidRDefault="00374FC4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</w:t>
      </w:r>
      <w:proofErr w:type="gramStart"/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пожарной</w:t>
      </w:r>
      <w:proofErr w:type="gramEnd"/>
    </w:p>
    <w:p w:rsidR="00374FC4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</w:t>
      </w:r>
    </w:p>
    <w:p w:rsidR="0058038E" w:rsidRPr="00C17119" w:rsidRDefault="00374FC4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на </w:t>
      </w:r>
      <w:r w:rsidR="00DB23A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A65CB2">
        <w:rPr>
          <w:rFonts w:ascii="Times New Roman" w:hAnsi="Times New Roman" w:cs="Times New Roman"/>
          <w:sz w:val="28"/>
          <w:szCs w:val="28"/>
        </w:rPr>
        <w:t>весенне-летний период 2019</w:t>
      </w:r>
      <w:r w:rsidR="00FF7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374F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4FC4">
        <w:rPr>
          <w:rFonts w:ascii="Times New Roman" w:hAnsi="Times New Roman" w:cs="Times New Roman"/>
          <w:sz w:val="28"/>
          <w:szCs w:val="28"/>
        </w:rPr>
        <w:t xml:space="preserve">20 </w:t>
      </w:r>
      <w:r w:rsidR="0058038E">
        <w:rPr>
          <w:rFonts w:ascii="Times New Roman" w:hAnsi="Times New Roman" w:cs="Times New Roman"/>
          <w:sz w:val="28"/>
          <w:szCs w:val="28"/>
        </w:rPr>
        <w:t>г.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="0058038E"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38E"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="0058038E"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="0058038E"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A77B84" w:rsidRPr="00C15675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4FC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постановление в газете «Азейский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Азейского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8627E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Азейского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    Т.Г. Кириллова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1EE" w:rsidRPr="00FF71EE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A65CB2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74FC4">
        <w:rPr>
          <w:rFonts w:ascii="Times New Roman" w:hAnsi="Times New Roman" w:cs="Times New Roman"/>
        </w:rPr>
        <w:t>10</w:t>
      </w:r>
      <w:r w:rsidR="00C10F51" w:rsidRPr="00FF71E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C10F51" w:rsidRPr="00FF71EE">
        <w:rPr>
          <w:rFonts w:ascii="Times New Roman" w:hAnsi="Times New Roman" w:cs="Times New Roman"/>
        </w:rPr>
        <w:t>.</w:t>
      </w:r>
      <w:r w:rsidR="00C92893" w:rsidRPr="00FF71EE">
        <w:rPr>
          <w:rFonts w:ascii="Times New Roman" w:hAnsi="Times New Roman" w:cs="Times New Roman"/>
        </w:rPr>
        <w:t>20</w:t>
      </w:r>
      <w:r w:rsidR="00374FC4">
        <w:rPr>
          <w:rFonts w:ascii="Times New Roman" w:hAnsi="Times New Roman" w:cs="Times New Roman"/>
        </w:rPr>
        <w:t xml:space="preserve">20 </w:t>
      </w:r>
      <w:r w:rsidR="0058038E" w:rsidRPr="00FF71EE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>1</w:t>
      </w:r>
      <w:r w:rsidR="00374FC4">
        <w:rPr>
          <w:rFonts w:ascii="Times New Roman" w:hAnsi="Times New Roman" w:cs="Times New Roman"/>
        </w:rPr>
        <w:t>5</w:t>
      </w:r>
      <w:r w:rsidR="0058038E" w:rsidRPr="00FF71EE">
        <w:rPr>
          <w:rFonts w:ascii="Times New Roman" w:hAnsi="Times New Roman" w:cs="Times New Roman"/>
        </w:rPr>
        <w:t>-пг</w:t>
      </w:r>
    </w:p>
    <w:p w:rsidR="00A65CB2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 </w:t>
      </w:r>
      <w:r w:rsidR="00374FC4">
        <w:rPr>
          <w:rFonts w:ascii="Times New Roman" w:hAnsi="Times New Roman" w:cs="Times New Roman"/>
          <w:b/>
          <w:sz w:val="28"/>
          <w:szCs w:val="28"/>
        </w:rPr>
        <w:t>на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2">
        <w:rPr>
          <w:rFonts w:ascii="Times New Roman" w:hAnsi="Times New Roman" w:cs="Times New Roman"/>
          <w:b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sz w:val="28"/>
          <w:szCs w:val="28"/>
        </w:rPr>
        <w:t>20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21"/>
        <w:gridCol w:w="2268"/>
        <w:gridCol w:w="2835"/>
      </w:tblGrid>
      <w:tr w:rsidR="0058038E" w:rsidRPr="00C17119" w:rsidTr="00DD6A85">
        <w:tc>
          <w:tcPr>
            <w:tcW w:w="850" w:type="dxa"/>
          </w:tcPr>
          <w:p w:rsidR="0058038E" w:rsidRPr="00A65CB2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A65CB2"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821" w:type="dxa"/>
          </w:tcPr>
          <w:p w:rsidR="0058038E" w:rsidRPr="00A65CB2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58038E" w:rsidRPr="00A65CB2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58038E" w:rsidRPr="00A65CB2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Ответственный </w:t>
            </w:r>
          </w:p>
        </w:tc>
      </w:tr>
      <w:tr w:rsidR="008948A2" w:rsidRPr="00C17119" w:rsidTr="00DD6A85">
        <w:tc>
          <w:tcPr>
            <w:tcW w:w="850" w:type="dxa"/>
          </w:tcPr>
          <w:p w:rsidR="008948A2" w:rsidRPr="00A65CB2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821" w:type="dxa"/>
          </w:tcPr>
          <w:p w:rsidR="00DD6A85" w:rsidRDefault="008948A2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Провести проверку </w:t>
            </w:r>
            <w:r w:rsidR="004C47D9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наружного противопожарного 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водоснабжения насел</w:t>
            </w:r>
            <w:r w:rsidR="00E16DC7">
              <w:rPr>
                <w:rFonts w:ascii="Times New Roman" w:hAnsi="Times New Roman" w:cs="Times New Roman"/>
                <w:sz w:val="28"/>
                <w:szCs w:val="24"/>
              </w:rPr>
              <w:t xml:space="preserve">енных пунктов с. Азей </w:t>
            </w:r>
          </w:p>
          <w:p w:rsidR="008948A2" w:rsidRPr="00A65CB2" w:rsidRDefault="00E16DC7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д. Нюра</w:t>
            </w:r>
          </w:p>
        </w:tc>
        <w:tc>
          <w:tcPr>
            <w:tcW w:w="2268" w:type="dxa"/>
          </w:tcPr>
          <w:p w:rsidR="006A38C8" w:rsidRDefault="004C47D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C53D0F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="00A8627E" w:rsidRPr="00A65CB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65CB2">
              <w:rPr>
                <w:rFonts w:ascii="Times New Roman" w:hAnsi="Times New Roman" w:cs="Times New Roman"/>
                <w:sz w:val="28"/>
                <w:szCs w:val="24"/>
              </w:rPr>
              <w:t xml:space="preserve">марта </w:t>
            </w:r>
          </w:p>
          <w:p w:rsidR="008948A2" w:rsidRDefault="00A65CB2" w:rsidP="00374FC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74FC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53D0F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374FC4" w:rsidRDefault="00374FC4" w:rsidP="00374FC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20 сентября</w:t>
            </w:r>
          </w:p>
          <w:p w:rsidR="00374FC4" w:rsidRPr="00A65CB2" w:rsidRDefault="00374FC4" w:rsidP="00374FC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 г</w:t>
            </w:r>
          </w:p>
        </w:tc>
        <w:tc>
          <w:tcPr>
            <w:tcW w:w="2835" w:type="dxa"/>
          </w:tcPr>
          <w:p w:rsidR="008948A2" w:rsidRPr="00A65CB2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поселения, МУСХП «Центральное»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821" w:type="dxa"/>
          </w:tcPr>
          <w:p w:rsidR="007F4CE9" w:rsidRPr="00A65CB2" w:rsidRDefault="007F4CE9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проверку систем пожарного оповещения населения в населенных пунктах с. Азей и д. Нюра</w:t>
            </w:r>
          </w:p>
        </w:tc>
        <w:tc>
          <w:tcPr>
            <w:tcW w:w="2268" w:type="dxa"/>
          </w:tcPr>
          <w:p w:rsidR="007F4CE9" w:rsidRDefault="007F4CE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до 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марта </w:t>
            </w:r>
          </w:p>
          <w:p w:rsidR="007F4CE9" w:rsidRDefault="007F4CE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7F4CE9" w:rsidRDefault="007F4CE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6 сентября</w:t>
            </w:r>
          </w:p>
          <w:p w:rsidR="007F4CE9" w:rsidRPr="00A65CB2" w:rsidRDefault="007F4CE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2020 г. </w:t>
            </w:r>
          </w:p>
        </w:tc>
        <w:tc>
          <w:tcPr>
            <w:tcW w:w="2835" w:type="dxa"/>
          </w:tcPr>
          <w:p w:rsidR="007F4CE9" w:rsidRPr="00A65CB2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821" w:type="dxa"/>
          </w:tcPr>
          <w:p w:rsidR="007F4CE9" w:rsidRPr="00A65CB2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проверку средств пожаротушения (ранцы, помпы и т.д.)</w:t>
            </w:r>
          </w:p>
        </w:tc>
        <w:tc>
          <w:tcPr>
            <w:tcW w:w="2268" w:type="dxa"/>
          </w:tcPr>
          <w:p w:rsidR="007F4CE9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6 марта </w:t>
            </w:r>
          </w:p>
          <w:p w:rsidR="007F4CE9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7F4CE9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6 сентября </w:t>
            </w:r>
          </w:p>
          <w:p w:rsidR="007F4CE9" w:rsidRPr="00A65CB2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2835" w:type="dxa"/>
          </w:tcPr>
          <w:p w:rsidR="007F4CE9" w:rsidRPr="00A65CB2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821" w:type="dxa"/>
          </w:tcPr>
          <w:p w:rsidR="007F4CE9" w:rsidRPr="00A65CB2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268" w:type="dxa"/>
          </w:tcPr>
          <w:p w:rsidR="007F4CE9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6 марта </w:t>
            </w:r>
          </w:p>
          <w:p w:rsidR="007F4CE9" w:rsidRDefault="007F4CE9" w:rsidP="007F4CE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7F4CE9" w:rsidRDefault="007F4CE9" w:rsidP="007F4CE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6 сентября</w:t>
            </w:r>
          </w:p>
          <w:p w:rsidR="007F4CE9" w:rsidRPr="00A65CB2" w:rsidRDefault="007F4CE9" w:rsidP="007F4CE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2835" w:type="dxa"/>
          </w:tcPr>
          <w:p w:rsidR="007F4CE9" w:rsidRPr="00A65CB2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821" w:type="dxa"/>
          </w:tcPr>
          <w:p w:rsidR="007F4CE9" w:rsidRPr="00A65CB2" w:rsidRDefault="007F4CE9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Назначить пожарных наблюдателей на время прохождения лесопожарного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периода</w:t>
            </w:r>
          </w:p>
        </w:tc>
        <w:tc>
          <w:tcPr>
            <w:tcW w:w="2268" w:type="dxa"/>
          </w:tcPr>
          <w:p w:rsidR="007F4CE9" w:rsidRDefault="007F4CE9" w:rsidP="00A8627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6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марта </w:t>
            </w:r>
          </w:p>
          <w:p w:rsidR="007F4CE9" w:rsidRDefault="007F4CE9" w:rsidP="007F4CE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7F4CE9" w:rsidRDefault="007F4CE9" w:rsidP="007F4CE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6 сентября</w:t>
            </w:r>
          </w:p>
          <w:p w:rsidR="007F4CE9" w:rsidRPr="00A65CB2" w:rsidRDefault="007F4CE9" w:rsidP="007F4CE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 г.</w:t>
            </w:r>
          </w:p>
        </w:tc>
        <w:tc>
          <w:tcPr>
            <w:tcW w:w="2835" w:type="dxa"/>
          </w:tcPr>
          <w:p w:rsidR="007F4CE9" w:rsidRPr="00A65CB2" w:rsidRDefault="007F4CE9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821" w:type="dxa"/>
          </w:tcPr>
          <w:p w:rsidR="007F4CE9" w:rsidRPr="00A65CB2" w:rsidRDefault="007F4CE9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Провести агитационно-разъяснительную работу на сходах граждан, собраниях с руководителями организаций на подведомственной территории, а также путем проведения подворового обхода по вопросам усиления пожарной безопасности</w:t>
            </w:r>
          </w:p>
        </w:tc>
        <w:tc>
          <w:tcPr>
            <w:tcW w:w="2268" w:type="dxa"/>
          </w:tcPr>
          <w:p w:rsidR="007F4CE9" w:rsidRPr="00A65CB2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 течение всего пожароопасного периода</w:t>
            </w:r>
          </w:p>
        </w:tc>
        <w:tc>
          <w:tcPr>
            <w:tcW w:w="2835" w:type="dxa"/>
          </w:tcPr>
          <w:p w:rsidR="007F4CE9" w:rsidRPr="00A65CB2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821" w:type="dxa"/>
          </w:tcPr>
          <w:p w:rsidR="007F4CE9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Проводить разъяснительную работу с неблагополучными семьями о мерах пожарной безопасности в быту и в лесных массивах</w:t>
            </w:r>
          </w:p>
          <w:p w:rsidR="007F4CE9" w:rsidRPr="00A65CB2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7F4CE9" w:rsidRPr="00A65CB2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в течение всего пожароопасного периода </w:t>
            </w:r>
          </w:p>
        </w:tc>
        <w:tc>
          <w:tcPr>
            <w:tcW w:w="2835" w:type="dxa"/>
          </w:tcPr>
          <w:p w:rsidR="007F4CE9" w:rsidRPr="00A65CB2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4821" w:type="dxa"/>
          </w:tcPr>
          <w:p w:rsidR="007F4CE9" w:rsidRPr="00A65CB2" w:rsidRDefault="007F4CE9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Распространение листовок о мерах пожарной безопасности </w:t>
            </w:r>
          </w:p>
        </w:tc>
        <w:tc>
          <w:tcPr>
            <w:tcW w:w="2268" w:type="dxa"/>
          </w:tcPr>
          <w:p w:rsidR="007F4CE9" w:rsidRPr="00A65CB2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ериодически, в течени</w:t>
            </w:r>
            <w:proofErr w:type="gramStart"/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всего 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пожароопасного периода </w:t>
            </w:r>
          </w:p>
        </w:tc>
        <w:tc>
          <w:tcPr>
            <w:tcW w:w="2835" w:type="dxa"/>
          </w:tcPr>
          <w:p w:rsidR="007F4CE9" w:rsidRPr="00A65CB2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Администрация Азейского сельского </w:t>
            </w:r>
            <w:r w:rsidRPr="00A65CB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9</w:t>
            </w:r>
          </w:p>
        </w:tc>
        <w:tc>
          <w:tcPr>
            <w:tcW w:w="4821" w:type="dxa"/>
          </w:tcPr>
          <w:p w:rsidR="007F4CE9" w:rsidRPr="00A65CB2" w:rsidRDefault="007F4CE9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Распространение наглядной агитации в пожароопасный период в торговых точках, отделении связи, на досках объявлений, в организациях и учреждениях, распол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оженных на территории поселения, на официальном сайте администрации Азейского сельского поселения</w:t>
            </w:r>
          </w:p>
        </w:tc>
        <w:tc>
          <w:tcPr>
            <w:tcW w:w="2268" w:type="dxa"/>
          </w:tcPr>
          <w:p w:rsidR="007F4CE9" w:rsidRPr="00A65CB2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 течении всего пожароопасного периода</w:t>
            </w:r>
          </w:p>
        </w:tc>
        <w:tc>
          <w:tcPr>
            <w:tcW w:w="2835" w:type="dxa"/>
          </w:tcPr>
          <w:p w:rsidR="007F4CE9" w:rsidRPr="00A65CB2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4821" w:type="dxa"/>
          </w:tcPr>
          <w:p w:rsidR="007F4CE9" w:rsidRPr="00A65CB2" w:rsidRDefault="007F4CE9" w:rsidP="00A2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Очистка территории поселения от сгораемого мусора, сухой травы и опавших листьев. Организация субботника по санитарной очистке территории населенных пунктов.  Выдача предписаний по очистке территории организациям, учреждениям 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гражданам, имеющим домовладения</w:t>
            </w:r>
          </w:p>
        </w:tc>
        <w:tc>
          <w:tcPr>
            <w:tcW w:w="2268" w:type="dxa"/>
          </w:tcPr>
          <w:p w:rsidR="007F4CE9" w:rsidRPr="00A65CB2" w:rsidRDefault="00A95DE9" w:rsidP="00A95DE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 </w:t>
            </w:r>
            <w:r w:rsidR="007F4CE9">
              <w:rPr>
                <w:rFonts w:ascii="Times New Roman" w:hAnsi="Times New Roman" w:cs="Times New Roman"/>
                <w:sz w:val="28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мая</w:t>
            </w:r>
            <w:r w:rsidR="007F4CE9">
              <w:rPr>
                <w:rFonts w:ascii="Times New Roman" w:hAnsi="Times New Roman" w:cs="Times New Roman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F4CE9" w:rsidRPr="00A65CB2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F4CE9" w:rsidRPr="00A65CB2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</w:t>
            </w:r>
          </w:p>
        </w:tc>
      </w:tr>
      <w:tr w:rsidR="007F4CE9" w:rsidRPr="00C17119" w:rsidTr="00DD6A85">
        <w:tc>
          <w:tcPr>
            <w:tcW w:w="850" w:type="dxa"/>
          </w:tcPr>
          <w:p w:rsidR="007F4CE9" w:rsidRPr="00A65CB2" w:rsidRDefault="007F4CE9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4821" w:type="dxa"/>
          </w:tcPr>
          <w:p w:rsidR="007F4CE9" w:rsidRPr="00A65CB2" w:rsidRDefault="007F4CE9" w:rsidP="00241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за недопустимостью появления очагов возгорания и их ликвидации на территории Азейского сельского поселения</w:t>
            </w:r>
          </w:p>
        </w:tc>
        <w:tc>
          <w:tcPr>
            <w:tcW w:w="2268" w:type="dxa"/>
          </w:tcPr>
          <w:p w:rsidR="007F4CE9" w:rsidRPr="00A65CB2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В течение всего пожароопасного периода</w:t>
            </w:r>
          </w:p>
        </w:tc>
        <w:tc>
          <w:tcPr>
            <w:tcW w:w="2835" w:type="dxa"/>
          </w:tcPr>
          <w:p w:rsidR="007F4CE9" w:rsidRPr="00A65CB2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Администрация Азейского сельского поселения,</w:t>
            </w:r>
          </w:p>
          <w:p w:rsidR="007F4CE9" w:rsidRPr="00A65CB2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Депутаты Думы,</w:t>
            </w:r>
          </w:p>
          <w:p w:rsidR="007F4CE9" w:rsidRPr="00A65CB2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5CB2">
              <w:rPr>
                <w:rFonts w:ascii="Times New Roman" w:hAnsi="Times New Roman" w:cs="Times New Roman"/>
                <w:sz w:val="28"/>
                <w:szCs w:val="24"/>
              </w:rPr>
              <w:t>Добровольные наблюдатели</w:t>
            </w:r>
          </w:p>
        </w:tc>
      </w:tr>
    </w:tbl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Pr="00C17119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038E" w:rsidRDefault="0058038E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67906" w:rsidRDefault="00A67906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3F71" w:rsidRDefault="00623F71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C2F70" w:rsidRDefault="000C2F70" w:rsidP="005803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D6A85" w:rsidRDefault="00DD6A85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A85" w:rsidRDefault="00DD6A85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A85" w:rsidRDefault="00DD6A85" w:rsidP="00580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8038E" w:rsidRPr="00FF71EE" w:rsidRDefault="00FF71E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623F71" w:rsidP="005803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</w:t>
      </w:r>
      <w:r w:rsidR="00C10F51" w:rsidRPr="00FF71EE">
        <w:rPr>
          <w:rFonts w:ascii="Times New Roman" w:hAnsi="Times New Roman" w:cs="Times New Roman"/>
        </w:rPr>
        <w:t>.0</w:t>
      </w:r>
      <w:r w:rsidR="00BF3438">
        <w:rPr>
          <w:rFonts w:ascii="Times New Roman" w:hAnsi="Times New Roman" w:cs="Times New Roman"/>
        </w:rPr>
        <w:t>2</w:t>
      </w:r>
      <w:r w:rsidR="00C10F51" w:rsidRPr="00FF71E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 </w:t>
      </w:r>
      <w:r w:rsidR="00BF34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F71EE">
        <w:rPr>
          <w:rFonts w:ascii="Times New Roman" w:hAnsi="Times New Roman" w:cs="Times New Roman"/>
          <w:b/>
          <w:sz w:val="28"/>
          <w:szCs w:val="28"/>
        </w:rPr>
        <w:t>весенне-летний</w:t>
      </w:r>
      <w:r w:rsidRPr="00C17119">
        <w:rPr>
          <w:rFonts w:ascii="Times New Roman" w:hAnsi="Times New Roman" w:cs="Times New Roman"/>
          <w:b/>
          <w:sz w:val="28"/>
          <w:szCs w:val="28"/>
        </w:rPr>
        <w:t xml:space="preserve"> период на территории 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992"/>
        <w:gridCol w:w="4962"/>
        <w:gridCol w:w="4961"/>
      </w:tblGrid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054A" w:rsidRPr="00BF3438" w:rsidTr="00BF3438">
        <w:tc>
          <w:tcPr>
            <w:tcW w:w="10915" w:type="dxa"/>
            <w:gridSpan w:val="3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с. Азей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054A" w:rsidRPr="00BF3438" w:rsidRDefault="00FF71E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1EE" w:rsidRPr="00BF3438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Кухта Елена Васильевна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>иректор МКУК «КДЦ с.Азей»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054A" w:rsidRPr="00BF3438" w:rsidRDefault="000E2E0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Файзуллина Оксана Олеговна</w:t>
            </w:r>
          </w:p>
        </w:tc>
        <w:tc>
          <w:tcPr>
            <w:tcW w:w="4961" w:type="dxa"/>
          </w:tcPr>
          <w:p w:rsidR="00FF71EE" w:rsidRPr="00BF3438" w:rsidRDefault="0038034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0C2F70" w:rsidRPr="00BF3438" w:rsidTr="00380340">
        <w:tc>
          <w:tcPr>
            <w:tcW w:w="992" w:type="dxa"/>
          </w:tcPr>
          <w:p w:rsidR="000C2F70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C2F70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Гецман Татьяна Владимировна</w:t>
            </w:r>
          </w:p>
        </w:tc>
        <w:tc>
          <w:tcPr>
            <w:tcW w:w="4961" w:type="dxa"/>
          </w:tcPr>
          <w:p w:rsidR="000C2F70" w:rsidRPr="00BF3438" w:rsidRDefault="00623F71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>борщица администрации Азейского сельского поселения</w:t>
            </w:r>
          </w:p>
        </w:tc>
      </w:tr>
      <w:tr w:rsidR="00C15675" w:rsidRPr="00BF3438" w:rsidTr="00BF3438">
        <w:tc>
          <w:tcPr>
            <w:tcW w:w="10915" w:type="dxa"/>
            <w:gridSpan w:val="3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д. Нюра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Валентина Валентиновна</w:t>
            </w:r>
          </w:p>
        </w:tc>
        <w:tc>
          <w:tcPr>
            <w:tcW w:w="4961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C15675" w:rsidRPr="00BF3438" w:rsidTr="00380340">
        <w:tc>
          <w:tcPr>
            <w:tcW w:w="992" w:type="dxa"/>
          </w:tcPr>
          <w:p w:rsidR="00C15675" w:rsidRPr="00BF3438" w:rsidRDefault="000C2F7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15675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Олег Александрович</w:t>
            </w:r>
          </w:p>
        </w:tc>
        <w:tc>
          <w:tcPr>
            <w:tcW w:w="4961" w:type="dxa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не работает </w:t>
            </w:r>
          </w:p>
        </w:tc>
      </w:tr>
    </w:tbl>
    <w:p w:rsidR="0058038E" w:rsidRPr="00C17119" w:rsidRDefault="0058038E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38E" w:rsidRPr="00C17119" w:rsidSect="00A65C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D"/>
    <w:rsid w:val="00024F10"/>
    <w:rsid w:val="00026CB5"/>
    <w:rsid w:val="00037D6B"/>
    <w:rsid w:val="000435A9"/>
    <w:rsid w:val="00050C21"/>
    <w:rsid w:val="000C2F70"/>
    <w:rsid w:val="000E2E0E"/>
    <w:rsid w:val="000E5446"/>
    <w:rsid w:val="000F2839"/>
    <w:rsid w:val="000F549C"/>
    <w:rsid w:val="00111AEA"/>
    <w:rsid w:val="0011240F"/>
    <w:rsid w:val="001379E0"/>
    <w:rsid w:val="00140310"/>
    <w:rsid w:val="001641FD"/>
    <w:rsid w:val="001704D4"/>
    <w:rsid w:val="001730D5"/>
    <w:rsid w:val="001A0578"/>
    <w:rsid w:val="002409B5"/>
    <w:rsid w:val="00262D2A"/>
    <w:rsid w:val="00273278"/>
    <w:rsid w:val="002777E3"/>
    <w:rsid w:val="00287E80"/>
    <w:rsid w:val="002972D1"/>
    <w:rsid w:val="002F4168"/>
    <w:rsid w:val="00374FC4"/>
    <w:rsid w:val="00380340"/>
    <w:rsid w:val="00383612"/>
    <w:rsid w:val="003B6355"/>
    <w:rsid w:val="003C769C"/>
    <w:rsid w:val="004321A7"/>
    <w:rsid w:val="00437897"/>
    <w:rsid w:val="004A3B7E"/>
    <w:rsid w:val="004C47D9"/>
    <w:rsid w:val="00517713"/>
    <w:rsid w:val="0058038E"/>
    <w:rsid w:val="005A7011"/>
    <w:rsid w:val="0061054A"/>
    <w:rsid w:val="0061378D"/>
    <w:rsid w:val="00623F71"/>
    <w:rsid w:val="00636599"/>
    <w:rsid w:val="006639C3"/>
    <w:rsid w:val="006903F5"/>
    <w:rsid w:val="006A38C8"/>
    <w:rsid w:val="006E4E68"/>
    <w:rsid w:val="00737F39"/>
    <w:rsid w:val="007417FA"/>
    <w:rsid w:val="00776D77"/>
    <w:rsid w:val="007A05CD"/>
    <w:rsid w:val="007A6C8B"/>
    <w:rsid w:val="007B43F9"/>
    <w:rsid w:val="007B5006"/>
    <w:rsid w:val="007F4CE9"/>
    <w:rsid w:val="007F4FBF"/>
    <w:rsid w:val="00806B30"/>
    <w:rsid w:val="00876D01"/>
    <w:rsid w:val="008917C6"/>
    <w:rsid w:val="008948A2"/>
    <w:rsid w:val="008C6F92"/>
    <w:rsid w:val="00A14CC6"/>
    <w:rsid w:val="00A65CB2"/>
    <w:rsid w:val="00A67906"/>
    <w:rsid w:val="00A73E1C"/>
    <w:rsid w:val="00A77B84"/>
    <w:rsid w:val="00A8627E"/>
    <w:rsid w:val="00A95DE9"/>
    <w:rsid w:val="00AA6073"/>
    <w:rsid w:val="00AC3587"/>
    <w:rsid w:val="00BD1380"/>
    <w:rsid w:val="00BF3438"/>
    <w:rsid w:val="00C003A0"/>
    <w:rsid w:val="00C10F51"/>
    <w:rsid w:val="00C15675"/>
    <w:rsid w:val="00C1792A"/>
    <w:rsid w:val="00C53D0F"/>
    <w:rsid w:val="00C56799"/>
    <w:rsid w:val="00C92893"/>
    <w:rsid w:val="00D02A29"/>
    <w:rsid w:val="00D45203"/>
    <w:rsid w:val="00DA3509"/>
    <w:rsid w:val="00DA37FD"/>
    <w:rsid w:val="00DA5319"/>
    <w:rsid w:val="00DB23A8"/>
    <w:rsid w:val="00DB4931"/>
    <w:rsid w:val="00DD6A85"/>
    <w:rsid w:val="00DE4C13"/>
    <w:rsid w:val="00DE6B25"/>
    <w:rsid w:val="00E16DC7"/>
    <w:rsid w:val="00E35EF6"/>
    <w:rsid w:val="00E424CE"/>
    <w:rsid w:val="00E54572"/>
    <w:rsid w:val="00EB4A1D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6</cp:revision>
  <cp:lastPrinted>2020-02-25T06:44:00Z</cp:lastPrinted>
  <dcterms:created xsi:type="dcterms:W3CDTF">2019-02-28T05:25:00Z</dcterms:created>
  <dcterms:modified xsi:type="dcterms:W3CDTF">2020-02-25T08:01:00Z</dcterms:modified>
</cp:coreProperties>
</file>