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0A" w:rsidRDefault="00C3600A" w:rsidP="00C3600A">
      <w:pPr>
        <w:spacing w:after="100" w:afterAutospacing="1" w:line="360" w:lineRule="auto"/>
        <w:ind w:firstLine="567"/>
        <w:rPr>
          <w:b/>
          <w:sz w:val="28"/>
          <w:szCs w:val="28"/>
        </w:rPr>
      </w:pPr>
      <w:r w:rsidRPr="00C3600A">
        <w:rPr>
          <w:b/>
          <w:noProof/>
          <w:sz w:val="28"/>
          <w:szCs w:val="28"/>
        </w:rPr>
        <w:drawing>
          <wp:inline distT="0" distB="0" distL="0" distR="0">
            <wp:extent cx="39909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4C7" w:rsidRPr="005914C7" w:rsidRDefault="005914C7" w:rsidP="005914C7">
      <w:pPr>
        <w:spacing w:after="100" w:afterAutospacing="1" w:line="360" w:lineRule="auto"/>
        <w:ind w:firstLine="567"/>
        <w:jc w:val="center"/>
        <w:rPr>
          <w:b/>
          <w:sz w:val="28"/>
          <w:szCs w:val="28"/>
        </w:rPr>
      </w:pPr>
      <w:r w:rsidRPr="005914C7">
        <w:rPr>
          <w:b/>
          <w:sz w:val="28"/>
          <w:szCs w:val="28"/>
        </w:rPr>
        <w:t xml:space="preserve">Кадастровая палата Иркутской области </w:t>
      </w:r>
      <w:r w:rsidR="00297E0E">
        <w:rPr>
          <w:b/>
          <w:sz w:val="28"/>
          <w:szCs w:val="28"/>
        </w:rPr>
        <w:t xml:space="preserve">рассказывает, какие операции с недвижимостью можно </w:t>
      </w:r>
      <w:proofErr w:type="gramStart"/>
      <w:r w:rsidR="00297E0E">
        <w:rPr>
          <w:b/>
          <w:sz w:val="28"/>
          <w:szCs w:val="28"/>
        </w:rPr>
        <w:t>провести</w:t>
      </w:r>
      <w:proofErr w:type="gramEnd"/>
      <w:r w:rsidR="00297E0E">
        <w:rPr>
          <w:b/>
          <w:sz w:val="28"/>
          <w:szCs w:val="28"/>
        </w:rPr>
        <w:t xml:space="preserve"> не выходя из дома</w:t>
      </w:r>
    </w:p>
    <w:p w:rsidR="00226408" w:rsidRPr="00297E0E" w:rsidRDefault="00100024" w:rsidP="00347E84">
      <w:pPr>
        <w:spacing w:after="100" w:afterAutospacing="1"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297E0E">
        <w:rPr>
          <w:b/>
          <w:sz w:val="28"/>
          <w:szCs w:val="28"/>
        </w:rPr>
        <w:t>Кадастровая палата по Иркутской области</w:t>
      </w:r>
      <w:r w:rsidR="00297E0E" w:rsidRPr="00297E0E">
        <w:rPr>
          <w:b/>
          <w:sz w:val="28"/>
          <w:szCs w:val="28"/>
        </w:rPr>
        <w:t xml:space="preserve"> напоминает о возможности воспользоваться</w:t>
      </w:r>
      <w:r w:rsidR="004A17FA" w:rsidRPr="00297E0E">
        <w:rPr>
          <w:rFonts w:eastAsia="Calibri"/>
          <w:b/>
          <w:sz w:val="28"/>
          <w:szCs w:val="28"/>
        </w:rPr>
        <w:t xml:space="preserve"> сервисами и услугами</w:t>
      </w:r>
      <w:r w:rsidR="00297E0E" w:rsidRPr="00297E0E">
        <w:rPr>
          <w:rFonts w:eastAsia="Calibri"/>
          <w:b/>
          <w:sz w:val="28"/>
          <w:szCs w:val="28"/>
        </w:rPr>
        <w:t>,</w:t>
      </w:r>
      <w:r w:rsidR="004A17FA" w:rsidRPr="00297E0E">
        <w:rPr>
          <w:rFonts w:eastAsia="Calibri"/>
          <w:b/>
          <w:sz w:val="28"/>
          <w:szCs w:val="28"/>
        </w:rPr>
        <w:t xml:space="preserve"> позволяющими проводить операции с</w:t>
      </w:r>
      <w:r w:rsidR="00297E0E" w:rsidRPr="00297E0E">
        <w:rPr>
          <w:rFonts w:eastAsia="Calibri"/>
          <w:b/>
          <w:sz w:val="28"/>
          <w:szCs w:val="28"/>
        </w:rPr>
        <w:t xml:space="preserve"> недвижимостью дистанционно</w:t>
      </w:r>
      <w:r w:rsidR="004A17FA" w:rsidRPr="00297E0E">
        <w:rPr>
          <w:rFonts w:eastAsia="Calibri"/>
          <w:b/>
          <w:sz w:val="28"/>
          <w:szCs w:val="28"/>
        </w:rPr>
        <w:t xml:space="preserve">. </w:t>
      </w:r>
    </w:p>
    <w:p w:rsidR="00323922" w:rsidRPr="00323922" w:rsidRDefault="00297E0E" w:rsidP="00347E84">
      <w:pPr>
        <w:spacing w:after="100" w:afterAutospacing="1"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Чтобы получить информацию о характеристиках объектов недвижимости, проверить собственников или уточнить наличие обременений</w:t>
      </w:r>
      <w:r w:rsidRPr="0032392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323922" w:rsidRPr="00323922">
        <w:rPr>
          <w:sz w:val="28"/>
          <w:szCs w:val="28"/>
        </w:rPr>
        <w:t xml:space="preserve">ожно </w:t>
      </w:r>
      <w:r>
        <w:rPr>
          <w:sz w:val="28"/>
          <w:szCs w:val="28"/>
        </w:rPr>
        <w:t>воспользоваться</w:t>
      </w:r>
      <w:r w:rsidR="00323922" w:rsidRPr="00323922">
        <w:rPr>
          <w:sz w:val="28"/>
          <w:szCs w:val="28"/>
        </w:rPr>
        <w:t xml:space="preserve"> </w:t>
      </w:r>
      <w:hyperlink r:id="rId7" w:history="1">
        <w:r w:rsidR="00323922" w:rsidRPr="00A84890">
          <w:rPr>
            <w:rStyle w:val="a3"/>
            <w:sz w:val="28"/>
            <w:szCs w:val="28"/>
          </w:rPr>
          <w:t>сервисом</w:t>
        </w:r>
      </w:hyperlink>
      <w:r w:rsidR="00323922">
        <w:rPr>
          <w:sz w:val="28"/>
          <w:szCs w:val="28"/>
        </w:rPr>
        <w:t xml:space="preserve"> Федеральной кадастровой палаты</w:t>
      </w:r>
      <w:r w:rsidR="00323922" w:rsidRPr="00323922">
        <w:rPr>
          <w:sz w:val="28"/>
          <w:szCs w:val="28"/>
        </w:rPr>
        <w:t xml:space="preserve"> по выдаче сведений из Единого государственного реестра недвижи</w:t>
      </w:r>
      <w:r w:rsidR="00C3600A">
        <w:rPr>
          <w:sz w:val="28"/>
          <w:szCs w:val="28"/>
        </w:rPr>
        <w:t>мости (ЕГРН), который позволит получить необходимую выписку за несколько минут.</w:t>
      </w:r>
    </w:p>
    <w:p w:rsidR="002C3B26" w:rsidRDefault="001467B3" w:rsidP="00347E84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84890">
        <w:rPr>
          <w:sz w:val="28"/>
          <w:szCs w:val="28"/>
        </w:rPr>
        <w:t xml:space="preserve">официальном </w:t>
      </w:r>
      <w:hyperlink r:id="rId8" w:history="1">
        <w:r w:rsidRPr="00A84890">
          <w:rPr>
            <w:rStyle w:val="a3"/>
            <w:sz w:val="28"/>
            <w:szCs w:val="28"/>
          </w:rPr>
          <w:t>с</w:t>
        </w:r>
        <w:r w:rsidR="002C3B26" w:rsidRPr="00A84890">
          <w:rPr>
            <w:rStyle w:val="a3"/>
            <w:sz w:val="28"/>
            <w:szCs w:val="28"/>
          </w:rPr>
          <w:t>айт</w:t>
        </w:r>
        <w:r w:rsidRPr="00A84890">
          <w:rPr>
            <w:rStyle w:val="a3"/>
            <w:sz w:val="28"/>
            <w:szCs w:val="28"/>
          </w:rPr>
          <w:t>е</w:t>
        </w:r>
        <w:r w:rsidR="002C3B26" w:rsidRPr="00A84890">
          <w:rPr>
            <w:rStyle w:val="a3"/>
            <w:sz w:val="28"/>
            <w:szCs w:val="28"/>
          </w:rPr>
          <w:t xml:space="preserve"> Кадастровой палаты</w:t>
        </w:r>
      </w:hyperlink>
      <w:r w:rsidR="002C3B26">
        <w:rPr>
          <w:sz w:val="28"/>
          <w:szCs w:val="28"/>
        </w:rPr>
        <w:t xml:space="preserve"> в разделе «Сервисы и услуги» можно </w:t>
      </w:r>
      <w:r w:rsidR="005914C7">
        <w:rPr>
          <w:sz w:val="28"/>
          <w:szCs w:val="28"/>
        </w:rPr>
        <w:t xml:space="preserve">заказать </w:t>
      </w:r>
      <w:r w:rsidR="002C3B26">
        <w:rPr>
          <w:sz w:val="28"/>
          <w:szCs w:val="28"/>
        </w:rPr>
        <w:t>электронную подпись, получить консультацию и удаленно провести операции с недвижимостью.</w:t>
      </w:r>
      <w:r w:rsidR="00D03DD8">
        <w:rPr>
          <w:sz w:val="28"/>
          <w:szCs w:val="28"/>
        </w:rPr>
        <w:t xml:space="preserve"> По поводу получения и </w:t>
      </w:r>
      <w:r w:rsidR="000A2FE4">
        <w:rPr>
          <w:sz w:val="28"/>
          <w:szCs w:val="28"/>
        </w:rPr>
        <w:t xml:space="preserve">сферы </w:t>
      </w:r>
      <w:r w:rsidR="00D03DD8">
        <w:rPr>
          <w:sz w:val="28"/>
          <w:szCs w:val="28"/>
        </w:rPr>
        <w:t xml:space="preserve">использования электронной подписи </w:t>
      </w:r>
      <w:r w:rsidR="00AE5BDA">
        <w:rPr>
          <w:sz w:val="28"/>
          <w:szCs w:val="28"/>
        </w:rPr>
        <w:t xml:space="preserve">можно обращаться </w:t>
      </w:r>
      <w:r w:rsidR="00D03DD8">
        <w:rPr>
          <w:sz w:val="28"/>
          <w:szCs w:val="28"/>
        </w:rPr>
        <w:t>по телефону</w:t>
      </w:r>
      <w:r w:rsidR="00C23857">
        <w:rPr>
          <w:sz w:val="28"/>
          <w:szCs w:val="28"/>
        </w:rPr>
        <w:t>:</w:t>
      </w:r>
      <w:r w:rsidR="00D03DD8">
        <w:rPr>
          <w:sz w:val="28"/>
          <w:szCs w:val="28"/>
        </w:rPr>
        <w:t xml:space="preserve"> 8</w:t>
      </w:r>
      <w:r w:rsidR="00FA774F">
        <w:rPr>
          <w:sz w:val="28"/>
          <w:szCs w:val="28"/>
        </w:rPr>
        <w:t xml:space="preserve"> </w:t>
      </w:r>
      <w:r w:rsidR="00D03DD8">
        <w:rPr>
          <w:sz w:val="28"/>
          <w:szCs w:val="28"/>
        </w:rPr>
        <w:t>(3955) 58-15-74 (</w:t>
      </w:r>
      <w:proofErr w:type="spellStart"/>
      <w:r w:rsidR="00D03DD8">
        <w:rPr>
          <w:sz w:val="28"/>
          <w:szCs w:val="28"/>
        </w:rPr>
        <w:t>доб</w:t>
      </w:r>
      <w:proofErr w:type="spellEnd"/>
      <w:r w:rsidR="00FA774F">
        <w:rPr>
          <w:sz w:val="28"/>
          <w:szCs w:val="28"/>
        </w:rPr>
        <w:t>.</w:t>
      </w:r>
      <w:r w:rsidR="00D03DD8">
        <w:rPr>
          <w:sz w:val="28"/>
          <w:szCs w:val="28"/>
        </w:rPr>
        <w:t xml:space="preserve"> </w:t>
      </w:r>
      <w:r w:rsidR="00D03DD8" w:rsidRPr="00D03DD8">
        <w:rPr>
          <w:sz w:val="28"/>
          <w:szCs w:val="28"/>
        </w:rPr>
        <w:t>#</w:t>
      </w:r>
      <w:r w:rsidR="00D03DD8">
        <w:rPr>
          <w:sz w:val="28"/>
          <w:szCs w:val="28"/>
        </w:rPr>
        <w:t xml:space="preserve">2595). </w:t>
      </w:r>
    </w:p>
    <w:p w:rsidR="00A84890" w:rsidRPr="00A84890" w:rsidRDefault="004A17FA" w:rsidP="00A84890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Альтернативой </w:t>
      </w:r>
      <w:r w:rsidRPr="00D33D5F">
        <w:rPr>
          <w:sz w:val="28"/>
          <w:szCs w:val="28"/>
        </w:rPr>
        <w:t>электронны</w:t>
      </w:r>
      <w:r>
        <w:rPr>
          <w:sz w:val="28"/>
          <w:szCs w:val="28"/>
        </w:rPr>
        <w:t>м</w:t>
      </w:r>
      <w:r w:rsidRPr="00D33D5F">
        <w:rPr>
          <w:sz w:val="28"/>
          <w:szCs w:val="28"/>
        </w:rPr>
        <w:t xml:space="preserve"> сер</w:t>
      </w:r>
      <w:r>
        <w:rPr>
          <w:sz w:val="28"/>
          <w:szCs w:val="28"/>
        </w:rPr>
        <w:t xml:space="preserve">висам </w:t>
      </w:r>
      <w:r w:rsidRPr="00D33D5F">
        <w:rPr>
          <w:sz w:val="28"/>
          <w:szCs w:val="28"/>
        </w:rPr>
        <w:t xml:space="preserve">для подачи или получения документов </w:t>
      </w:r>
      <w:r>
        <w:rPr>
          <w:sz w:val="28"/>
          <w:szCs w:val="28"/>
        </w:rPr>
        <w:t>может быть</w:t>
      </w:r>
      <w:r w:rsidRPr="00D33D5F">
        <w:rPr>
          <w:sz w:val="28"/>
          <w:szCs w:val="28"/>
        </w:rPr>
        <w:t xml:space="preserve"> </w:t>
      </w:r>
      <w:hyperlink r:id="rId9" w:history="1">
        <w:r w:rsidRPr="00AD3F83">
          <w:rPr>
            <w:rStyle w:val="a3"/>
            <w:sz w:val="28"/>
            <w:szCs w:val="28"/>
          </w:rPr>
          <w:t>дистанционное обслуживание</w:t>
        </w:r>
      </w:hyperlink>
      <w:bookmarkStart w:id="0" w:name="_GoBack"/>
      <w:bookmarkEnd w:id="0"/>
      <w:r w:rsidRPr="00D33D5F">
        <w:rPr>
          <w:sz w:val="28"/>
          <w:szCs w:val="28"/>
        </w:rPr>
        <w:t xml:space="preserve">. Специалисты Кадастровой палаты привезут с собой необходимое оборудование и на месте оформят подачу документов для кадастрового учета, регистрации права собственности, предоставления сведений из </w:t>
      </w:r>
      <w:r w:rsidR="005914C7">
        <w:rPr>
          <w:sz w:val="28"/>
          <w:szCs w:val="28"/>
        </w:rPr>
        <w:t>ЕГРН</w:t>
      </w:r>
      <w:r w:rsidRPr="00D33D5F">
        <w:rPr>
          <w:sz w:val="28"/>
          <w:szCs w:val="28"/>
        </w:rPr>
        <w:t xml:space="preserve">, а также выдадут подтверждающие документы по итогам оказания </w:t>
      </w:r>
      <w:proofErr w:type="spellStart"/>
      <w:r w:rsidRPr="00D33D5F">
        <w:rPr>
          <w:sz w:val="28"/>
          <w:szCs w:val="28"/>
        </w:rPr>
        <w:t>госуслуг</w:t>
      </w:r>
      <w:proofErr w:type="spellEnd"/>
      <w:r w:rsidRPr="00D33D5F">
        <w:rPr>
          <w:sz w:val="28"/>
          <w:szCs w:val="28"/>
        </w:rPr>
        <w:t>.</w:t>
      </w:r>
      <w:r w:rsidR="00A84890">
        <w:rPr>
          <w:sz w:val="28"/>
          <w:szCs w:val="28"/>
        </w:rPr>
        <w:t xml:space="preserve"> </w:t>
      </w:r>
      <w:r w:rsidR="00A84890" w:rsidRPr="00A84890">
        <w:rPr>
          <w:sz w:val="28"/>
          <w:szCs w:val="28"/>
        </w:rPr>
        <w:t>Заявку на оказание услуги</w:t>
      </w:r>
      <w:r w:rsidR="00A84890">
        <w:rPr>
          <w:sz w:val="28"/>
          <w:szCs w:val="28"/>
        </w:rPr>
        <w:t xml:space="preserve"> «Выездное обслуживание»</w:t>
      </w:r>
      <w:r w:rsidR="00A84890" w:rsidRPr="00A84890">
        <w:rPr>
          <w:sz w:val="28"/>
          <w:szCs w:val="28"/>
        </w:rPr>
        <w:t xml:space="preserve"> можно подать любым из перечисленных способов:</w:t>
      </w:r>
    </w:p>
    <w:p w:rsidR="00A84890" w:rsidRPr="00FA774F" w:rsidRDefault="00A84890" w:rsidP="00A84890">
      <w:pPr>
        <w:pStyle w:val="a4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90">
        <w:rPr>
          <w:rFonts w:ascii="Times New Roman" w:hAnsi="Times New Roman" w:cs="Times New Roman"/>
          <w:sz w:val="28"/>
          <w:szCs w:val="28"/>
        </w:rPr>
        <w:lastRenderedPageBreak/>
        <w:t xml:space="preserve">по многоканальному телефону: </w:t>
      </w:r>
      <w:r w:rsidRPr="00FA774F">
        <w:rPr>
          <w:rFonts w:ascii="Times New Roman" w:hAnsi="Times New Roman" w:cs="Times New Roman"/>
          <w:sz w:val="28"/>
          <w:szCs w:val="28"/>
        </w:rPr>
        <w:t>8 (3955) 58-15-74</w:t>
      </w:r>
      <w:r w:rsidR="00C23857">
        <w:rPr>
          <w:rFonts w:ascii="Times New Roman" w:hAnsi="Times New Roman" w:cs="Times New Roman"/>
          <w:sz w:val="28"/>
          <w:szCs w:val="28"/>
        </w:rPr>
        <w:t>,</w:t>
      </w:r>
      <w:r w:rsidRPr="00FA7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4F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FA774F">
        <w:rPr>
          <w:rFonts w:ascii="Times New Roman" w:hAnsi="Times New Roman" w:cs="Times New Roman"/>
          <w:sz w:val="28"/>
          <w:szCs w:val="28"/>
        </w:rPr>
        <w:t>. 4;</w:t>
      </w:r>
    </w:p>
    <w:p w:rsidR="00A84890" w:rsidRPr="00A84890" w:rsidRDefault="00C23857" w:rsidP="00A84890">
      <w:pPr>
        <w:pStyle w:val="a4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отправи</w:t>
      </w:r>
      <w:r w:rsidR="00A84890" w:rsidRPr="00A84890">
        <w:rPr>
          <w:rFonts w:ascii="Times New Roman" w:hAnsi="Times New Roman" w:cs="Times New Roman"/>
          <w:sz w:val="28"/>
          <w:szCs w:val="28"/>
        </w:rPr>
        <w:t xml:space="preserve">ть по электронной почте: </w:t>
      </w:r>
      <w:hyperlink r:id="rId10" w:history="1">
        <w:r w:rsidR="00A84890" w:rsidRPr="00FA77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dostavka</w:t>
        </w:r>
        <w:r w:rsidR="00A84890" w:rsidRPr="00FA774F">
          <w:rPr>
            <w:rStyle w:val="a3"/>
            <w:rFonts w:ascii="Times New Roman" w:hAnsi="Times New Roman" w:cs="Times New Roman"/>
            <w:sz w:val="28"/>
            <w:szCs w:val="28"/>
          </w:rPr>
          <w:t>@38.</w:t>
        </w:r>
        <w:r w:rsidR="00A84890" w:rsidRPr="00FA77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="00A84890" w:rsidRPr="00FA77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84890" w:rsidRPr="00FA77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84890" w:rsidRPr="00FA774F">
        <w:rPr>
          <w:rFonts w:ascii="Times New Roman" w:hAnsi="Times New Roman" w:cs="Times New Roman"/>
          <w:sz w:val="28"/>
          <w:szCs w:val="28"/>
        </w:rPr>
        <w:t>;</w:t>
      </w:r>
    </w:p>
    <w:p w:rsidR="00A84890" w:rsidRPr="00A84890" w:rsidRDefault="00A84890" w:rsidP="00A84890">
      <w:pPr>
        <w:pStyle w:val="a4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890">
        <w:rPr>
          <w:rFonts w:ascii="Times New Roman" w:hAnsi="Times New Roman" w:cs="Times New Roman"/>
          <w:sz w:val="28"/>
          <w:szCs w:val="28"/>
        </w:rPr>
        <w:t>обратиться лично в офис приема-выдачи документов по адресу:</w:t>
      </w:r>
    </w:p>
    <w:p w:rsidR="00A84890" w:rsidRPr="00FA774F" w:rsidRDefault="00A84890" w:rsidP="00A84890">
      <w:pPr>
        <w:pStyle w:val="a4"/>
        <w:spacing w:after="100" w:afterAutospacing="1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FA774F">
        <w:rPr>
          <w:rFonts w:ascii="Times New Roman" w:hAnsi="Times New Roman" w:cs="Times New Roman"/>
          <w:sz w:val="28"/>
          <w:szCs w:val="28"/>
        </w:rPr>
        <w:t xml:space="preserve">г. Иркутск, ул. Чехова, 22, </w:t>
      </w:r>
      <w:proofErr w:type="spellStart"/>
      <w:r w:rsidRPr="00FA774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A774F">
        <w:rPr>
          <w:rFonts w:ascii="Times New Roman" w:hAnsi="Times New Roman" w:cs="Times New Roman"/>
          <w:sz w:val="28"/>
          <w:szCs w:val="28"/>
        </w:rPr>
        <w:t>. 8;</w:t>
      </w:r>
    </w:p>
    <w:p w:rsidR="00A84890" w:rsidRPr="00FA774F" w:rsidRDefault="00A84890" w:rsidP="00A84890">
      <w:pPr>
        <w:pStyle w:val="a4"/>
        <w:spacing w:after="100" w:afterAutospacing="1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FA774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FA774F">
        <w:rPr>
          <w:rFonts w:ascii="Times New Roman" w:hAnsi="Times New Roman" w:cs="Times New Roman"/>
          <w:sz w:val="28"/>
          <w:szCs w:val="28"/>
        </w:rPr>
        <w:t>Ангарск</w:t>
      </w:r>
      <w:proofErr w:type="spellEnd"/>
      <w:r w:rsidRPr="00FA774F">
        <w:rPr>
          <w:rFonts w:ascii="Times New Roman" w:hAnsi="Times New Roman" w:cs="Times New Roman"/>
          <w:sz w:val="28"/>
          <w:szCs w:val="28"/>
        </w:rPr>
        <w:t xml:space="preserve">, 103-й квартал д. 1, </w:t>
      </w:r>
      <w:proofErr w:type="spellStart"/>
      <w:r w:rsidRPr="00FA774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A774F">
        <w:rPr>
          <w:rFonts w:ascii="Times New Roman" w:hAnsi="Times New Roman" w:cs="Times New Roman"/>
          <w:sz w:val="28"/>
          <w:szCs w:val="28"/>
        </w:rPr>
        <w:t>. 101.</w:t>
      </w:r>
    </w:p>
    <w:p w:rsidR="004A17FA" w:rsidRPr="00D33D5F" w:rsidRDefault="001467B3" w:rsidP="004A17FA">
      <w:pPr>
        <w:spacing w:after="100" w:afterAutospacing="1" w:line="360" w:lineRule="auto"/>
        <w:ind w:firstLine="360"/>
        <w:jc w:val="both"/>
        <w:rPr>
          <w:sz w:val="28"/>
          <w:szCs w:val="28"/>
        </w:rPr>
      </w:pPr>
      <w:r>
        <w:rPr>
          <w:sz w:val="28"/>
        </w:rPr>
        <w:t>Л</w:t>
      </w:r>
      <w:r w:rsidR="004A17FA" w:rsidRPr="00D33D5F">
        <w:rPr>
          <w:sz w:val="28"/>
        </w:rPr>
        <w:t xml:space="preserve">юбые вопросы, связанные с недвижимостью, можно задать </w:t>
      </w:r>
      <w:r w:rsidR="00C23857">
        <w:rPr>
          <w:sz w:val="28"/>
        </w:rPr>
        <w:t>в режиме 24</w:t>
      </w:r>
      <w:r w:rsidR="00C23857" w:rsidRPr="00C23857">
        <w:rPr>
          <w:sz w:val="28"/>
        </w:rPr>
        <w:t>/</w:t>
      </w:r>
      <w:r w:rsidR="00C23857">
        <w:rPr>
          <w:sz w:val="28"/>
        </w:rPr>
        <w:t xml:space="preserve">7 </w:t>
      </w:r>
      <w:r w:rsidR="004A17FA" w:rsidRPr="00D33D5F">
        <w:rPr>
          <w:sz w:val="28"/>
        </w:rPr>
        <w:t xml:space="preserve">специалистам </w:t>
      </w:r>
      <w:r w:rsidR="00C3600A">
        <w:rPr>
          <w:sz w:val="28"/>
        </w:rPr>
        <w:t>Ведомственного центра телефонного обслуживания (</w:t>
      </w:r>
      <w:r w:rsidR="004A17FA" w:rsidRPr="00D33D5F">
        <w:rPr>
          <w:sz w:val="28"/>
        </w:rPr>
        <w:t>ВЦТО</w:t>
      </w:r>
      <w:r w:rsidR="00C3600A">
        <w:rPr>
          <w:sz w:val="28"/>
        </w:rPr>
        <w:t>)</w:t>
      </w:r>
      <w:r w:rsidR="004A17FA" w:rsidRPr="00D33D5F">
        <w:rPr>
          <w:sz w:val="28"/>
        </w:rPr>
        <w:t xml:space="preserve"> </w:t>
      </w:r>
      <w:r w:rsidR="004A17FA" w:rsidRPr="00D33D5F">
        <w:rPr>
          <w:sz w:val="28"/>
          <w:szCs w:val="32"/>
        </w:rPr>
        <w:t>по единому многоканальному номеру</w:t>
      </w:r>
      <w:r w:rsidR="00C23857">
        <w:rPr>
          <w:sz w:val="28"/>
          <w:szCs w:val="32"/>
        </w:rPr>
        <w:t>:</w:t>
      </w:r>
      <w:r w:rsidR="004A17FA" w:rsidRPr="00D33D5F">
        <w:rPr>
          <w:sz w:val="28"/>
          <w:szCs w:val="32"/>
        </w:rPr>
        <w:t xml:space="preserve"> </w:t>
      </w:r>
      <w:r w:rsidR="004A17FA" w:rsidRPr="00AE5883">
        <w:rPr>
          <w:bCs/>
          <w:color w:val="000000"/>
          <w:sz w:val="28"/>
          <w:szCs w:val="32"/>
        </w:rPr>
        <w:t>8 (800) 100-34-34</w:t>
      </w:r>
      <w:r w:rsidR="004A17FA" w:rsidRPr="00D33D5F">
        <w:rPr>
          <w:sz w:val="28"/>
          <w:szCs w:val="32"/>
        </w:rPr>
        <w:t xml:space="preserve"> (звонок бесплатный для всех регионов России). </w:t>
      </w:r>
      <w:r w:rsidR="004A17FA" w:rsidRPr="00D33D5F">
        <w:rPr>
          <w:sz w:val="28"/>
        </w:rPr>
        <w:t>Круглосуточный режим работы позволяет принимать звонки из любого региона России – вне зависимости от часового пояса.</w:t>
      </w:r>
    </w:p>
    <w:p w:rsidR="003904D2" w:rsidRDefault="00D03DD8" w:rsidP="003904D2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Прием документов на кадастровый учет и регистрацию прав</w:t>
      </w:r>
      <w:r w:rsidR="00AE5BDA">
        <w:rPr>
          <w:rFonts w:eastAsia="Calibri"/>
          <w:sz w:val="28"/>
          <w:szCs w:val="28"/>
        </w:rPr>
        <w:t xml:space="preserve"> по экстерриториальному принципу (оформление документов на недвижимость, находящуюся в других регионах России)</w:t>
      </w:r>
      <w:r>
        <w:rPr>
          <w:rFonts w:eastAsia="Calibri"/>
          <w:sz w:val="28"/>
          <w:szCs w:val="28"/>
        </w:rPr>
        <w:t xml:space="preserve"> в офисах Кадастровой палаты Иркутской области </w:t>
      </w:r>
      <w:r w:rsidR="00C23857">
        <w:rPr>
          <w:rFonts w:eastAsia="Calibri"/>
          <w:sz w:val="28"/>
          <w:szCs w:val="28"/>
        </w:rPr>
        <w:t>проводится</w:t>
      </w:r>
      <w:r>
        <w:rPr>
          <w:rFonts w:eastAsia="Calibri"/>
          <w:sz w:val="28"/>
          <w:szCs w:val="28"/>
        </w:rPr>
        <w:t xml:space="preserve"> в обычном режиме</w:t>
      </w:r>
      <w:r w:rsidR="003904D2">
        <w:rPr>
          <w:rFonts w:eastAsia="Calibri"/>
          <w:sz w:val="28"/>
          <w:szCs w:val="28"/>
        </w:rPr>
        <w:t xml:space="preserve"> по адресам: </w:t>
      </w:r>
    </w:p>
    <w:p w:rsidR="003904D2" w:rsidRDefault="003904D2" w:rsidP="003904D2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Ангарск</w:t>
      </w:r>
      <w:proofErr w:type="spellEnd"/>
      <w:r>
        <w:rPr>
          <w:sz w:val="28"/>
          <w:szCs w:val="28"/>
        </w:rPr>
        <w:t>, 103-й кв., д</w:t>
      </w:r>
      <w:proofErr w:type="gramStart"/>
      <w:r>
        <w:rPr>
          <w:sz w:val="28"/>
          <w:szCs w:val="28"/>
        </w:rPr>
        <w:t>1</w:t>
      </w:r>
      <w:proofErr w:type="gramEnd"/>
    </w:p>
    <w:p w:rsidR="003904D2" w:rsidRDefault="003904D2" w:rsidP="003904D2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г. Иркутск, ул. Чехова, д.22/1</w:t>
      </w:r>
    </w:p>
    <w:p w:rsidR="003904D2" w:rsidRDefault="003904D2" w:rsidP="003904D2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Шелехов</w:t>
      </w:r>
      <w:proofErr w:type="spellEnd"/>
      <w:r>
        <w:rPr>
          <w:sz w:val="28"/>
          <w:szCs w:val="28"/>
        </w:rPr>
        <w:t xml:space="preserve">, 3-й </w:t>
      </w:r>
      <w:proofErr w:type="spellStart"/>
      <w:r>
        <w:rPr>
          <w:sz w:val="28"/>
          <w:szCs w:val="28"/>
        </w:rPr>
        <w:t>кв-л</w:t>
      </w:r>
      <w:proofErr w:type="spellEnd"/>
      <w:r>
        <w:rPr>
          <w:sz w:val="28"/>
          <w:szCs w:val="28"/>
        </w:rPr>
        <w:t>, д.18</w:t>
      </w:r>
    </w:p>
    <w:p w:rsidR="003904D2" w:rsidRDefault="003904D2" w:rsidP="003904D2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г. Нижнеудинск, ул. Островского, д.1</w:t>
      </w:r>
    </w:p>
    <w:p w:rsidR="003904D2" w:rsidRDefault="003904D2" w:rsidP="003904D2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  <w:r>
        <w:rPr>
          <w:sz w:val="28"/>
          <w:szCs w:val="28"/>
        </w:rPr>
        <w:t>, ул. Ленина, д.83 а.</w:t>
      </w:r>
    </w:p>
    <w:p w:rsidR="00323922" w:rsidRDefault="00D03DD8" w:rsidP="00347E84">
      <w:pPr>
        <w:spacing w:after="100" w:afterAutospacing="1"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8C78ED">
        <w:rPr>
          <w:rFonts w:eastAsia="Calibri"/>
          <w:sz w:val="28"/>
          <w:szCs w:val="28"/>
        </w:rPr>
        <w:t>о вопросам личного приема</w:t>
      </w:r>
      <w:r>
        <w:rPr>
          <w:rFonts w:eastAsia="Calibri"/>
          <w:sz w:val="28"/>
          <w:szCs w:val="28"/>
        </w:rPr>
        <w:t xml:space="preserve"> временно</w:t>
      </w:r>
      <w:r w:rsidR="00100024" w:rsidRPr="00347E84">
        <w:rPr>
          <w:rFonts w:eastAsia="Calibri"/>
          <w:sz w:val="28"/>
          <w:szCs w:val="28"/>
        </w:rPr>
        <w:t xml:space="preserve"> вв</w:t>
      </w:r>
      <w:r w:rsidR="00347E84">
        <w:rPr>
          <w:rFonts w:eastAsia="Calibri"/>
          <w:sz w:val="28"/>
          <w:szCs w:val="28"/>
        </w:rPr>
        <w:t>о</w:t>
      </w:r>
      <w:r w:rsidR="00100024" w:rsidRPr="00347E84">
        <w:rPr>
          <w:rFonts w:eastAsia="Calibri"/>
          <w:sz w:val="28"/>
          <w:szCs w:val="28"/>
        </w:rPr>
        <w:t>д</w:t>
      </w:r>
      <w:r w:rsidR="00347E84">
        <w:rPr>
          <w:rFonts w:eastAsia="Calibri"/>
          <w:sz w:val="28"/>
          <w:szCs w:val="28"/>
        </w:rPr>
        <w:t>ится</w:t>
      </w:r>
      <w:r w:rsidR="00100024" w:rsidRPr="00347E84">
        <w:rPr>
          <w:rFonts w:eastAsia="Calibri"/>
          <w:sz w:val="28"/>
          <w:szCs w:val="28"/>
        </w:rPr>
        <w:t xml:space="preserve"> специальн</w:t>
      </w:r>
      <w:r w:rsidR="00347E84">
        <w:rPr>
          <w:rFonts w:eastAsia="Calibri"/>
          <w:sz w:val="28"/>
          <w:szCs w:val="28"/>
        </w:rPr>
        <w:t>ый</w:t>
      </w:r>
      <w:r w:rsidR="00100024" w:rsidRPr="00347E84">
        <w:rPr>
          <w:rFonts w:eastAsia="Calibri"/>
          <w:sz w:val="28"/>
          <w:szCs w:val="28"/>
        </w:rPr>
        <w:t xml:space="preserve"> режим посещения </w:t>
      </w:r>
      <w:r>
        <w:rPr>
          <w:rFonts w:eastAsia="Calibri"/>
          <w:sz w:val="28"/>
          <w:szCs w:val="28"/>
        </w:rPr>
        <w:t>Кадастровой палаты по Иркутской области</w:t>
      </w:r>
      <w:r w:rsidR="00100024" w:rsidRPr="00347E84">
        <w:rPr>
          <w:rFonts w:eastAsia="Calibri"/>
          <w:sz w:val="28"/>
          <w:szCs w:val="28"/>
        </w:rPr>
        <w:t>, предусматривающ</w:t>
      </w:r>
      <w:r w:rsidR="001A7EDE">
        <w:rPr>
          <w:rFonts w:eastAsia="Calibri"/>
          <w:sz w:val="28"/>
          <w:szCs w:val="28"/>
        </w:rPr>
        <w:t>ий</w:t>
      </w:r>
      <w:r w:rsidR="00100024" w:rsidRPr="00347E84">
        <w:rPr>
          <w:rFonts w:eastAsia="Calibri"/>
          <w:sz w:val="28"/>
          <w:szCs w:val="28"/>
        </w:rPr>
        <w:t xml:space="preserve"> использование в приоритетном порядке электронных видов связи</w:t>
      </w:r>
      <w:r w:rsidR="00C3600A">
        <w:rPr>
          <w:rFonts w:eastAsia="Calibri"/>
          <w:sz w:val="28"/>
          <w:szCs w:val="28"/>
        </w:rPr>
        <w:t xml:space="preserve"> – </w:t>
      </w:r>
      <w:r w:rsidR="00100024" w:rsidRPr="00347E84">
        <w:rPr>
          <w:rFonts w:eastAsia="Calibri"/>
          <w:sz w:val="28"/>
          <w:szCs w:val="28"/>
        </w:rPr>
        <w:t xml:space="preserve">официальный адрес электронной почты: </w:t>
      </w:r>
      <w:hyperlink r:id="rId11" w:history="1">
        <w:r w:rsidR="00100024" w:rsidRPr="00347E84">
          <w:rPr>
            <w:rFonts w:eastAsia="Calibri"/>
            <w:sz w:val="28"/>
            <w:szCs w:val="28"/>
          </w:rPr>
          <w:t>filial@38.kadastr.ru</w:t>
        </w:r>
      </w:hyperlink>
      <w:r w:rsidR="00100024" w:rsidRPr="00347E84">
        <w:rPr>
          <w:rFonts w:eastAsia="Calibri"/>
          <w:sz w:val="28"/>
          <w:szCs w:val="28"/>
        </w:rPr>
        <w:t>., многоканальный телефон</w:t>
      </w:r>
      <w:r w:rsidR="00AE5883">
        <w:rPr>
          <w:rFonts w:eastAsia="Calibri"/>
          <w:sz w:val="28"/>
          <w:szCs w:val="28"/>
        </w:rPr>
        <w:t xml:space="preserve"> 8</w:t>
      </w:r>
      <w:r w:rsidR="00100024" w:rsidRPr="00347E84">
        <w:rPr>
          <w:rFonts w:eastAsia="Calibri"/>
          <w:sz w:val="28"/>
          <w:szCs w:val="28"/>
        </w:rPr>
        <w:t xml:space="preserve"> (3955) 581-574.</w:t>
      </w:r>
    </w:p>
    <w:p w:rsidR="00AB33DB" w:rsidRPr="00347E84" w:rsidRDefault="001A7EDE" w:rsidP="003904D2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Почтовые</w:t>
      </w:r>
      <w:r w:rsidR="005914C7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 xml:space="preserve"> электронные адреса</w:t>
      </w:r>
      <w:r w:rsidR="005914C7">
        <w:rPr>
          <w:rFonts w:eastAsia="Calibri"/>
          <w:sz w:val="28"/>
          <w:szCs w:val="28"/>
        </w:rPr>
        <w:t>, а также</w:t>
      </w:r>
      <w:r>
        <w:rPr>
          <w:rFonts w:eastAsia="Calibri"/>
          <w:sz w:val="28"/>
          <w:szCs w:val="28"/>
        </w:rPr>
        <w:t xml:space="preserve"> телефоны Кадастровой палаты по Иркутской области можно посмотреть на </w:t>
      </w:r>
      <w:hyperlink r:id="rId12" w:history="1">
        <w:r w:rsidRPr="00AE5883">
          <w:rPr>
            <w:rStyle w:val="a3"/>
            <w:rFonts w:eastAsia="Calibri"/>
            <w:sz w:val="28"/>
            <w:szCs w:val="28"/>
          </w:rPr>
          <w:t>официальном сайте</w:t>
        </w:r>
      </w:hyperlink>
      <w:r>
        <w:rPr>
          <w:rFonts w:eastAsia="Calibri"/>
          <w:sz w:val="28"/>
          <w:szCs w:val="28"/>
        </w:rPr>
        <w:t xml:space="preserve"> Кадастровой палаты</w:t>
      </w:r>
      <w:r w:rsidR="00D8785C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в разделе «Обратная связь», «Контакты»</w:t>
      </w:r>
      <w:r w:rsidR="00C3600A">
        <w:rPr>
          <w:rFonts w:eastAsia="Calibri"/>
          <w:sz w:val="28"/>
          <w:szCs w:val="28"/>
        </w:rPr>
        <w:t xml:space="preserve"> (вверху стартовой страницы нужно выбрать «Иркутская область»)</w:t>
      </w:r>
      <w:r>
        <w:rPr>
          <w:rFonts w:eastAsia="Calibri"/>
          <w:sz w:val="28"/>
          <w:szCs w:val="28"/>
        </w:rPr>
        <w:t>.</w:t>
      </w:r>
    </w:p>
    <w:sectPr w:rsidR="00AB33DB" w:rsidRPr="00347E84" w:rsidSect="00AB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D50E3"/>
    <w:multiLevelType w:val="hybridMultilevel"/>
    <w:tmpl w:val="9F0E569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024"/>
    <w:rsid w:val="000A2FE4"/>
    <w:rsid w:val="00100024"/>
    <w:rsid w:val="001467B3"/>
    <w:rsid w:val="001A7EDE"/>
    <w:rsid w:val="00226408"/>
    <w:rsid w:val="00274ACE"/>
    <w:rsid w:val="00297E0E"/>
    <w:rsid w:val="002C3B26"/>
    <w:rsid w:val="00323922"/>
    <w:rsid w:val="00347E84"/>
    <w:rsid w:val="003904D2"/>
    <w:rsid w:val="0045237F"/>
    <w:rsid w:val="004A17FA"/>
    <w:rsid w:val="005914C7"/>
    <w:rsid w:val="007D0D7F"/>
    <w:rsid w:val="008A3DF5"/>
    <w:rsid w:val="008C78ED"/>
    <w:rsid w:val="00A84890"/>
    <w:rsid w:val="00AB33DB"/>
    <w:rsid w:val="00AE5883"/>
    <w:rsid w:val="00AE5BDA"/>
    <w:rsid w:val="00C23857"/>
    <w:rsid w:val="00C3600A"/>
    <w:rsid w:val="00CB5446"/>
    <w:rsid w:val="00D03DD8"/>
    <w:rsid w:val="00D8785C"/>
    <w:rsid w:val="00FA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7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17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FollowedHyperlink"/>
    <w:basedOn w:val="a0"/>
    <w:uiPriority w:val="99"/>
    <w:semiHidden/>
    <w:unhideWhenUsed/>
    <w:rsid w:val="002C3B2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60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pv.kadastr.ru/" TargetMode="External"/><Relationship Id="rId12" Type="http://schemas.openxmlformats.org/officeDocument/2006/relationships/hyperlink" Target="https://kada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ilial@38.kada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stavka@38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8A11-5759-44FB-A782-4B9563BB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18</cp:revision>
  <cp:lastPrinted>2020-03-24T00:05:00Z</cp:lastPrinted>
  <dcterms:created xsi:type="dcterms:W3CDTF">2020-03-23T06:39:00Z</dcterms:created>
  <dcterms:modified xsi:type="dcterms:W3CDTF">2020-03-25T01:07:00Z</dcterms:modified>
</cp:coreProperties>
</file>