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05" w:rsidRPr="008F731D" w:rsidRDefault="00FD6C5E" w:rsidP="0078060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780605" w:rsidRDefault="00780605" w:rsidP="0078060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F731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D50CD2" w:rsidRPr="008F731D" w:rsidRDefault="00D50CD2" w:rsidP="0078060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80605" w:rsidRPr="008F731D" w:rsidRDefault="00D50CD2" w:rsidP="0078060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80605" w:rsidRPr="008F731D" w:rsidRDefault="00D50CD2" w:rsidP="00D50CD2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780605" w:rsidRPr="008F731D">
        <w:rPr>
          <w:rFonts w:ascii="Times New Roman" w:hAnsi="Times New Roman" w:cs="Times New Roman"/>
          <w:b/>
          <w:sz w:val="32"/>
          <w:szCs w:val="32"/>
        </w:rPr>
        <w:t xml:space="preserve">  Азейского  сельского  поселения</w:t>
      </w:r>
    </w:p>
    <w:p w:rsidR="00780605" w:rsidRPr="008F731D" w:rsidRDefault="00780605" w:rsidP="007806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605" w:rsidRPr="008F731D" w:rsidRDefault="00780605" w:rsidP="0078060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731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F731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780605" w:rsidRPr="008F731D" w:rsidRDefault="00780605" w:rsidP="00780605">
      <w:pPr>
        <w:spacing w:after="0"/>
        <w:rPr>
          <w:rFonts w:ascii="Times New Roman" w:hAnsi="Times New Roman" w:cs="Times New Roman"/>
          <w:b/>
        </w:rPr>
      </w:pPr>
      <w:r w:rsidRPr="008F731D">
        <w:rPr>
          <w:rFonts w:ascii="Times New Roman" w:hAnsi="Times New Roman" w:cs="Times New Roman"/>
          <w:b/>
        </w:rPr>
        <w:t xml:space="preserve">                               </w:t>
      </w:r>
    </w:p>
    <w:p w:rsidR="00780605" w:rsidRPr="008F731D" w:rsidRDefault="00780605" w:rsidP="00780605">
      <w:pPr>
        <w:tabs>
          <w:tab w:val="left" w:pos="1440"/>
        </w:tabs>
        <w:spacing w:after="0"/>
        <w:rPr>
          <w:rFonts w:ascii="Times New Roman" w:hAnsi="Times New Roman" w:cs="Times New Roman"/>
        </w:rPr>
      </w:pPr>
    </w:p>
    <w:p w:rsidR="00780605" w:rsidRPr="008F731D" w:rsidRDefault="00780605" w:rsidP="00780605">
      <w:pPr>
        <w:spacing w:after="0"/>
        <w:rPr>
          <w:rFonts w:ascii="Times New Roman" w:hAnsi="Times New Roman" w:cs="Times New Roman"/>
          <w:b/>
        </w:rPr>
      </w:pPr>
      <w:r w:rsidRPr="008F73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CD2">
        <w:rPr>
          <w:rFonts w:ascii="Times New Roman" w:hAnsi="Times New Roman" w:cs="Times New Roman"/>
          <w:b/>
          <w:sz w:val="32"/>
          <w:szCs w:val="32"/>
        </w:rPr>
        <w:t>18</w:t>
      </w:r>
      <w:r w:rsidRPr="008F731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D50CD2">
        <w:rPr>
          <w:rFonts w:ascii="Times New Roman" w:hAnsi="Times New Roman" w:cs="Times New Roman"/>
          <w:b/>
          <w:sz w:val="32"/>
          <w:szCs w:val="32"/>
        </w:rPr>
        <w:t>4</w:t>
      </w:r>
      <w:r w:rsidRPr="008F731D">
        <w:rPr>
          <w:rFonts w:ascii="Times New Roman" w:hAnsi="Times New Roman" w:cs="Times New Roman"/>
          <w:b/>
          <w:sz w:val="32"/>
          <w:szCs w:val="32"/>
        </w:rPr>
        <w:t>.201</w:t>
      </w:r>
      <w:r w:rsidR="00D50CD2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8F731D">
        <w:rPr>
          <w:rFonts w:ascii="Times New Roman" w:hAnsi="Times New Roman" w:cs="Times New Roman"/>
          <w:b/>
          <w:sz w:val="32"/>
          <w:szCs w:val="32"/>
        </w:rPr>
        <w:t xml:space="preserve">г.                         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F04E62">
        <w:rPr>
          <w:rFonts w:ascii="Times New Roman" w:hAnsi="Times New Roman" w:cs="Times New Roman"/>
          <w:b/>
          <w:sz w:val="32"/>
          <w:szCs w:val="32"/>
        </w:rPr>
        <w:t>3</w:t>
      </w:r>
      <w:r w:rsidRPr="008F731D">
        <w:rPr>
          <w:rFonts w:ascii="Times New Roman" w:hAnsi="Times New Roman" w:cs="Times New Roman"/>
          <w:b/>
          <w:sz w:val="32"/>
          <w:szCs w:val="32"/>
        </w:rPr>
        <w:t xml:space="preserve"> -</w:t>
      </w:r>
      <w:proofErr w:type="spellStart"/>
      <w:r w:rsidRPr="008F731D">
        <w:rPr>
          <w:rFonts w:ascii="Times New Roman" w:hAnsi="Times New Roman" w:cs="Times New Roman"/>
          <w:b/>
          <w:sz w:val="32"/>
          <w:szCs w:val="32"/>
        </w:rPr>
        <w:t>рг</w:t>
      </w:r>
      <w:proofErr w:type="spellEnd"/>
    </w:p>
    <w:p w:rsidR="00780605" w:rsidRPr="008F731D" w:rsidRDefault="00780605" w:rsidP="0078060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F731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с. Азей</w:t>
      </w:r>
    </w:p>
    <w:p w:rsidR="00780605" w:rsidRPr="008F731D" w:rsidRDefault="00780605" w:rsidP="00780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CD2" w:rsidRPr="00D50CD2" w:rsidRDefault="00780605" w:rsidP="00D50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0CD2">
        <w:rPr>
          <w:rFonts w:ascii="Times New Roman" w:hAnsi="Times New Roman" w:cs="Times New Roman"/>
          <w:b/>
          <w:i/>
          <w:sz w:val="28"/>
          <w:szCs w:val="28"/>
        </w:rPr>
        <w:t xml:space="preserve">Об  установлении </w:t>
      </w:r>
      <w:r w:rsidR="00D50CD2" w:rsidRPr="00D50CD2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</w:t>
      </w:r>
    </w:p>
    <w:p w:rsidR="00D50CD2" w:rsidRPr="00D50CD2" w:rsidRDefault="00D50CD2" w:rsidP="00D50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0CD2">
        <w:rPr>
          <w:rFonts w:ascii="Times New Roman" w:hAnsi="Times New Roman" w:cs="Times New Roman"/>
          <w:b/>
          <w:i/>
          <w:sz w:val="28"/>
          <w:szCs w:val="28"/>
        </w:rPr>
        <w:t xml:space="preserve">Азейского сельского поселения </w:t>
      </w:r>
    </w:p>
    <w:p w:rsidR="00780605" w:rsidRDefault="00D50CD2" w:rsidP="007806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0CD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80605" w:rsidRPr="00D50CD2">
        <w:rPr>
          <w:rFonts w:ascii="Times New Roman" w:hAnsi="Times New Roman" w:cs="Times New Roman"/>
          <w:b/>
          <w:i/>
          <w:sz w:val="28"/>
          <w:szCs w:val="28"/>
        </w:rPr>
        <w:t>собого</w:t>
      </w:r>
      <w:r w:rsidRPr="00D50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0605" w:rsidRPr="00D50CD2">
        <w:rPr>
          <w:rFonts w:ascii="Times New Roman" w:hAnsi="Times New Roman" w:cs="Times New Roman"/>
          <w:b/>
          <w:i/>
          <w:sz w:val="28"/>
          <w:szCs w:val="28"/>
        </w:rPr>
        <w:t>противопожарного режима</w:t>
      </w:r>
    </w:p>
    <w:p w:rsidR="00780605" w:rsidRPr="008F731D" w:rsidRDefault="00780605" w:rsidP="00780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605" w:rsidRPr="008F731D" w:rsidRDefault="00780605" w:rsidP="00286DC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31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8F731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50CD2">
        <w:rPr>
          <w:rFonts w:ascii="Times New Roman" w:hAnsi="Times New Roman" w:cs="Times New Roman"/>
          <w:sz w:val="28"/>
          <w:szCs w:val="28"/>
        </w:rPr>
        <w:t xml:space="preserve">наступлением периода особой пожарной опасности  </w:t>
      </w:r>
      <w:r w:rsidRPr="008F731D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 w:rsidR="00D50CD2">
        <w:rPr>
          <w:rFonts w:ascii="Times New Roman" w:hAnsi="Times New Roman" w:cs="Times New Roman"/>
          <w:sz w:val="28"/>
          <w:szCs w:val="28"/>
        </w:rPr>
        <w:t xml:space="preserve"> </w:t>
      </w:r>
      <w:r w:rsidRPr="008F731D">
        <w:rPr>
          <w:rFonts w:ascii="Times New Roman" w:hAnsi="Times New Roman" w:cs="Times New Roman"/>
          <w:sz w:val="28"/>
          <w:szCs w:val="28"/>
        </w:rPr>
        <w:t>безопасности</w:t>
      </w:r>
      <w:r w:rsidR="00E479AD">
        <w:rPr>
          <w:rFonts w:ascii="Times New Roman" w:hAnsi="Times New Roman" w:cs="Times New Roman"/>
          <w:sz w:val="28"/>
          <w:szCs w:val="28"/>
        </w:rPr>
        <w:t xml:space="preserve"> </w:t>
      </w:r>
      <w:r w:rsidR="00D50CD2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E479AD">
        <w:rPr>
          <w:rFonts w:ascii="Times New Roman" w:hAnsi="Times New Roman" w:cs="Times New Roman"/>
          <w:sz w:val="28"/>
          <w:szCs w:val="28"/>
        </w:rPr>
        <w:t xml:space="preserve"> населения Азейского сельского поселении, на основании Постановления Правительства Иркутской области от 18.04.2014 г. № 210-пп «Об установлении на территории Иркутской области особого противопожарного режима», руководствуясь законом Иркутской области от 07.10.2008 г. № 78-ОЗ «О пожарной безопасности в Иркутской области», Федеральным законом от 21.12.1994 г. № 69 –ФЗ «О пожарной безопасности</w:t>
      </w:r>
      <w:proofErr w:type="gramEnd"/>
      <w:r w:rsidR="00E479AD">
        <w:rPr>
          <w:rFonts w:ascii="Times New Roman" w:hAnsi="Times New Roman" w:cs="Times New Roman"/>
          <w:sz w:val="28"/>
          <w:szCs w:val="28"/>
        </w:rPr>
        <w:t>», Уставом Азейского муниципального образования:</w:t>
      </w:r>
      <w:r w:rsidRPr="008F731D">
        <w:rPr>
          <w:rFonts w:ascii="Times New Roman" w:hAnsi="Times New Roman" w:cs="Times New Roman"/>
          <w:sz w:val="28"/>
          <w:szCs w:val="28"/>
        </w:rPr>
        <w:t xml:space="preserve"> </w:t>
      </w:r>
      <w:r w:rsidR="00E479AD">
        <w:rPr>
          <w:rFonts w:ascii="Times New Roman" w:hAnsi="Times New Roman" w:cs="Times New Roman"/>
          <w:sz w:val="28"/>
          <w:szCs w:val="28"/>
        </w:rPr>
        <w:t xml:space="preserve"> </w:t>
      </w:r>
      <w:r w:rsidRPr="008F73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876" w:rsidRPr="00FD6C5E" w:rsidRDefault="00FD6C5E" w:rsidP="00FD6C5E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6C5E">
        <w:rPr>
          <w:rFonts w:ascii="Times New Roman" w:hAnsi="Times New Roman" w:cs="Times New Roman"/>
          <w:sz w:val="28"/>
          <w:szCs w:val="28"/>
        </w:rPr>
        <w:t xml:space="preserve">  </w:t>
      </w:r>
      <w:r w:rsidR="00780605" w:rsidRPr="00FD6C5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479AD" w:rsidRPr="00FD6C5E">
        <w:rPr>
          <w:rFonts w:ascii="Times New Roman" w:hAnsi="Times New Roman" w:cs="Times New Roman"/>
          <w:sz w:val="28"/>
          <w:szCs w:val="28"/>
        </w:rPr>
        <w:t>на территории Азейского сель</w:t>
      </w:r>
      <w:r w:rsidR="00DA3876" w:rsidRPr="00FD6C5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780605" w:rsidRPr="00DA3876" w:rsidRDefault="00DA3876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76">
        <w:rPr>
          <w:rFonts w:ascii="Times New Roman" w:hAnsi="Times New Roman" w:cs="Times New Roman"/>
          <w:sz w:val="28"/>
          <w:szCs w:val="28"/>
        </w:rPr>
        <w:t>с 08.00 часов 18.04.2014 г. до</w:t>
      </w:r>
      <w:r>
        <w:rPr>
          <w:rFonts w:ascii="Times New Roman" w:hAnsi="Times New Roman" w:cs="Times New Roman"/>
          <w:sz w:val="28"/>
          <w:szCs w:val="28"/>
        </w:rPr>
        <w:t xml:space="preserve"> 08.00 часов 1</w:t>
      </w:r>
      <w:r w:rsidR="00FD6C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.05.2014 г.</w:t>
      </w:r>
      <w:r w:rsidR="00780605" w:rsidRPr="00DA3876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</w:p>
    <w:p w:rsidR="00780605" w:rsidRPr="008F731D" w:rsidRDefault="00780605" w:rsidP="00286D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731D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режима, </w:t>
      </w:r>
      <w:proofErr w:type="gramStart"/>
      <w:r w:rsidRPr="008F73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7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31D">
        <w:rPr>
          <w:rFonts w:ascii="Times New Roman" w:hAnsi="Times New Roman" w:cs="Times New Roman"/>
          <w:sz w:val="28"/>
          <w:szCs w:val="28"/>
        </w:rPr>
        <w:t>территории Азейского сельского поселения,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инструкциями </w:t>
      </w:r>
      <w:r w:rsidRPr="008F731D">
        <w:rPr>
          <w:rFonts w:ascii="Times New Roman" w:hAnsi="Times New Roman" w:cs="Times New Roman"/>
          <w:sz w:val="28"/>
          <w:szCs w:val="28"/>
        </w:rPr>
        <w:t xml:space="preserve"> и иными документами, содержащими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F731D">
        <w:rPr>
          <w:rFonts w:ascii="Times New Roman" w:hAnsi="Times New Roman" w:cs="Times New Roman"/>
          <w:sz w:val="28"/>
          <w:szCs w:val="28"/>
        </w:rPr>
        <w:t xml:space="preserve">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и рекомендательные</w:t>
      </w:r>
      <w:r w:rsidRPr="008F731D">
        <w:rPr>
          <w:rFonts w:ascii="Times New Roman" w:hAnsi="Times New Roman" w:cs="Times New Roman"/>
          <w:sz w:val="28"/>
          <w:szCs w:val="28"/>
        </w:rPr>
        <w:t xml:space="preserve"> требования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0605" w:rsidRPr="008F731D" w:rsidRDefault="00780605" w:rsidP="00286DC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выполнение мероприятий, исключающих возможность перехода огня от лесных пожаров на здания и сооружения населенных пунктов и на прилегающие к ним зоны;</w:t>
      </w:r>
    </w:p>
    <w:p w:rsidR="00780605" w:rsidRPr="008F731D" w:rsidRDefault="00780605" w:rsidP="00286DC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181">
        <w:rPr>
          <w:rFonts w:ascii="Times New Roman" w:hAnsi="Times New Roman" w:cs="Times New Roman"/>
          <w:sz w:val="28"/>
          <w:szCs w:val="28"/>
        </w:rPr>
        <w:t>создать постоянно действующий оперативный штаб на период установления противопожарного режима</w:t>
      </w:r>
      <w:r w:rsidR="0069669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605" w:rsidRDefault="00780605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1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F0D">
        <w:rPr>
          <w:rFonts w:ascii="Times New Roman" w:hAnsi="Times New Roman" w:cs="Times New Roman"/>
          <w:sz w:val="28"/>
          <w:szCs w:val="28"/>
        </w:rPr>
        <w:t>организовать силами местного населения и силами добровольной пожарной команды патрулирование населенных пунктов сельского поселения;</w:t>
      </w:r>
    </w:p>
    <w:p w:rsidR="00B86F0D" w:rsidRDefault="00B86F0D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инструктаж населения по вопросам соблюдения требований пожарной безопасности;</w:t>
      </w:r>
    </w:p>
    <w:p w:rsidR="00B86F0D" w:rsidRDefault="00B86F0D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разведение костров, отжиги сухой</w:t>
      </w:r>
      <w:r w:rsidR="0028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травы, сжигание мусора на территории населенных пунктов и в прилегающих лесных массивах.</w:t>
      </w:r>
    </w:p>
    <w:p w:rsidR="00286DCA" w:rsidRDefault="00286DCA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F0D" w:rsidRDefault="00B86F0D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МУСХП «Центральное» (Татарников О.В.) обеспечить проведение проверок работоспособности источников водоснабжения.</w:t>
      </w:r>
    </w:p>
    <w:p w:rsidR="00286DCA" w:rsidRDefault="00286DCA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F0D" w:rsidRDefault="00B86F0D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Руководителям организаций всех форм собственности </w:t>
      </w:r>
      <w:r w:rsidR="00286DCA">
        <w:rPr>
          <w:rFonts w:ascii="Times New Roman" w:hAnsi="Times New Roman" w:cs="Times New Roman"/>
          <w:sz w:val="28"/>
          <w:szCs w:val="28"/>
        </w:rPr>
        <w:t>при установлении особого противопожарного режима:</w:t>
      </w:r>
    </w:p>
    <w:p w:rsidR="00286DCA" w:rsidRDefault="00286DCA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использование для целей пожаротушения имеющейся водовозной, поливочной  и землеройной техники;</w:t>
      </w:r>
      <w:r w:rsidR="007806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605" w:rsidRDefault="00780605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D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запасы воды для целей пожаротушения;</w:t>
      </w:r>
    </w:p>
    <w:p w:rsidR="00780605" w:rsidRDefault="00780605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уборке сухой травы,  иного горючего мусора с территорий, прилегающих к границам предп</w:t>
      </w:r>
      <w:r w:rsidR="00FD6C5E">
        <w:rPr>
          <w:rFonts w:ascii="Times New Roman" w:hAnsi="Times New Roman" w:cs="Times New Roman"/>
          <w:sz w:val="28"/>
          <w:szCs w:val="28"/>
        </w:rPr>
        <w:t>риятий, организаций, учреждений.</w:t>
      </w:r>
    </w:p>
    <w:p w:rsidR="00780605" w:rsidRPr="008F731D" w:rsidRDefault="00286DCA" w:rsidP="00286DC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CA" w:rsidRDefault="00286DCA" w:rsidP="0028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80605" w:rsidRPr="008F731D">
        <w:rPr>
          <w:rFonts w:ascii="Times New Roman" w:hAnsi="Times New Roman" w:cs="Times New Roman"/>
          <w:sz w:val="28"/>
          <w:szCs w:val="28"/>
        </w:rPr>
        <w:t xml:space="preserve"> Представлять доклад об обстановке угрозы возникновения  пожаров на территории Азейского сельского поселения  в ЕДДС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</w:t>
      </w:r>
    </w:p>
    <w:p w:rsidR="00780605" w:rsidRDefault="00286DCA" w:rsidP="00286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05" w:rsidRPr="00286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DCA">
        <w:rPr>
          <w:rFonts w:ascii="Times New Roman" w:hAnsi="Times New Roman" w:cs="Times New Roman"/>
          <w:b/>
          <w:sz w:val="28"/>
          <w:szCs w:val="28"/>
        </w:rPr>
        <w:t xml:space="preserve">8-950-056-28-81;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6DCA">
        <w:rPr>
          <w:rFonts w:ascii="Times New Roman" w:hAnsi="Times New Roman" w:cs="Times New Roman"/>
          <w:b/>
          <w:sz w:val="28"/>
          <w:szCs w:val="28"/>
        </w:rPr>
        <w:t>8(39530)240-84.</w:t>
      </w:r>
    </w:p>
    <w:p w:rsidR="00286DCA" w:rsidRPr="00286DCA" w:rsidRDefault="00286DCA" w:rsidP="00286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605" w:rsidRDefault="00286DCA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0605" w:rsidRPr="008F731D">
        <w:rPr>
          <w:rFonts w:ascii="Times New Roman" w:hAnsi="Times New Roman" w:cs="Times New Roman"/>
          <w:sz w:val="28"/>
          <w:szCs w:val="28"/>
        </w:rPr>
        <w:t xml:space="preserve">. </w:t>
      </w:r>
      <w:r w:rsidR="00780605">
        <w:rPr>
          <w:rFonts w:ascii="Times New Roman" w:hAnsi="Times New Roman" w:cs="Times New Roman"/>
          <w:sz w:val="28"/>
          <w:szCs w:val="28"/>
        </w:rPr>
        <w:t>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Азейского с</w:t>
      </w:r>
      <w:r w:rsidR="00FD6C5E"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286DCA" w:rsidRDefault="00286DCA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05" w:rsidRDefault="00286DCA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0605" w:rsidRPr="008F7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605" w:rsidRPr="008F731D">
        <w:rPr>
          <w:rFonts w:ascii="Times New Roman" w:hAnsi="Times New Roman" w:cs="Times New Roman"/>
          <w:sz w:val="28"/>
          <w:szCs w:val="28"/>
        </w:rPr>
        <w:t xml:space="preserve"> Настоящее распоряжение опубликова</w:t>
      </w:r>
      <w:r w:rsidR="00FD6C5E">
        <w:rPr>
          <w:rFonts w:ascii="Times New Roman" w:hAnsi="Times New Roman" w:cs="Times New Roman"/>
          <w:sz w:val="28"/>
          <w:szCs w:val="28"/>
        </w:rPr>
        <w:t xml:space="preserve">ть в газете « </w:t>
      </w:r>
      <w:proofErr w:type="spellStart"/>
      <w:r w:rsidR="00FD6C5E">
        <w:rPr>
          <w:rFonts w:ascii="Times New Roman" w:hAnsi="Times New Roman" w:cs="Times New Roman"/>
          <w:sz w:val="28"/>
          <w:szCs w:val="28"/>
        </w:rPr>
        <w:t>Азейский</w:t>
      </w:r>
      <w:proofErr w:type="spellEnd"/>
      <w:r w:rsidR="00FD6C5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86DCA" w:rsidRPr="008F731D" w:rsidRDefault="00286DCA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605" w:rsidRPr="008F731D" w:rsidRDefault="00286DCA" w:rsidP="0028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0605" w:rsidRPr="008F7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605" w:rsidRPr="008F731D">
        <w:rPr>
          <w:rFonts w:ascii="Times New Roman" w:hAnsi="Times New Roman" w:cs="Times New Roman"/>
          <w:sz w:val="28"/>
          <w:szCs w:val="28"/>
        </w:rPr>
        <w:t xml:space="preserve"> Контроль по  выполнению  данного распоряжения оставляю за собой.</w:t>
      </w:r>
    </w:p>
    <w:p w:rsidR="00780605" w:rsidRPr="008F731D" w:rsidRDefault="00780605" w:rsidP="00780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605" w:rsidRPr="008F731D" w:rsidRDefault="00780605" w:rsidP="00780605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0605" w:rsidRDefault="00780605" w:rsidP="00780605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0605" w:rsidRDefault="00780605" w:rsidP="00780605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0605" w:rsidRDefault="00FD6C5E" w:rsidP="00FD6C5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Азейского</w:t>
      </w:r>
    </w:p>
    <w:p w:rsidR="00FD6C5E" w:rsidRDefault="00FD6C5E" w:rsidP="00FD6C5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Е.Н.Семенова</w:t>
      </w:r>
    </w:p>
    <w:p w:rsidR="00780605" w:rsidRDefault="00780605" w:rsidP="00780605">
      <w:pPr>
        <w:tabs>
          <w:tab w:val="left" w:pos="322"/>
        </w:tabs>
        <w:ind w:left="360"/>
        <w:jc w:val="center"/>
        <w:rPr>
          <w:sz w:val="28"/>
          <w:szCs w:val="28"/>
        </w:rPr>
      </w:pPr>
    </w:p>
    <w:p w:rsidR="00696692" w:rsidRDefault="00696692" w:rsidP="00780605">
      <w:pPr>
        <w:tabs>
          <w:tab w:val="left" w:pos="322"/>
        </w:tabs>
        <w:ind w:left="360"/>
        <w:jc w:val="center"/>
        <w:rPr>
          <w:sz w:val="28"/>
          <w:szCs w:val="28"/>
        </w:rPr>
      </w:pPr>
    </w:p>
    <w:p w:rsidR="00696692" w:rsidRDefault="00696692" w:rsidP="00780605">
      <w:pPr>
        <w:tabs>
          <w:tab w:val="left" w:pos="322"/>
        </w:tabs>
        <w:ind w:left="360"/>
        <w:jc w:val="center"/>
        <w:rPr>
          <w:sz w:val="28"/>
          <w:szCs w:val="28"/>
        </w:rPr>
      </w:pPr>
    </w:p>
    <w:p w:rsidR="00696692" w:rsidRDefault="00696692" w:rsidP="00780605">
      <w:pPr>
        <w:tabs>
          <w:tab w:val="left" w:pos="322"/>
        </w:tabs>
        <w:ind w:left="360"/>
        <w:jc w:val="center"/>
        <w:rPr>
          <w:sz w:val="28"/>
          <w:szCs w:val="28"/>
        </w:rPr>
      </w:pPr>
    </w:p>
    <w:p w:rsidR="00696692" w:rsidRDefault="00696692" w:rsidP="00780605">
      <w:pPr>
        <w:tabs>
          <w:tab w:val="left" w:pos="322"/>
        </w:tabs>
        <w:ind w:left="360"/>
        <w:jc w:val="center"/>
        <w:rPr>
          <w:sz w:val="28"/>
          <w:szCs w:val="28"/>
        </w:rPr>
      </w:pPr>
    </w:p>
    <w:p w:rsidR="00696692" w:rsidRDefault="00696692" w:rsidP="00696692">
      <w:pPr>
        <w:tabs>
          <w:tab w:val="left" w:pos="322"/>
        </w:tabs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96692" w:rsidRDefault="00696692" w:rsidP="00696692">
      <w:pPr>
        <w:tabs>
          <w:tab w:val="left" w:pos="322"/>
        </w:tabs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696692" w:rsidRDefault="00696692" w:rsidP="00696692">
      <w:pPr>
        <w:tabs>
          <w:tab w:val="left" w:pos="322"/>
        </w:tabs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696692" w:rsidRPr="00696692" w:rsidRDefault="00696692" w:rsidP="00696692">
      <w:pPr>
        <w:tabs>
          <w:tab w:val="left" w:pos="322"/>
        </w:tabs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18.04.2014.г. № 2</w:t>
      </w:r>
      <w:r w:rsidR="00F04E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-рг</w:t>
      </w:r>
    </w:p>
    <w:p w:rsidR="008D13FA" w:rsidRDefault="00780605" w:rsidP="008D13FA">
      <w:pPr>
        <w:tabs>
          <w:tab w:val="left" w:pos="69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0020" w:rsidRDefault="005C0020" w:rsidP="008D13FA">
      <w:pPr>
        <w:tabs>
          <w:tab w:val="left" w:pos="6900"/>
        </w:tabs>
        <w:rPr>
          <w:sz w:val="28"/>
          <w:szCs w:val="28"/>
        </w:rPr>
      </w:pPr>
    </w:p>
    <w:p w:rsidR="00D801D2" w:rsidRDefault="005C0020" w:rsidP="0069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штаб</w:t>
      </w:r>
    </w:p>
    <w:p w:rsidR="005C0020" w:rsidRDefault="005C0020" w:rsidP="0069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 на период</w:t>
      </w:r>
    </w:p>
    <w:p w:rsidR="005C0020" w:rsidRDefault="005C0020" w:rsidP="0069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особого противопожарного периода</w:t>
      </w:r>
    </w:p>
    <w:p w:rsidR="005C0020" w:rsidRDefault="005C0020" w:rsidP="0069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20" w:rsidRDefault="005C0020" w:rsidP="005C002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Елена Николаевна – глава Азейского сельского поселения;</w:t>
      </w:r>
    </w:p>
    <w:p w:rsidR="005C0020" w:rsidRDefault="005C0020" w:rsidP="005C002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0020" w:rsidRDefault="005C0020" w:rsidP="005C002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 – директор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C0020" w:rsidRPr="005C0020" w:rsidRDefault="005C0020" w:rsidP="005C002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0020" w:rsidRDefault="005C0020" w:rsidP="005C002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0020" w:rsidRDefault="005C0020" w:rsidP="005C002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Кухта Елена Васильевна – директор МКУ «Дом культуры»;</w:t>
      </w:r>
    </w:p>
    <w:p w:rsidR="005C0020" w:rsidRDefault="005C0020" w:rsidP="005C002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0020" w:rsidRDefault="005C0020" w:rsidP="005C002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 – директор МКУ «Библиотека»;</w:t>
      </w:r>
    </w:p>
    <w:p w:rsidR="005C0020" w:rsidRPr="005C0020" w:rsidRDefault="005C0020" w:rsidP="005C002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0020" w:rsidRDefault="005C0020" w:rsidP="005C002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0020" w:rsidRPr="005C0020" w:rsidRDefault="005C0020" w:rsidP="005C002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Татарников Олег Викторович – генеральный директор МУСХП «Центральное».</w:t>
      </w:r>
    </w:p>
    <w:sectPr w:rsidR="005C0020" w:rsidRPr="005C0020" w:rsidSect="00B5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198"/>
    <w:multiLevelType w:val="hybridMultilevel"/>
    <w:tmpl w:val="22F69386"/>
    <w:lvl w:ilvl="0" w:tplc="F49EDB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FD7163"/>
    <w:multiLevelType w:val="hybridMultilevel"/>
    <w:tmpl w:val="91B429A6"/>
    <w:lvl w:ilvl="0" w:tplc="BC1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F24507"/>
    <w:multiLevelType w:val="hybridMultilevel"/>
    <w:tmpl w:val="ACDA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3FA"/>
    <w:rsid w:val="00286DCA"/>
    <w:rsid w:val="005C0020"/>
    <w:rsid w:val="00696692"/>
    <w:rsid w:val="00780605"/>
    <w:rsid w:val="00833471"/>
    <w:rsid w:val="008D13FA"/>
    <w:rsid w:val="00B54405"/>
    <w:rsid w:val="00B86F0D"/>
    <w:rsid w:val="00CE1BE8"/>
    <w:rsid w:val="00D50CD2"/>
    <w:rsid w:val="00D801D2"/>
    <w:rsid w:val="00DA3876"/>
    <w:rsid w:val="00E16181"/>
    <w:rsid w:val="00E479AD"/>
    <w:rsid w:val="00F04E62"/>
    <w:rsid w:val="00FD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6DBC93-B94B-4A3B-AA25-474EA32F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2014-04-25T02:14:00Z</cp:lastPrinted>
  <dcterms:created xsi:type="dcterms:W3CDTF">2012-05-15T10:14:00Z</dcterms:created>
  <dcterms:modified xsi:type="dcterms:W3CDTF">2014-04-25T02:15:00Z</dcterms:modified>
</cp:coreProperties>
</file>