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9" w:rsidRPr="00930169" w:rsidRDefault="002F3333" w:rsidP="00AB78B2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 w:rsidRPr="002F3333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18"/>
          <w:szCs w:val="18"/>
          <w:lang w:eastAsia="ru-RU"/>
        </w:rPr>
        <w:t>7.02.2020г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 xml:space="preserve">             </w:t>
      </w:r>
      <w:r w:rsidR="00930169" w:rsidRPr="00930169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180 человек эвакуированы накануне вечером при пожаре в общежитии в городе Тулуне</w:t>
      </w:r>
    </w:p>
    <w:p w:rsidR="00930169" w:rsidRPr="00930169" w:rsidRDefault="00930169" w:rsidP="0093016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3016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266E0EA" wp14:editId="6DD29284">
            <wp:extent cx="1809750" cy="2413001"/>
            <wp:effectExtent l="0" t="0" r="0" b="6350"/>
            <wp:docPr id="2" name="Рисунок 2" descr="180 человек эвакуированы накануне вечером при пожаре в общежитии в городе Тулуне">
              <a:hlinkClick xmlns:a="http://schemas.openxmlformats.org/drawingml/2006/main" r:id="rId6" tooltip="&quot;180 человек эвакуированы накануне вечером при пожаре в общежитии в городе Тулу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 человек эвакуированы накануне вечером при пожаре в общежитии в городе Тулуне">
                      <a:hlinkClick r:id="rId6" tooltip="&quot;180 человек эвакуированы накануне вечером при пожаре в общежитии в городе Тулу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25" cy="24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</w:t>
      </w:r>
      <w:r w:rsidRPr="009301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E96F365" wp14:editId="000462B4">
            <wp:extent cx="1813401" cy="2417869"/>
            <wp:effectExtent l="0" t="0" r="0" b="1905"/>
            <wp:docPr id="8" name="Рисунок 8" descr="180 человек эвакуированы накануне вечером при пожаре в общежитии в городе Тулуне">
              <a:hlinkClick xmlns:a="http://schemas.openxmlformats.org/drawingml/2006/main" r:id="rId8" tooltip="&quot;180 человек эвакуированы накануне вечером при пожаре в общежитии в городе Тулу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 человек эвакуированы накануне вечером при пожаре в общежитии в городе Тулуне">
                      <a:hlinkClick r:id="rId8" tooltip="&quot;180 человек эвакуированы накануне вечером при пожаре в общежитии в городе Тулу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04" cy="244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</w:t>
      </w:r>
      <w:r w:rsidRPr="0093016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F067035" wp14:editId="450B7912">
            <wp:extent cx="1813560" cy="2418080"/>
            <wp:effectExtent l="0" t="0" r="0" b="1270"/>
            <wp:docPr id="9" name="Рисунок 9" descr="180 человек эвакуированы накануне вечером при пожаре в общежитии в городе Тулуне">
              <a:hlinkClick xmlns:a="http://schemas.openxmlformats.org/drawingml/2006/main" r:id="rId10" tooltip="&quot;180 человек эвакуированы накануне вечером при пожаре в общежитии в городе Тулу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0 человек эвакуированы накануне вечером при пожаре в общежитии в городе Тулуне">
                      <a:hlinkClick r:id="rId10" tooltip="&quot;180 человек эвакуированы накануне вечером при пожаре в общежитии в городе Тулу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8" cy="243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69" w:rsidRPr="00930169" w:rsidRDefault="00930169" w:rsidP="00AB78B2">
      <w:pPr>
        <w:spacing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Главного управления МЧС по Иркутской области 6 февраля</w:t>
      </w:r>
    </w:p>
    <w:p w:rsidR="00930169" w:rsidRPr="00930169" w:rsidRDefault="00930169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 зарегистрирован на социально значимом объекте с массовым пребыванием людей.</w:t>
      </w:r>
    </w:p>
    <w:p w:rsidR="00930169" w:rsidRPr="00930169" w:rsidRDefault="00930169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Сообщение о задымлении в пятиэтажном здании общежития в городе Тулуне поступило в пожарно-спасательную </w:t>
      </w:r>
      <w:r w:rsidR="0012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bookmarkStart w:id="0" w:name="_GoBack"/>
      <w:bookmarkEnd w:id="0"/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седьмом часу вечера. По указанному адресу на ул. </w:t>
      </w:r>
      <w:proofErr w:type="spellStart"/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Горячкина</w:t>
      </w:r>
      <w:proofErr w:type="spellEnd"/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направлены подразделения пожарно-спасательной части №20 со специальной техникой для тушения пожаров в многоэтажных домах.</w:t>
      </w:r>
    </w:p>
    <w:p w:rsidR="00930169" w:rsidRPr="00930169" w:rsidRDefault="002F3333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0169"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 произошёл в комнате на пятом этаже общежития Тулунского аграрного техникума. На момент прибытия первого подразделения был виден дым из окна пятого этажа, сильное задымление наблюдалось на 5 этаже. До прибытия пожарных подразделений из здания самостоятельно эвакуировались 180 человек.</w:t>
      </w:r>
    </w:p>
    <w:p w:rsidR="00930169" w:rsidRPr="00930169" w:rsidRDefault="00AB78B2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0169"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задымления стал горящий матрас в комнате. На его тушение потребовалось несколько минут. В результате огнём был поврежден матрас, комната полностью закопчена. Пострадавших нет.</w:t>
      </w:r>
    </w:p>
    <w:p w:rsidR="00930169" w:rsidRPr="00930169" w:rsidRDefault="00930169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Дознаватели МЧС России установили, что причиной пожара стало короткое замыкание. Проживающий в комнате человек признался, что часто оставлял без присмотра включённый обогреватель.</w:t>
      </w:r>
    </w:p>
    <w:p w:rsidR="002F3333" w:rsidRPr="00AB78B2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  <w:r w:rsidRPr="00AB78B2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>Сотрудники пожарной охраны</w:t>
      </w:r>
      <w:r w:rsidR="00120716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AB78B2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 xml:space="preserve"> очередной раз напоминают </w:t>
      </w:r>
    </w:p>
    <w:p w:rsidR="002F3333" w:rsidRPr="00AB78B2" w:rsidRDefault="002F3333" w:rsidP="00AB78B2">
      <w:pPr>
        <w:spacing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  <w:r w:rsidRPr="00AB78B2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>ОСНОВНЫЕ МЕРЫ БЕЗОПАСНОСТИ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Для того, чтобы избежать трагедии при обращении с бытов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ыми электроприборами,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соблюдайте основные меры безопасности: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когда Вы моете холодильник, другие бытовые элект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роприборы, меняете лампочку или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предохранитель, отключите общий выключатель электричества в квартире;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розетки располагайте как можно дальше от рако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вины, ванной. Не держите включенными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бытовые электроприборы во время купания в ванной комна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те,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lastRenderedPageBreak/>
        <w:t xml:space="preserve">так как подключенные к сети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приборы при падении в воду вызывают тяжелые последствия;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никогда не пользуйтесь феном или электробритвой, если они мокрые или имеют о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голенные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токопроводящие концы и детали;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вынимайте вилку из розетки, потянув за шнур он может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оборваться, оголив проводники,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находящиеся под напряжением);</w:t>
      </w:r>
    </w:p>
    <w:p w:rsid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ремонтируйте вилки электроприборов с помощью изоле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нты, меняйте их сразу, если они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сломались; 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беритесь за утюг мокрыми руками и не гладьте, стоя на полу босиком;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оставляйте включенный утюг без присмотра и не на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кручивайте шнур вокруг горячего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утюга, это может повредить изоляцию провода;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прежде чем налить воду в емкость </w:t>
      </w:r>
      <w:proofErr w:type="spellStart"/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отпаривателя</w:t>
      </w:r>
      <w:proofErr w:type="spellEnd"/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утюга, вытащите вилку из розетки;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включайте больше одной вилки в розетку: несколь</w:t>
      </w:r>
      <w:r w:rsidR="00AB78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ко вилок могут вызвать короткое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замыкание и пожар;</w:t>
      </w:r>
    </w:p>
    <w:p w:rsidR="00AB78B2" w:rsidRDefault="00AB78B2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после того, как закончили пользоваться удлинителем</w:t>
      </w:r>
      <w:proofErr w:type="gramStart"/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,</w:t>
      </w:r>
      <w:proofErr w:type="gramEnd"/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сначала выдерните вилку из розетки,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а затем сворачивайте его; </w:t>
      </w:r>
    </w:p>
    <w:p w:rsidR="002F3333" w:rsidRPr="002F3333" w:rsidRDefault="00AB78B2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обнаруженные оголенные места и обрывы электропроводов надо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немедленно ремонтировать, не делайте временных соединений проводов, предоставьте</w:t>
      </w:r>
    </w:p>
    <w:p w:rsidR="00AB78B2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выполнение всех работ квалифицированным специалистам; </w:t>
      </w:r>
    </w:p>
    <w:p w:rsidR="00AB78B2" w:rsidRDefault="00AB78B2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пе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рекручивайте и не завязывайте в 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узел провода, не защемляйте их дверьми (оконными форточками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), и не закладывайте провода за батареи отопления; </w:t>
      </w:r>
    </w:p>
    <w:p w:rsidR="00AB78B2" w:rsidRDefault="00AB78B2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-уходя из дома и на ночь рекомендуется отключение всех электроприборов, за исключением холодильника.</w:t>
      </w:r>
    </w:p>
    <w:p w:rsidR="00AB78B2" w:rsidRDefault="00AB78B2" w:rsidP="00AB78B2">
      <w:pPr>
        <w:spacing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Будьте внимательны и осторожны!</w:t>
      </w:r>
    </w:p>
    <w:p w:rsidR="00AB78B2" w:rsidRPr="00AB78B2" w:rsidRDefault="00AB78B2" w:rsidP="00AB78B2">
      <w:pPr>
        <w:spacing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eastAsia="ru-RU"/>
        </w:rPr>
      </w:pPr>
      <w:r w:rsidRPr="00AB78B2"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eastAsia="ru-RU"/>
        </w:rPr>
        <w:t xml:space="preserve">Инструктор ПП ПЧ-113 </w:t>
      </w:r>
      <w:proofErr w:type="spellStart"/>
      <w:r w:rsidRPr="00AB78B2"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eastAsia="ru-RU"/>
        </w:rPr>
        <w:t>с.Котик</w:t>
      </w:r>
      <w:proofErr w:type="spellEnd"/>
      <w:r w:rsidRPr="00AB78B2"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eastAsia="ru-RU"/>
        </w:rPr>
        <w:t xml:space="preserve"> Елена </w:t>
      </w:r>
      <w:proofErr w:type="spellStart"/>
      <w:r w:rsidRPr="00AB78B2"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eastAsia="ru-RU"/>
        </w:rPr>
        <w:t>Шемякова</w:t>
      </w:r>
      <w:proofErr w:type="spellEnd"/>
    </w:p>
    <w:p w:rsidR="00AB78B2" w:rsidRPr="00930169" w:rsidRDefault="00AB78B2" w:rsidP="002F3333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930169" w:rsidRPr="00930169" w:rsidRDefault="00930169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930169" w:rsidRPr="00930169" w:rsidRDefault="00930169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"https://38.mchs.gov.ru/uploads/resize_cache/news/2020-02-07/9f97e358a923755be67a9a084815b2ed__2000x2000.jpg" \o "180 человек эвакуированы накануне вечером при пожаре в общежитии в городе Тулуне" </w:instrText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930169" w:rsidRPr="00930169" w:rsidRDefault="00930169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930169" w:rsidRPr="00930169" w:rsidRDefault="00930169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"https://38.mchs.gov.ru/uploads/resize_cache/news/2020-02-07/c6da7091c6131998428cc8151a0342da__2000x2000.jpg" \o "180 человек эвакуированы накануне вечером при пожаре в общежитии в городе Тулуне" </w:instrText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930169" w:rsidRPr="00930169" w:rsidRDefault="00930169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930169" w:rsidRPr="00930169" w:rsidRDefault="00930169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"https://38.mchs.gov.ru/uploads/resize_cache/news/2020-02-07/2f55ff59f9a43e1cd9e07ec33fdc440b__2000x2000.jpg" \o "180 человек эвакуированы накануне вечером при пожаре в общежитии в городе Тулуне" </w:instrText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930169" w:rsidRPr="00930169" w:rsidRDefault="00930169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075AFD" w:rsidRPr="00930169" w:rsidRDefault="00075AFD" w:rsidP="00742E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AFD" w:rsidRPr="00930169" w:rsidSect="00AB7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8B9"/>
    <w:multiLevelType w:val="multilevel"/>
    <w:tmpl w:val="8DD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368DF"/>
    <w:multiLevelType w:val="multilevel"/>
    <w:tmpl w:val="23A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78"/>
    <w:rsid w:val="00075AFD"/>
    <w:rsid w:val="00120716"/>
    <w:rsid w:val="002F3333"/>
    <w:rsid w:val="00715B81"/>
    <w:rsid w:val="00742EF0"/>
    <w:rsid w:val="00846F3A"/>
    <w:rsid w:val="00927E0B"/>
    <w:rsid w:val="00930169"/>
    <w:rsid w:val="00A724A1"/>
    <w:rsid w:val="00AB78B2"/>
    <w:rsid w:val="00B25C40"/>
    <w:rsid w:val="00C637C9"/>
    <w:rsid w:val="00C71832"/>
    <w:rsid w:val="00E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2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25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0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5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58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169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5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3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23819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8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842929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771467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51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713518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uploads/resize_cache/news/2020-02-07/7109e4d31dadc17aee4a33fed6b394c4__2000x2000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8.mchs.gov.ru/uploads/resize_cache/news/2020-02-07/d458428270c42d7d5ba97baf55d66607__2000x200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38.mchs.gov.ru/uploads/resize_cache/news/2020-02-07/9f97e358a923755be67a9a084815b2ed__2000x200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dcterms:created xsi:type="dcterms:W3CDTF">2020-02-11T00:55:00Z</dcterms:created>
  <dcterms:modified xsi:type="dcterms:W3CDTF">2020-02-11T00:55:00Z</dcterms:modified>
</cp:coreProperties>
</file>