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CA" w:rsidRPr="0001681C" w:rsidRDefault="004F32E5" w:rsidP="004F32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Уважаемые жители и гости </w:t>
      </w:r>
      <w:r w:rsidR="002E0ECA" w:rsidRPr="0001681C">
        <w:rPr>
          <w:b/>
          <w:sz w:val="32"/>
          <w:szCs w:val="32"/>
        </w:rPr>
        <w:t>Тулунского района!</w:t>
      </w:r>
    </w:p>
    <w:p w:rsidR="00E968E9" w:rsidRDefault="002E0ECA" w:rsidP="004F3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5657850" cy="3475355"/>
            <wp:effectExtent l="0" t="0" r="0" b="0"/>
            <wp:wrapTight wrapText="bothSides">
              <wp:wrapPolygon edited="0">
                <wp:start x="0" y="0"/>
                <wp:lineTo x="0" y="21430"/>
                <wp:lineTo x="21527" y="21430"/>
                <wp:lineTo x="21527" y="0"/>
                <wp:lineTo x="0" y="0"/>
              </wp:wrapPolygon>
            </wp:wrapTight>
            <wp:docPr id="1" name="Рисунок 1" descr="http://38.mchs.gov.ru/upload/site68/document_news/MtZhMuY1dj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8.mchs.gov.ru/upload/site68/document_news/MtZhMuY1dj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4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81C" w:rsidRPr="004F32E5">
        <w:rPr>
          <w:rFonts w:ascii="Times New Roman" w:hAnsi="Times New Roman" w:cs="Times New Roman"/>
          <w:sz w:val="28"/>
          <w:szCs w:val="28"/>
        </w:rPr>
        <w:t xml:space="preserve"> </w:t>
      </w:r>
      <w:r w:rsidRPr="004F32E5">
        <w:rPr>
          <w:rFonts w:ascii="Times New Roman" w:hAnsi="Times New Roman" w:cs="Times New Roman"/>
          <w:sz w:val="28"/>
          <w:szCs w:val="28"/>
        </w:rPr>
        <w:t xml:space="preserve"> 24 мая 2017 года в </w:t>
      </w:r>
      <w:proofErr w:type="spellStart"/>
      <w:r w:rsidRPr="004F32E5">
        <w:rPr>
          <w:rFonts w:ascii="Times New Roman" w:hAnsi="Times New Roman" w:cs="Times New Roman"/>
          <w:sz w:val="28"/>
          <w:szCs w:val="28"/>
        </w:rPr>
        <w:t>Тайшетском</w:t>
      </w:r>
      <w:proofErr w:type="spellEnd"/>
      <w:r w:rsidRPr="004F32E5">
        <w:rPr>
          <w:rFonts w:ascii="Times New Roman" w:hAnsi="Times New Roman" w:cs="Times New Roman"/>
          <w:sz w:val="28"/>
          <w:szCs w:val="28"/>
        </w:rPr>
        <w:t xml:space="preserve"> и Чунском районах около 18 часов произошло возгорание жилых домов. В результате </w:t>
      </w:r>
      <w:r w:rsidR="004F32E5" w:rsidRPr="004F32E5">
        <w:rPr>
          <w:rFonts w:ascii="Times New Roman" w:hAnsi="Times New Roman" w:cs="Times New Roman"/>
          <w:sz w:val="28"/>
          <w:szCs w:val="28"/>
        </w:rPr>
        <w:t>пожаров, по</w:t>
      </w:r>
      <w:r w:rsidRPr="004F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уточнённой информации, в общей сложности непригодными для </w:t>
      </w:r>
      <w:r w:rsidR="004F32E5" w:rsidRPr="004F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жилья стали 40</w:t>
      </w:r>
      <w:r w:rsidRPr="004F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домов в населённых пунктах</w:t>
      </w:r>
      <w:r w:rsidR="0001681C" w:rsidRPr="004F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F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Пойма, Юрта, </w:t>
      </w:r>
      <w:proofErr w:type="spellStart"/>
      <w:r w:rsidRPr="004F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Новотрёмино</w:t>
      </w:r>
      <w:proofErr w:type="spellEnd"/>
      <w:r w:rsidRPr="004F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F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Горевой</w:t>
      </w:r>
      <w:proofErr w:type="spellEnd"/>
      <w:r w:rsidRPr="004F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Тайшетского</w:t>
      </w:r>
      <w:bookmarkStart w:id="0" w:name="_GoBack"/>
      <w:bookmarkEnd w:id="0"/>
      <w:proofErr w:type="spellEnd"/>
      <w:r w:rsidRPr="004F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и в посёлке Октябрьский Чунского района. Человеческий фактор стал причиной</w:t>
      </w:r>
      <w:r w:rsidR="0001681C" w:rsidRPr="004F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возникновения</w:t>
      </w:r>
      <w:r w:rsidRPr="004F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пожаров, </w:t>
      </w:r>
      <w:r w:rsidR="0001681C" w:rsidRPr="004F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F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опутствующим ф</w:t>
      </w:r>
      <w:r w:rsidR="0001681C" w:rsidRPr="004F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актором распространения огня </w:t>
      </w:r>
      <w:r w:rsidRPr="004F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стала чрезвычайная </w:t>
      </w:r>
      <w:proofErr w:type="spellStart"/>
      <w:r w:rsidRPr="004F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пожароопасность</w:t>
      </w:r>
      <w:proofErr w:type="spellEnd"/>
      <w:r w:rsidRPr="004F3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обусловленная высокими температурами и сильным ветром.</w:t>
      </w:r>
      <w:r w:rsidR="0001681C" w:rsidRPr="004F32E5">
        <w:rPr>
          <w:rFonts w:ascii="Times New Roman" w:hAnsi="Times New Roman" w:cs="Times New Roman"/>
          <w:sz w:val="28"/>
          <w:szCs w:val="28"/>
        </w:rPr>
        <w:t xml:space="preserve"> В период действия особого противопожарного режима и высокого класса пожарной опасности запрещено посещение леса. Во дворах, на садовых участках нельзя пользоваться открытым огнем. Будьте благоразумны, не допускайте пожаров! </w:t>
      </w:r>
    </w:p>
    <w:p w:rsidR="004F32E5" w:rsidRPr="004F32E5" w:rsidRDefault="004F32E5" w:rsidP="004F3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2E5" w:rsidRDefault="0001681C" w:rsidP="004F32E5">
      <w:pPr>
        <w:jc w:val="right"/>
        <w:rPr>
          <w:rFonts w:ascii="Times New Roman" w:hAnsi="Times New Roman" w:cs="Times New Roman"/>
          <w:i/>
          <w:sz w:val="28"/>
        </w:rPr>
      </w:pPr>
      <w:r w:rsidRPr="004F32E5">
        <w:rPr>
          <w:rFonts w:ascii="Times New Roman" w:hAnsi="Times New Roman" w:cs="Times New Roman"/>
          <w:i/>
          <w:sz w:val="28"/>
        </w:rPr>
        <w:t xml:space="preserve">Инструктор противопожарной профилактики </w:t>
      </w:r>
    </w:p>
    <w:p w:rsidR="0001681C" w:rsidRPr="004F32E5" w:rsidRDefault="0001681C" w:rsidP="004F32E5">
      <w:pPr>
        <w:jc w:val="right"/>
        <w:rPr>
          <w:rFonts w:ascii="Times New Roman" w:hAnsi="Times New Roman" w:cs="Times New Roman"/>
          <w:i/>
          <w:color w:val="000000"/>
          <w:szCs w:val="18"/>
          <w:shd w:val="clear" w:color="auto" w:fill="FFFFFF"/>
        </w:rPr>
      </w:pPr>
      <w:r w:rsidRPr="004F32E5">
        <w:rPr>
          <w:rFonts w:ascii="Times New Roman" w:hAnsi="Times New Roman" w:cs="Times New Roman"/>
          <w:i/>
          <w:sz w:val="28"/>
        </w:rPr>
        <w:t>Г.А. Сафронова</w:t>
      </w:r>
    </w:p>
    <w:sectPr w:rsidR="0001681C" w:rsidRPr="004F32E5" w:rsidSect="002E0EC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FF"/>
    <w:rsid w:val="0001681C"/>
    <w:rsid w:val="002B7BFF"/>
    <w:rsid w:val="002E0ECA"/>
    <w:rsid w:val="004F32E5"/>
    <w:rsid w:val="00E9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516CA-BD89-48B4-8E85-3351C93A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New-Element</cp:lastModifiedBy>
  <cp:revision>4</cp:revision>
  <dcterms:created xsi:type="dcterms:W3CDTF">2017-05-25T05:04:00Z</dcterms:created>
  <dcterms:modified xsi:type="dcterms:W3CDTF">2017-05-26T01:04:00Z</dcterms:modified>
</cp:coreProperties>
</file>