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C" w:rsidRPr="00920D1C" w:rsidRDefault="004F5CF1" w:rsidP="00920D1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</w:t>
      </w:r>
      <w:r w:rsidR="00920D1C" w:rsidRPr="00920D1C">
        <w:rPr>
          <w:b/>
          <w:color w:val="000000"/>
          <w:sz w:val="28"/>
          <w:szCs w:val="28"/>
        </w:rPr>
        <w:t xml:space="preserve"> пожаров в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.Т</w:t>
      </w:r>
      <w:proofErr w:type="gramEnd"/>
      <w:r>
        <w:rPr>
          <w:b/>
          <w:color w:val="000000"/>
          <w:sz w:val="28"/>
          <w:szCs w:val="28"/>
        </w:rPr>
        <w:t>улуне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Тулунском</w:t>
      </w:r>
      <w:proofErr w:type="spellEnd"/>
      <w:r>
        <w:rPr>
          <w:b/>
          <w:color w:val="000000"/>
          <w:sz w:val="28"/>
          <w:szCs w:val="28"/>
        </w:rPr>
        <w:t xml:space="preserve"> районе.</w:t>
      </w:r>
    </w:p>
    <w:p w:rsidR="00920D1C" w:rsidRPr="00920D1C" w:rsidRDefault="00920D1C" w:rsidP="00920D1C">
      <w:pPr>
        <w:pStyle w:val="a3"/>
        <w:jc w:val="center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> </w:t>
      </w:r>
    </w:p>
    <w:p w:rsidR="00920D1C" w:rsidRPr="00920D1C" w:rsidRDefault="00920D1C" w:rsidP="00920D1C">
      <w:pPr>
        <w:pStyle w:val="a3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 xml:space="preserve">         В </w:t>
      </w:r>
      <w:proofErr w:type="spellStart"/>
      <w:r w:rsidR="004F5CF1">
        <w:rPr>
          <w:color w:val="000000"/>
          <w:sz w:val="28"/>
          <w:szCs w:val="28"/>
        </w:rPr>
        <w:t>г</w:t>
      </w:r>
      <w:proofErr w:type="gramStart"/>
      <w:r w:rsidR="004F5CF1">
        <w:rPr>
          <w:color w:val="000000"/>
          <w:sz w:val="28"/>
          <w:szCs w:val="28"/>
        </w:rPr>
        <w:t>.Т</w:t>
      </w:r>
      <w:proofErr w:type="gramEnd"/>
      <w:r w:rsidR="004F5CF1">
        <w:rPr>
          <w:color w:val="000000"/>
          <w:sz w:val="28"/>
          <w:szCs w:val="28"/>
        </w:rPr>
        <w:t>улуне</w:t>
      </w:r>
      <w:proofErr w:type="spellEnd"/>
      <w:r w:rsidR="004F5CF1">
        <w:rPr>
          <w:color w:val="000000"/>
          <w:sz w:val="28"/>
          <w:szCs w:val="28"/>
        </w:rPr>
        <w:t xml:space="preserve"> и </w:t>
      </w:r>
      <w:proofErr w:type="spellStart"/>
      <w:r w:rsidRPr="00920D1C">
        <w:rPr>
          <w:color w:val="000000"/>
          <w:sz w:val="28"/>
          <w:szCs w:val="28"/>
        </w:rPr>
        <w:t>Тулунском</w:t>
      </w:r>
      <w:proofErr w:type="spellEnd"/>
      <w:r w:rsidRPr="00920D1C">
        <w:rPr>
          <w:color w:val="000000"/>
          <w:sz w:val="28"/>
          <w:szCs w:val="28"/>
        </w:rPr>
        <w:t xml:space="preserve"> районе увеличен рост пожаров. С 1 января 2019 года по </w:t>
      </w:r>
      <w:r w:rsidR="004F5CF1">
        <w:rPr>
          <w:color w:val="000000"/>
          <w:sz w:val="28"/>
          <w:szCs w:val="28"/>
        </w:rPr>
        <w:t xml:space="preserve">26 августа </w:t>
      </w:r>
      <w:r w:rsidRPr="00920D1C">
        <w:rPr>
          <w:color w:val="000000"/>
          <w:sz w:val="28"/>
          <w:szCs w:val="28"/>
        </w:rPr>
        <w:t xml:space="preserve"> 2019 года на территории города Тулуна и Тулунского района произошло </w:t>
      </w:r>
      <w:r w:rsidR="004F5CF1">
        <w:rPr>
          <w:color w:val="000000"/>
          <w:sz w:val="28"/>
          <w:szCs w:val="28"/>
        </w:rPr>
        <w:t>209</w:t>
      </w:r>
      <w:r w:rsidRPr="00920D1C">
        <w:rPr>
          <w:color w:val="000000"/>
          <w:sz w:val="28"/>
          <w:szCs w:val="28"/>
        </w:rPr>
        <w:t xml:space="preserve"> </w:t>
      </w:r>
      <w:r w:rsidR="004F5CF1">
        <w:rPr>
          <w:color w:val="000000"/>
          <w:sz w:val="28"/>
          <w:szCs w:val="28"/>
        </w:rPr>
        <w:t xml:space="preserve">пожаров, из них в городе Тулуне152 </w:t>
      </w:r>
      <w:r w:rsidRPr="00920D1C">
        <w:rPr>
          <w:color w:val="000000"/>
          <w:sz w:val="28"/>
          <w:szCs w:val="28"/>
        </w:rPr>
        <w:t xml:space="preserve"> и в </w:t>
      </w:r>
      <w:proofErr w:type="spellStart"/>
      <w:r w:rsidRPr="00920D1C">
        <w:rPr>
          <w:color w:val="000000"/>
          <w:sz w:val="28"/>
          <w:szCs w:val="28"/>
        </w:rPr>
        <w:t>Тулунском</w:t>
      </w:r>
      <w:proofErr w:type="spellEnd"/>
      <w:r w:rsidRPr="00920D1C">
        <w:rPr>
          <w:color w:val="000000"/>
          <w:sz w:val="28"/>
          <w:szCs w:val="28"/>
        </w:rPr>
        <w:t xml:space="preserve"> районе </w:t>
      </w:r>
      <w:r w:rsidR="004F5CF1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пожаров. </w:t>
      </w:r>
      <w:proofErr w:type="gramStart"/>
      <w:r>
        <w:rPr>
          <w:color w:val="000000"/>
          <w:sz w:val="28"/>
          <w:szCs w:val="28"/>
        </w:rPr>
        <w:t xml:space="preserve">Травмированы </w:t>
      </w:r>
      <w:r w:rsidR="004F5CF1">
        <w:rPr>
          <w:color w:val="000000"/>
          <w:sz w:val="28"/>
          <w:szCs w:val="28"/>
        </w:rPr>
        <w:t>8</w:t>
      </w:r>
      <w:r w:rsidRPr="00920D1C">
        <w:rPr>
          <w:color w:val="000000"/>
          <w:sz w:val="28"/>
          <w:szCs w:val="28"/>
        </w:rPr>
        <w:t xml:space="preserve"> жителей, из них 3 проживающие в Тулунском районе.</w:t>
      </w:r>
      <w:proofErr w:type="gramEnd"/>
      <w:r w:rsidRPr="00920D1C">
        <w:rPr>
          <w:color w:val="000000"/>
          <w:sz w:val="28"/>
          <w:szCs w:val="28"/>
        </w:rPr>
        <w:t xml:space="preserve"> Погиб</w:t>
      </w:r>
      <w:r w:rsidR="004F5CF1">
        <w:rPr>
          <w:color w:val="000000"/>
          <w:sz w:val="28"/>
          <w:szCs w:val="28"/>
        </w:rPr>
        <w:t>ло 2</w:t>
      </w:r>
      <w:r w:rsidRPr="00920D1C">
        <w:rPr>
          <w:color w:val="000000"/>
          <w:sz w:val="28"/>
          <w:szCs w:val="28"/>
        </w:rPr>
        <w:t xml:space="preserve"> человек</w:t>
      </w:r>
      <w:r w:rsidR="004F5CF1">
        <w:rPr>
          <w:color w:val="000000"/>
          <w:sz w:val="28"/>
          <w:szCs w:val="28"/>
        </w:rPr>
        <w:t xml:space="preserve">а: один житель </w:t>
      </w:r>
      <w:proofErr w:type="spellStart"/>
      <w:r w:rsidR="004F5CF1">
        <w:rPr>
          <w:color w:val="000000"/>
          <w:sz w:val="28"/>
          <w:szCs w:val="28"/>
        </w:rPr>
        <w:t>г</w:t>
      </w:r>
      <w:proofErr w:type="gramStart"/>
      <w:r w:rsidR="004F5CF1">
        <w:rPr>
          <w:color w:val="000000"/>
          <w:sz w:val="28"/>
          <w:szCs w:val="28"/>
        </w:rPr>
        <w:t>.Т</w:t>
      </w:r>
      <w:proofErr w:type="gramEnd"/>
      <w:r w:rsidR="004F5CF1">
        <w:rPr>
          <w:color w:val="000000"/>
          <w:sz w:val="28"/>
          <w:szCs w:val="28"/>
        </w:rPr>
        <w:t>улуна</w:t>
      </w:r>
      <w:proofErr w:type="spellEnd"/>
      <w:r w:rsidR="004F5CF1">
        <w:rPr>
          <w:color w:val="000000"/>
          <w:sz w:val="28"/>
          <w:szCs w:val="28"/>
        </w:rPr>
        <w:t>, а другой  житель</w:t>
      </w:r>
      <w:r w:rsidRPr="00920D1C">
        <w:rPr>
          <w:color w:val="000000"/>
          <w:sz w:val="28"/>
          <w:szCs w:val="28"/>
        </w:rPr>
        <w:t xml:space="preserve"> </w:t>
      </w:r>
      <w:proofErr w:type="spellStart"/>
      <w:r w:rsidRPr="00920D1C">
        <w:rPr>
          <w:color w:val="000000"/>
          <w:sz w:val="28"/>
          <w:szCs w:val="28"/>
        </w:rPr>
        <w:t>д.Нижний</w:t>
      </w:r>
      <w:proofErr w:type="spellEnd"/>
      <w:r w:rsidRPr="00920D1C">
        <w:rPr>
          <w:color w:val="000000"/>
          <w:sz w:val="28"/>
          <w:szCs w:val="28"/>
        </w:rPr>
        <w:t xml:space="preserve"> </w:t>
      </w:r>
      <w:proofErr w:type="spellStart"/>
      <w:r w:rsidRPr="00920D1C">
        <w:rPr>
          <w:color w:val="000000"/>
          <w:sz w:val="28"/>
          <w:szCs w:val="28"/>
        </w:rPr>
        <w:t>Манут</w:t>
      </w:r>
      <w:proofErr w:type="spellEnd"/>
      <w:r w:rsidRPr="00920D1C">
        <w:rPr>
          <w:color w:val="000000"/>
          <w:sz w:val="28"/>
          <w:szCs w:val="28"/>
        </w:rPr>
        <w:t>.</w:t>
      </w:r>
      <w:r w:rsidR="004F5CF1">
        <w:rPr>
          <w:color w:val="000000"/>
          <w:sz w:val="28"/>
          <w:szCs w:val="28"/>
        </w:rPr>
        <w:t xml:space="preserve"> </w:t>
      </w:r>
      <w:proofErr w:type="gramStart"/>
      <w:r w:rsidR="004F5CF1">
        <w:rPr>
          <w:color w:val="000000"/>
          <w:sz w:val="28"/>
          <w:szCs w:val="28"/>
        </w:rPr>
        <w:t xml:space="preserve">Зарегистрировано 33 лесных пожаров, 26 из них зафиксированы в </w:t>
      </w:r>
      <w:proofErr w:type="spellStart"/>
      <w:r w:rsidR="004F5CF1">
        <w:rPr>
          <w:color w:val="000000"/>
          <w:sz w:val="28"/>
          <w:szCs w:val="28"/>
        </w:rPr>
        <w:t>Тулунском</w:t>
      </w:r>
      <w:proofErr w:type="spellEnd"/>
      <w:r w:rsidR="004F5CF1">
        <w:rPr>
          <w:color w:val="000000"/>
          <w:sz w:val="28"/>
          <w:szCs w:val="28"/>
        </w:rPr>
        <w:t xml:space="preserve"> районе.</w:t>
      </w:r>
      <w:proofErr w:type="gramEnd"/>
    </w:p>
    <w:p w:rsidR="00920D1C" w:rsidRPr="00920D1C" w:rsidRDefault="00920D1C" w:rsidP="00920D1C">
      <w:pPr>
        <w:pStyle w:val="a3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>        ОГБУ «Пожарно-спасательная служба Иркутской области» призывает жителей города Тулуна и Тулунского района неукоснительно соблюдать правила пожарной безопасности!</w:t>
      </w:r>
      <w:r w:rsidR="004F5CF1">
        <w:rPr>
          <w:color w:val="000000"/>
          <w:sz w:val="28"/>
          <w:szCs w:val="28"/>
        </w:rPr>
        <w:t xml:space="preserve"> Следите за тем, чтобы электропроводка всегда была только в исправном состоянии и не попадала под намокание вовремя выпадения осадков в виде дождя.</w:t>
      </w:r>
      <w:bookmarkStart w:id="0" w:name="_GoBack"/>
      <w:bookmarkEnd w:id="0"/>
    </w:p>
    <w:p w:rsidR="00920D1C" w:rsidRPr="00920D1C" w:rsidRDefault="00920D1C" w:rsidP="00920D1C">
      <w:pPr>
        <w:pStyle w:val="a3"/>
        <w:jc w:val="center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>Номер пожарных  101.</w:t>
      </w:r>
    </w:p>
    <w:p w:rsidR="00920D1C" w:rsidRPr="00920D1C" w:rsidRDefault="00920D1C" w:rsidP="00920D1C">
      <w:pPr>
        <w:pStyle w:val="a3"/>
        <w:jc w:val="center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 xml:space="preserve">Помните, что от этого зависит Ваша жизнь и жизнь </w:t>
      </w:r>
      <w:proofErr w:type="gramStart"/>
      <w:r w:rsidRPr="00920D1C">
        <w:rPr>
          <w:color w:val="000000"/>
          <w:sz w:val="28"/>
          <w:szCs w:val="28"/>
        </w:rPr>
        <w:t>Ваших</w:t>
      </w:r>
      <w:proofErr w:type="gramEnd"/>
      <w:r w:rsidRPr="00920D1C">
        <w:rPr>
          <w:color w:val="000000"/>
          <w:sz w:val="28"/>
          <w:szCs w:val="28"/>
        </w:rPr>
        <w:t xml:space="preserve"> близких, сохранность имущества.</w:t>
      </w:r>
    </w:p>
    <w:p w:rsidR="00920D1C" w:rsidRPr="00920D1C" w:rsidRDefault="00920D1C" w:rsidP="00920D1C">
      <w:pPr>
        <w:pStyle w:val="a3"/>
        <w:jc w:val="center"/>
        <w:rPr>
          <w:color w:val="000000"/>
          <w:sz w:val="28"/>
          <w:szCs w:val="28"/>
        </w:rPr>
      </w:pPr>
      <w:r w:rsidRPr="00920D1C">
        <w:rPr>
          <w:color w:val="000000"/>
          <w:sz w:val="28"/>
          <w:szCs w:val="28"/>
        </w:rPr>
        <w:t> </w:t>
      </w:r>
    </w:p>
    <w:p w:rsidR="00920D1C" w:rsidRPr="00920D1C" w:rsidRDefault="00920D1C" w:rsidP="00920D1C">
      <w:pPr>
        <w:pStyle w:val="a3"/>
        <w:contextualSpacing/>
        <w:jc w:val="right"/>
        <w:rPr>
          <w:color w:val="000000"/>
          <w:sz w:val="20"/>
          <w:szCs w:val="20"/>
        </w:rPr>
      </w:pPr>
      <w:r w:rsidRPr="00920D1C">
        <w:rPr>
          <w:color w:val="000000"/>
          <w:sz w:val="20"/>
          <w:szCs w:val="20"/>
        </w:rPr>
        <w:t xml:space="preserve">Инструктор противопожарной профилактики ПЧ №113 </w:t>
      </w:r>
      <w:proofErr w:type="spellStart"/>
      <w:r w:rsidRPr="00920D1C">
        <w:rPr>
          <w:color w:val="000000"/>
          <w:sz w:val="20"/>
          <w:szCs w:val="20"/>
        </w:rPr>
        <w:t>с</w:t>
      </w:r>
      <w:proofErr w:type="gramStart"/>
      <w:r w:rsidRPr="00920D1C">
        <w:rPr>
          <w:color w:val="000000"/>
          <w:sz w:val="20"/>
          <w:szCs w:val="20"/>
        </w:rPr>
        <w:t>.К</w:t>
      </w:r>
      <w:proofErr w:type="gramEnd"/>
      <w:r w:rsidRPr="00920D1C">
        <w:rPr>
          <w:color w:val="000000"/>
          <w:sz w:val="20"/>
          <w:szCs w:val="20"/>
        </w:rPr>
        <w:t>отик</w:t>
      </w:r>
      <w:proofErr w:type="spellEnd"/>
    </w:p>
    <w:p w:rsidR="00920D1C" w:rsidRDefault="00920D1C" w:rsidP="004F5CF1">
      <w:pPr>
        <w:pStyle w:val="a3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ОГБУ </w:t>
      </w:r>
      <w:r w:rsidRPr="00920D1C">
        <w:rPr>
          <w:color w:val="000000"/>
          <w:sz w:val="20"/>
          <w:szCs w:val="20"/>
        </w:rPr>
        <w:t xml:space="preserve"> «ПС</w:t>
      </w:r>
      <w:r w:rsidR="004F5CF1">
        <w:rPr>
          <w:color w:val="000000"/>
          <w:sz w:val="20"/>
          <w:szCs w:val="20"/>
        </w:rPr>
        <w:t>С Иркутской области»  </w:t>
      </w:r>
      <w:r w:rsidRPr="00920D1C">
        <w:rPr>
          <w:color w:val="000000"/>
          <w:sz w:val="20"/>
          <w:szCs w:val="20"/>
        </w:rPr>
        <w:t>Шемякова Е.</w:t>
      </w:r>
      <w:proofErr w:type="gramStart"/>
      <w:r w:rsidRPr="00920D1C">
        <w:rPr>
          <w:color w:val="000000"/>
          <w:sz w:val="20"/>
          <w:szCs w:val="20"/>
        </w:rPr>
        <w:t>В</w:t>
      </w:r>
      <w:proofErr w:type="gramEnd"/>
    </w:p>
    <w:p w:rsidR="004F5CF1" w:rsidRPr="00920D1C" w:rsidRDefault="004F5CF1" w:rsidP="004F5CF1">
      <w:pPr>
        <w:pStyle w:val="a3"/>
        <w:contextualSpacing/>
        <w:jc w:val="right"/>
        <w:rPr>
          <w:color w:val="000000"/>
          <w:sz w:val="20"/>
          <w:szCs w:val="20"/>
        </w:rPr>
      </w:pPr>
    </w:p>
    <w:p w:rsidR="0056346F" w:rsidRPr="00920D1C" w:rsidRDefault="004F5CF1" w:rsidP="00920D1C"/>
    <w:sectPr w:rsidR="0056346F" w:rsidRPr="009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8"/>
    <w:rsid w:val="004F5CF1"/>
    <w:rsid w:val="00920D1C"/>
    <w:rsid w:val="00B376F8"/>
    <w:rsid w:val="00D17C6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алексей</cp:lastModifiedBy>
  <cp:revision>2</cp:revision>
  <dcterms:created xsi:type="dcterms:W3CDTF">2019-08-26T10:30:00Z</dcterms:created>
  <dcterms:modified xsi:type="dcterms:W3CDTF">2019-08-26T10:30:00Z</dcterms:modified>
</cp:coreProperties>
</file>