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BE" w:rsidRPr="002827A5" w:rsidRDefault="009D7369" w:rsidP="002827A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ПОМНИТЕ О ПОЖАРНОЙ БЕЗОПАСНОСТИ</w:t>
      </w:r>
    </w:p>
    <w:p w:rsidR="00271628" w:rsidRPr="00DA2703" w:rsidRDefault="00271628" w:rsidP="0027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статистике, большинство пожаров происходят по вине человека. Среди эффективных противопожарных мер – обучение осторожному обращ</w:t>
      </w:r>
      <w:bookmarkStart w:id="0" w:name="_GoBack"/>
      <w:bookmarkEnd w:id="0"/>
      <w:r w:rsidRPr="00DA2703">
        <w:rPr>
          <w:rFonts w:ascii="Times New Roman" w:hAnsi="Times New Roman" w:cs="Times New Roman"/>
          <w:sz w:val="28"/>
          <w:szCs w:val="28"/>
          <w:shd w:val="clear" w:color="auto" w:fill="FFFFFF"/>
        </w:rPr>
        <w:t>ению с огнём, раннее обнаружение пожаров и оперативное реагирование на их возникновение</w:t>
      </w:r>
      <w:r w:rsidRPr="00DA2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A27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271628" w:rsidRDefault="00271628" w:rsidP="0027162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D5C4C" wp14:editId="106AB956">
            <wp:extent cx="3044825" cy="3044825"/>
            <wp:effectExtent l="0" t="0" r="3175" b="3175"/>
            <wp:docPr id="1" name="Рисунок 1" descr="https://avatars.mds.yandex.net/i?id=7c85f16cb2bc8070788055534cbdf6ff9d2677bf-79479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c85f16cb2bc8070788055534cbdf6ff9d2677bf-79479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28" w:rsidRDefault="00271628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Но основной причиной возникновения пожаров в этот период является все так же элементарное несоблюдение правил пожарной безопасности, а причинами, способствующими распространению огня, становятся: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-позднее обнаружение загорания,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-отсутствие необходимых запасов воды для тушения,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-неудовлетворительное противопожарное состояние дачных строений.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 </w:t>
      </w:r>
      <w:r w:rsidRPr="00DA2703">
        <w:rPr>
          <w:rFonts w:ascii="Times New Roman" w:hAnsi="Times New Roman" w:cs="Times New Roman"/>
          <w:b/>
          <w:sz w:val="28"/>
          <w:szCs w:val="28"/>
        </w:rPr>
        <w:t>Чтобы не допустить пож</w:t>
      </w:r>
      <w:r w:rsidR="002827A5" w:rsidRPr="00DA2703">
        <w:rPr>
          <w:rFonts w:ascii="Times New Roman" w:hAnsi="Times New Roman" w:cs="Times New Roman"/>
          <w:b/>
          <w:sz w:val="28"/>
          <w:szCs w:val="28"/>
        </w:rPr>
        <w:t xml:space="preserve">ара, необходимо соблюдать </w:t>
      </w:r>
      <w:r w:rsidRPr="00DA2703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2827A5" w:rsidRPr="00DA2703"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DA2703">
        <w:rPr>
          <w:rFonts w:ascii="Times New Roman" w:hAnsi="Times New Roman" w:cs="Times New Roman"/>
          <w:b/>
          <w:sz w:val="28"/>
          <w:szCs w:val="28"/>
        </w:rPr>
        <w:t>безопасности: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 -никогда не поджигайте сухую траву на полях, лесных полянах и не позволяйте это делать другим;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-не </w:t>
      </w:r>
      <w:r w:rsidR="00271628" w:rsidRPr="00DA2703">
        <w:rPr>
          <w:rFonts w:ascii="Times New Roman" w:hAnsi="Times New Roman" w:cs="Times New Roman"/>
          <w:sz w:val="28"/>
          <w:szCs w:val="28"/>
        </w:rPr>
        <w:t>разводите костры в лес</w:t>
      </w:r>
      <w:r w:rsidR="00F54097" w:rsidRPr="00DA2703">
        <w:rPr>
          <w:rFonts w:ascii="Times New Roman" w:hAnsi="Times New Roman" w:cs="Times New Roman"/>
          <w:sz w:val="28"/>
          <w:szCs w:val="28"/>
        </w:rPr>
        <w:t>у</w:t>
      </w:r>
      <w:r w:rsidRPr="00DA27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lastRenderedPageBreak/>
        <w:t xml:space="preserve">-не устраивайте на территориях населенных пунктов и дачных участках свалки горючих отходов;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-своевременно очищайте свой участок и прилегающую к нему территорию от мусора и сухой травы;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-не сжигайте мусор и сухую траву на участках и прилегающих к нему территориях;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-не загромождайте проезды улиц, ведущих к участкам, так как в случае </w:t>
      </w:r>
      <w:r w:rsidR="002827A5" w:rsidRPr="00DA2703">
        <w:rPr>
          <w:rFonts w:ascii="Times New Roman" w:hAnsi="Times New Roman" w:cs="Times New Roman"/>
          <w:sz w:val="28"/>
          <w:szCs w:val="28"/>
        </w:rPr>
        <w:t>возгорания — это</w:t>
      </w:r>
      <w:r w:rsidRPr="00DA2703">
        <w:rPr>
          <w:rFonts w:ascii="Times New Roman" w:hAnsi="Times New Roman" w:cs="Times New Roman"/>
          <w:sz w:val="28"/>
          <w:szCs w:val="28"/>
        </w:rPr>
        <w:t xml:space="preserve"> будет препятствовать проезду пожарных автомобилей;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-не храните на территориях дачных и садовых участков, открытых площадках и во дворах емкости с легковоспламеняющимися и горючими жидкостями, баллоны со сжатым и сжиженным газом;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-обеспечьте приусадебный участок запасом воды и необходимым противопожарным инвентарём (огнетушители, вёдра, лопаты, багор, лестница); </w:t>
      </w:r>
    </w:p>
    <w:p w:rsidR="002827A5" w:rsidRPr="00DA2703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 xml:space="preserve">-соблюдайте при возведении надворных построек противопожарные разрывы (необходимые расстояния). </w:t>
      </w:r>
    </w:p>
    <w:p w:rsidR="00271628" w:rsidRDefault="00271628" w:rsidP="0027162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271628" w:rsidRDefault="00271628" w:rsidP="0027162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1628" w:rsidRDefault="00271628" w:rsidP="00271628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271628" w:rsidRPr="00CA667A" w:rsidRDefault="00271628" w:rsidP="00271628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271628" w:rsidRPr="005E6ABA" w:rsidRDefault="00271628" w:rsidP="00271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A24" w:rsidRPr="002827A5" w:rsidRDefault="005B4A24" w:rsidP="00282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4A24" w:rsidRPr="0028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8"/>
    <w:rsid w:val="00271628"/>
    <w:rsid w:val="002760A8"/>
    <w:rsid w:val="002827A5"/>
    <w:rsid w:val="005B4A24"/>
    <w:rsid w:val="009D7369"/>
    <w:rsid w:val="00A30D38"/>
    <w:rsid w:val="00D241BE"/>
    <w:rsid w:val="00DA2703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2416"/>
  <w15:chartTrackingRefBased/>
  <w15:docId w15:val="{AE400128-3B56-4B33-B6ED-4713BAF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2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2023-03-14T04:44:00Z</dcterms:created>
  <dcterms:modified xsi:type="dcterms:W3CDTF">2023-03-20T04:22:00Z</dcterms:modified>
</cp:coreProperties>
</file>